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CE3" w:rsidRPr="00071495" w:rsidRDefault="00537CE3" w:rsidP="00537CE3">
      <w:pPr>
        <w:jc w:val="center"/>
        <w:rPr>
          <w:sz w:val="24"/>
          <w:szCs w:val="24"/>
        </w:rPr>
      </w:pPr>
      <w:bookmarkStart w:id="0" w:name="_Hlk514759426"/>
      <w:r w:rsidRPr="00071495">
        <w:rPr>
          <w:sz w:val="24"/>
          <w:szCs w:val="24"/>
        </w:rPr>
        <w:t>Автоном</w:t>
      </w:r>
      <w:r w:rsidR="00DF7C09" w:rsidRPr="00071495">
        <w:rPr>
          <w:sz w:val="24"/>
          <w:szCs w:val="24"/>
        </w:rPr>
        <w:t>ная некоммерческая организация в</w:t>
      </w:r>
      <w:r w:rsidRPr="00071495">
        <w:rPr>
          <w:sz w:val="24"/>
          <w:szCs w:val="24"/>
        </w:rPr>
        <w:t xml:space="preserve">ысшего </w:t>
      </w:r>
      <w:r w:rsidR="00DF7C09" w:rsidRPr="00071495">
        <w:rPr>
          <w:sz w:val="24"/>
          <w:szCs w:val="24"/>
        </w:rPr>
        <w:t>о</w:t>
      </w:r>
      <w:r w:rsidRPr="00071495">
        <w:rPr>
          <w:sz w:val="24"/>
          <w:szCs w:val="24"/>
        </w:rPr>
        <w:t>бразования</w:t>
      </w:r>
    </w:p>
    <w:p w:rsidR="00537CE3" w:rsidRPr="00071495" w:rsidRDefault="00537CE3" w:rsidP="00537CE3">
      <w:pPr>
        <w:jc w:val="center"/>
        <w:rPr>
          <w:sz w:val="28"/>
          <w:szCs w:val="28"/>
        </w:rPr>
      </w:pPr>
      <w:r w:rsidRPr="00071495">
        <w:rPr>
          <w:sz w:val="28"/>
          <w:szCs w:val="28"/>
        </w:rPr>
        <w:t>«</w:t>
      </w:r>
      <w:r w:rsidR="00071495" w:rsidRPr="00071495">
        <w:rPr>
          <w:sz w:val="28"/>
          <w:szCs w:val="28"/>
        </w:rPr>
        <w:t>Московский правос</w:t>
      </w:r>
      <w:r w:rsidR="00F87860">
        <w:rPr>
          <w:sz w:val="28"/>
          <w:szCs w:val="28"/>
        </w:rPr>
        <w:t>лавный институт святого Иоанна Б</w:t>
      </w:r>
      <w:r w:rsidR="00071495" w:rsidRPr="00071495">
        <w:rPr>
          <w:sz w:val="28"/>
          <w:szCs w:val="28"/>
        </w:rPr>
        <w:t>огослова»</w:t>
      </w:r>
    </w:p>
    <w:p w:rsidR="00071495" w:rsidRDefault="00071495" w:rsidP="003251D2">
      <w:pPr>
        <w:tabs>
          <w:tab w:val="left" w:pos="9781"/>
        </w:tabs>
        <w:spacing w:line="276" w:lineRule="auto"/>
        <w:ind w:right="-52"/>
        <w:jc w:val="center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3"/>
      </w:tblGrid>
      <w:tr w:rsidR="00143F03" w:rsidRPr="00143F03" w:rsidTr="00143F03">
        <w:tc>
          <w:tcPr>
            <w:tcW w:w="9978" w:type="dxa"/>
            <w:shd w:val="clear" w:color="auto" w:fill="auto"/>
          </w:tcPr>
          <w:p w:rsidR="00143F03" w:rsidRPr="00143F03" w:rsidRDefault="00BB1EAC" w:rsidP="00143F03">
            <w:pPr>
              <w:tabs>
                <w:tab w:val="left" w:pos="9781"/>
              </w:tabs>
              <w:spacing w:line="276" w:lineRule="auto"/>
              <w:ind w:right="-52"/>
              <w:jc w:val="center"/>
              <w:rPr>
                <w:iCs/>
                <w:sz w:val="28"/>
                <w:szCs w:val="28"/>
              </w:rPr>
            </w:pPr>
            <w:r w:rsidRPr="00BB1EAC">
              <w:rPr>
                <w:iCs/>
                <w:sz w:val="28"/>
                <w:szCs w:val="28"/>
              </w:rPr>
              <w:t>Кафедра общей и прикладной психологии</w:t>
            </w:r>
          </w:p>
        </w:tc>
      </w:tr>
    </w:tbl>
    <w:p w:rsidR="003251D2" w:rsidRDefault="003251D2" w:rsidP="00537CE3">
      <w:pPr>
        <w:tabs>
          <w:tab w:val="left" w:pos="9781"/>
        </w:tabs>
        <w:spacing w:line="276" w:lineRule="auto"/>
        <w:ind w:right="-52"/>
        <w:jc w:val="center"/>
        <w:rPr>
          <w:iCs/>
          <w:sz w:val="28"/>
          <w:szCs w:val="28"/>
        </w:rPr>
      </w:pPr>
    </w:p>
    <w:p w:rsidR="00071495" w:rsidRDefault="00071495" w:rsidP="00537CE3">
      <w:pPr>
        <w:tabs>
          <w:tab w:val="left" w:pos="9781"/>
        </w:tabs>
        <w:spacing w:line="276" w:lineRule="auto"/>
        <w:ind w:right="-52"/>
        <w:jc w:val="center"/>
        <w:rPr>
          <w:iCs/>
          <w:sz w:val="28"/>
          <w:szCs w:val="28"/>
        </w:rPr>
      </w:pPr>
    </w:p>
    <w:p w:rsidR="00537CE3" w:rsidRPr="00022BA5" w:rsidRDefault="00022BA5" w:rsidP="00537CE3">
      <w:pPr>
        <w:tabs>
          <w:tab w:val="left" w:pos="9781"/>
        </w:tabs>
        <w:ind w:right="-52"/>
        <w:jc w:val="right"/>
        <w:rPr>
          <w:i/>
          <w:iCs/>
          <w:sz w:val="28"/>
          <w:szCs w:val="28"/>
        </w:rPr>
      </w:pPr>
      <w:r w:rsidRPr="00022BA5">
        <w:rPr>
          <w:i/>
          <w:iCs/>
          <w:sz w:val="28"/>
          <w:szCs w:val="28"/>
        </w:rPr>
        <w:t>«К защите допускается»</w:t>
      </w:r>
    </w:p>
    <w:p w:rsidR="00537CE3" w:rsidRDefault="00537CE3" w:rsidP="00537CE3">
      <w:pPr>
        <w:tabs>
          <w:tab w:val="left" w:pos="9781"/>
        </w:tabs>
        <w:ind w:right="-5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Заведующий кафедрой</w:t>
      </w:r>
    </w:p>
    <w:tbl>
      <w:tblPr>
        <w:tblW w:w="5004" w:type="dxa"/>
        <w:tblInd w:w="4503" w:type="dxa"/>
        <w:tblLook w:val="04A0" w:firstRow="1" w:lastRow="0" w:firstColumn="1" w:lastColumn="0" w:noHBand="0" w:noVBand="1"/>
      </w:tblPr>
      <w:tblGrid>
        <w:gridCol w:w="1758"/>
        <w:gridCol w:w="426"/>
        <w:gridCol w:w="496"/>
        <w:gridCol w:w="356"/>
        <w:gridCol w:w="854"/>
        <w:gridCol w:w="1108"/>
        <w:gridCol w:w="6"/>
      </w:tblGrid>
      <w:tr w:rsidR="00BB1EAC" w:rsidRPr="00722A67" w:rsidTr="00AE6314">
        <w:trPr>
          <w:gridAfter w:val="1"/>
          <w:wAfter w:w="6" w:type="dxa"/>
        </w:trPr>
        <w:tc>
          <w:tcPr>
            <w:tcW w:w="4998" w:type="dxa"/>
            <w:gridSpan w:val="6"/>
            <w:shd w:val="clear" w:color="auto" w:fill="auto"/>
          </w:tcPr>
          <w:p w:rsidR="00BB1EAC" w:rsidRPr="00722A67" w:rsidRDefault="00BB1EAC" w:rsidP="00BB1EAC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  <w:r w:rsidRPr="00722A67">
              <w:rPr>
                <w:iCs/>
                <w:sz w:val="28"/>
                <w:szCs w:val="28"/>
              </w:rPr>
              <w:t>Кожарина Людмила Александровна,</w:t>
            </w:r>
          </w:p>
        </w:tc>
      </w:tr>
      <w:tr w:rsidR="00BB1EAC" w:rsidRPr="00722A67" w:rsidTr="00AE6314">
        <w:trPr>
          <w:gridAfter w:val="1"/>
          <w:wAfter w:w="6" w:type="dxa"/>
        </w:trPr>
        <w:tc>
          <w:tcPr>
            <w:tcW w:w="4998" w:type="dxa"/>
            <w:gridSpan w:val="6"/>
            <w:shd w:val="clear" w:color="auto" w:fill="auto"/>
          </w:tcPr>
          <w:p w:rsidR="00BB1EAC" w:rsidRPr="00722A67" w:rsidRDefault="00BB1EAC" w:rsidP="00BB1EAC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  <w:r w:rsidRPr="00722A67">
              <w:rPr>
                <w:iCs/>
                <w:sz w:val="28"/>
                <w:szCs w:val="28"/>
              </w:rPr>
              <w:t>канд. психол. наук, доцент</w:t>
            </w:r>
          </w:p>
        </w:tc>
      </w:tr>
      <w:tr w:rsidR="00A93DC4" w:rsidRPr="00722A67" w:rsidTr="00AE6314">
        <w:trPr>
          <w:gridAfter w:val="1"/>
          <w:wAfter w:w="6" w:type="dxa"/>
        </w:trPr>
        <w:tc>
          <w:tcPr>
            <w:tcW w:w="4998" w:type="dxa"/>
            <w:gridSpan w:val="6"/>
            <w:shd w:val="clear" w:color="auto" w:fill="auto"/>
          </w:tcPr>
          <w:p w:rsidR="00A93DC4" w:rsidRPr="00722A67" w:rsidRDefault="00A93DC4" w:rsidP="00722A67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</w:p>
        </w:tc>
      </w:tr>
      <w:tr w:rsidR="00A93DC4" w:rsidRPr="00722A67" w:rsidTr="00AE6314">
        <w:trPr>
          <w:gridAfter w:val="1"/>
          <w:wAfter w:w="6" w:type="dxa"/>
        </w:trPr>
        <w:tc>
          <w:tcPr>
            <w:tcW w:w="4998" w:type="dxa"/>
            <w:gridSpan w:val="6"/>
            <w:shd w:val="clear" w:color="auto" w:fill="auto"/>
          </w:tcPr>
          <w:p w:rsidR="00A93DC4" w:rsidRPr="00722A67" w:rsidRDefault="00A93DC4" w:rsidP="00722A67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  <w:r w:rsidRPr="00722A67">
              <w:rPr>
                <w:iCs/>
                <w:sz w:val="28"/>
                <w:szCs w:val="28"/>
              </w:rPr>
              <w:t>______________________</w:t>
            </w:r>
          </w:p>
          <w:p w:rsidR="00A93DC4" w:rsidRPr="00722A67" w:rsidRDefault="00A93DC4" w:rsidP="00295FE2">
            <w:pPr>
              <w:tabs>
                <w:tab w:val="left" w:pos="9781"/>
              </w:tabs>
              <w:ind w:left="3600" w:right="-52"/>
              <w:jc w:val="center"/>
              <w:rPr>
                <w:i/>
                <w:iCs/>
              </w:rPr>
            </w:pPr>
            <w:r w:rsidRPr="00722A67">
              <w:rPr>
                <w:i/>
                <w:iCs/>
              </w:rPr>
              <w:t>(подпись)</w:t>
            </w:r>
          </w:p>
        </w:tc>
      </w:tr>
      <w:tr w:rsidR="00A93DC4" w:rsidRPr="00722A67" w:rsidTr="00AE6314">
        <w:tc>
          <w:tcPr>
            <w:tcW w:w="1758" w:type="dxa"/>
            <w:shd w:val="clear" w:color="auto" w:fill="auto"/>
          </w:tcPr>
          <w:p w:rsidR="00A93DC4" w:rsidRPr="00722A67" w:rsidRDefault="00A93DC4" w:rsidP="00722A67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3DC4" w:rsidRPr="00722A67" w:rsidRDefault="00A93DC4" w:rsidP="00722A67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  <w:r w:rsidRPr="00722A67">
              <w:rPr>
                <w:iCs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93DC4" w:rsidRPr="00722A67" w:rsidRDefault="00BB1EAC" w:rsidP="00841871">
            <w:pPr>
              <w:tabs>
                <w:tab w:val="left" w:pos="9781"/>
              </w:tabs>
              <w:ind w:right="-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84187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A93DC4" w:rsidRPr="00722A67" w:rsidRDefault="00A93DC4" w:rsidP="00722A67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  <w:r w:rsidRPr="00722A67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A93DC4" w:rsidRPr="00722A67" w:rsidRDefault="00BB1EAC" w:rsidP="00722A67">
            <w:pPr>
              <w:tabs>
                <w:tab w:val="left" w:pos="9781"/>
              </w:tabs>
              <w:ind w:right="-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июня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DC4" w:rsidRPr="00722A67" w:rsidRDefault="00A93DC4" w:rsidP="00841871">
            <w:pPr>
              <w:tabs>
                <w:tab w:val="left" w:pos="9781"/>
              </w:tabs>
              <w:ind w:right="-52"/>
              <w:jc w:val="right"/>
              <w:rPr>
                <w:iCs/>
                <w:sz w:val="28"/>
                <w:szCs w:val="28"/>
              </w:rPr>
            </w:pPr>
            <w:r w:rsidRPr="00722A67">
              <w:rPr>
                <w:iCs/>
                <w:sz w:val="28"/>
                <w:szCs w:val="28"/>
              </w:rPr>
              <w:t>201</w:t>
            </w:r>
            <w:r w:rsidR="00841871">
              <w:rPr>
                <w:iCs/>
                <w:sz w:val="28"/>
                <w:szCs w:val="28"/>
              </w:rPr>
              <w:t>8</w:t>
            </w:r>
            <w:r w:rsidRPr="00722A67">
              <w:rPr>
                <w:iCs/>
                <w:sz w:val="28"/>
                <w:szCs w:val="28"/>
              </w:rPr>
              <w:t xml:space="preserve"> г.</w:t>
            </w:r>
          </w:p>
        </w:tc>
      </w:tr>
    </w:tbl>
    <w:p w:rsidR="00537CE3" w:rsidRDefault="00537CE3" w:rsidP="00537CE3">
      <w:pPr>
        <w:tabs>
          <w:tab w:val="left" w:pos="9781"/>
        </w:tabs>
        <w:ind w:right="-52"/>
        <w:jc w:val="right"/>
        <w:rPr>
          <w:iCs/>
          <w:sz w:val="28"/>
          <w:szCs w:val="28"/>
        </w:rPr>
      </w:pPr>
    </w:p>
    <w:p w:rsidR="00537CE3" w:rsidRDefault="00537CE3" w:rsidP="00537CE3">
      <w:pPr>
        <w:tabs>
          <w:tab w:val="left" w:pos="9781"/>
        </w:tabs>
        <w:ind w:right="-52"/>
        <w:jc w:val="right"/>
        <w:rPr>
          <w:iCs/>
          <w:sz w:val="28"/>
          <w:szCs w:val="28"/>
        </w:rPr>
      </w:pPr>
    </w:p>
    <w:p w:rsidR="00EE759F" w:rsidRPr="00E221FD" w:rsidRDefault="00EE759F" w:rsidP="00537C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МАГИСТРА</w:t>
      </w:r>
    </w:p>
    <w:p w:rsidR="00022BA5" w:rsidRDefault="00022BA5" w:rsidP="00537CE3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3"/>
      </w:tblGrid>
      <w:tr w:rsidR="00DD2530" w:rsidRPr="00722A67" w:rsidTr="00722A67">
        <w:tc>
          <w:tcPr>
            <w:tcW w:w="9978" w:type="dxa"/>
            <w:shd w:val="clear" w:color="auto" w:fill="auto"/>
          </w:tcPr>
          <w:p w:rsidR="00DD2530" w:rsidRPr="00722A67" w:rsidRDefault="00B857F3" w:rsidP="004E6E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7BA2">
              <w:rPr>
                <w:sz w:val="28"/>
                <w:szCs w:val="28"/>
              </w:rPr>
              <w:t>Михайлова Наталия Ивановна</w:t>
            </w:r>
          </w:p>
        </w:tc>
      </w:tr>
    </w:tbl>
    <w:p w:rsidR="009239D6" w:rsidRDefault="009239D6" w:rsidP="00537CE3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3"/>
      </w:tblGrid>
      <w:tr w:rsidR="00DD2530" w:rsidRPr="00722A67" w:rsidTr="00722A67">
        <w:tc>
          <w:tcPr>
            <w:tcW w:w="9978" w:type="dxa"/>
            <w:shd w:val="clear" w:color="auto" w:fill="auto"/>
          </w:tcPr>
          <w:p w:rsidR="00DD2530" w:rsidRPr="00722A67" w:rsidRDefault="00B857F3" w:rsidP="00722A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57F3">
              <w:rPr>
                <w:b/>
                <w:sz w:val="28"/>
                <w:szCs w:val="28"/>
              </w:rPr>
              <w:t>Современные представления о психологии созависимости: критический анализ</w:t>
            </w:r>
          </w:p>
        </w:tc>
      </w:tr>
    </w:tbl>
    <w:p w:rsidR="009239D6" w:rsidRDefault="009239D6" w:rsidP="00537CE3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3"/>
      </w:tblGrid>
      <w:tr w:rsidR="000C66DB" w:rsidRPr="00096933" w:rsidTr="00096933">
        <w:tc>
          <w:tcPr>
            <w:tcW w:w="9978" w:type="dxa"/>
            <w:shd w:val="clear" w:color="auto" w:fill="auto"/>
          </w:tcPr>
          <w:p w:rsidR="000C66DB" w:rsidRPr="00096933" w:rsidRDefault="0084618D" w:rsidP="006C2221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Hlk516455669"/>
            <w:r w:rsidRPr="0084618D">
              <w:rPr>
                <w:sz w:val="28"/>
                <w:szCs w:val="28"/>
              </w:rPr>
              <w:t xml:space="preserve">Направление подготовки </w:t>
            </w:r>
            <w:bookmarkStart w:id="2" w:name="_Hlk515308333"/>
            <w:r w:rsidRPr="0084618D">
              <w:rPr>
                <w:sz w:val="28"/>
                <w:szCs w:val="28"/>
              </w:rPr>
              <w:t>37.04.01 «Психология»</w:t>
            </w:r>
            <w:bookmarkEnd w:id="1"/>
            <w:bookmarkEnd w:id="2"/>
          </w:p>
        </w:tc>
      </w:tr>
    </w:tbl>
    <w:p w:rsidR="000C66DB" w:rsidRDefault="000C66DB" w:rsidP="000C66D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3"/>
      </w:tblGrid>
      <w:tr w:rsidR="000C66DB" w:rsidRPr="00096933" w:rsidTr="00096933">
        <w:tc>
          <w:tcPr>
            <w:tcW w:w="9978" w:type="dxa"/>
            <w:shd w:val="clear" w:color="auto" w:fill="auto"/>
          </w:tcPr>
          <w:p w:rsidR="000C66DB" w:rsidRPr="00096933" w:rsidRDefault="0084618D" w:rsidP="006C22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618D">
              <w:rPr>
                <w:sz w:val="28"/>
                <w:szCs w:val="28"/>
              </w:rPr>
              <w:t>Магистерская программа «Христианская психология»</w:t>
            </w:r>
          </w:p>
        </w:tc>
      </w:tr>
    </w:tbl>
    <w:p w:rsidR="000C66DB" w:rsidRDefault="000C66DB" w:rsidP="00537CE3">
      <w:pPr>
        <w:spacing w:line="276" w:lineRule="auto"/>
        <w:jc w:val="center"/>
        <w:rPr>
          <w:sz w:val="28"/>
          <w:szCs w:val="28"/>
        </w:rPr>
      </w:pPr>
    </w:p>
    <w:p w:rsidR="00AE6314" w:rsidRDefault="00AE6314" w:rsidP="00537CE3">
      <w:pPr>
        <w:spacing w:line="276" w:lineRule="auto"/>
        <w:jc w:val="center"/>
        <w:rPr>
          <w:sz w:val="28"/>
          <w:szCs w:val="28"/>
        </w:rPr>
      </w:pPr>
    </w:p>
    <w:p w:rsidR="00DD2530" w:rsidRDefault="00DD2530" w:rsidP="00537CE3">
      <w:pPr>
        <w:spacing w:line="276" w:lineRule="auto"/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D2530" w:rsidRPr="00722A67" w:rsidTr="00F862EA">
        <w:tc>
          <w:tcPr>
            <w:tcW w:w="6345" w:type="dxa"/>
            <w:shd w:val="clear" w:color="auto" w:fill="auto"/>
          </w:tcPr>
          <w:p w:rsidR="00DD2530" w:rsidRPr="00722A67" w:rsidRDefault="00DD2530" w:rsidP="00722A67">
            <w:pPr>
              <w:spacing w:line="276" w:lineRule="auto"/>
              <w:jc w:val="both"/>
              <w:rPr>
                <w:sz w:val="28"/>
              </w:rPr>
            </w:pPr>
            <w:r w:rsidRPr="00722A67">
              <w:rPr>
                <w:sz w:val="28"/>
              </w:rPr>
              <w:t>Обучающийся: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D2530" w:rsidRPr="00722A67" w:rsidRDefault="00DD2530" w:rsidP="00722A6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537CE3" w:rsidRPr="000E2C01" w:rsidRDefault="00DD2530" w:rsidP="00537CE3">
      <w:pPr>
        <w:spacing w:line="276" w:lineRule="auto"/>
        <w:jc w:val="both"/>
        <w:rPr>
          <w:i/>
        </w:rPr>
      </w:pPr>
      <w:r>
        <w:tab/>
      </w:r>
      <w:r w:rsidR="00AB1B4E">
        <w:tab/>
      </w:r>
      <w:r>
        <w:tab/>
      </w:r>
      <w:r w:rsidR="00AB1B4E">
        <w:tab/>
      </w:r>
      <w:r w:rsidR="00AB1B4E">
        <w:tab/>
      </w:r>
      <w:r w:rsidR="00AB1B4E">
        <w:tab/>
      </w:r>
      <w:r w:rsidR="00022BA5">
        <w:tab/>
      </w:r>
      <w:r w:rsidR="00022BA5">
        <w:tab/>
      </w:r>
      <w:r w:rsidR="00022BA5">
        <w:tab/>
      </w:r>
      <w:r w:rsidR="00F862EA">
        <w:tab/>
      </w:r>
      <w:r w:rsidR="00022BA5">
        <w:rPr>
          <w:i/>
        </w:rPr>
        <w:t>(подпись)</w:t>
      </w:r>
    </w:p>
    <w:p w:rsidR="00DD2530" w:rsidRDefault="00DD2530" w:rsidP="00537CE3">
      <w:pPr>
        <w:spacing w:line="276" w:lineRule="auto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D2530" w:rsidRPr="00722A67" w:rsidTr="00F862EA">
        <w:tc>
          <w:tcPr>
            <w:tcW w:w="6345" w:type="dxa"/>
            <w:shd w:val="clear" w:color="auto" w:fill="auto"/>
          </w:tcPr>
          <w:p w:rsidR="00DD2530" w:rsidRPr="00722A67" w:rsidRDefault="00DD2530" w:rsidP="00722A67">
            <w:pPr>
              <w:spacing w:line="276" w:lineRule="auto"/>
              <w:jc w:val="both"/>
              <w:rPr>
                <w:sz w:val="28"/>
              </w:rPr>
            </w:pPr>
            <w:r w:rsidRPr="00722A67">
              <w:rPr>
                <w:sz w:val="28"/>
                <w:szCs w:val="28"/>
              </w:rPr>
              <w:t>Руководитель ВКРМ:</w:t>
            </w:r>
          </w:p>
        </w:tc>
        <w:tc>
          <w:tcPr>
            <w:tcW w:w="3261" w:type="dxa"/>
            <w:shd w:val="clear" w:color="auto" w:fill="auto"/>
          </w:tcPr>
          <w:p w:rsidR="00DD2530" w:rsidRPr="00722A67" w:rsidRDefault="00DD2530" w:rsidP="00722A6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4618D" w:rsidRPr="00722A67" w:rsidTr="00F862EA">
        <w:tc>
          <w:tcPr>
            <w:tcW w:w="6345" w:type="dxa"/>
            <w:shd w:val="clear" w:color="auto" w:fill="auto"/>
          </w:tcPr>
          <w:p w:rsidR="0084618D" w:rsidRPr="00722A67" w:rsidRDefault="00AE6314" w:rsidP="00AE6314">
            <w:pPr>
              <w:spacing w:line="276" w:lineRule="auto"/>
              <w:jc w:val="both"/>
              <w:rPr>
                <w:sz w:val="28"/>
              </w:rPr>
            </w:pPr>
            <w:bookmarkStart w:id="3" w:name="_Hlk516455835"/>
            <w:r>
              <w:rPr>
                <w:sz w:val="28"/>
              </w:rPr>
              <w:t>доктор</w:t>
            </w:r>
            <w:r w:rsidR="00622FE5" w:rsidRPr="00622FE5">
              <w:rPr>
                <w:sz w:val="28"/>
              </w:rPr>
              <w:t xml:space="preserve"> психол. наук, </w:t>
            </w:r>
            <w:r>
              <w:rPr>
                <w:sz w:val="28"/>
              </w:rPr>
              <w:t>профессор</w:t>
            </w:r>
          </w:p>
        </w:tc>
        <w:tc>
          <w:tcPr>
            <w:tcW w:w="3261" w:type="dxa"/>
            <w:shd w:val="clear" w:color="auto" w:fill="auto"/>
          </w:tcPr>
          <w:p w:rsidR="0084618D" w:rsidRPr="00722A67" w:rsidRDefault="0084618D" w:rsidP="0084618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4618D" w:rsidRPr="00722A67" w:rsidTr="00F862EA">
        <w:tc>
          <w:tcPr>
            <w:tcW w:w="6345" w:type="dxa"/>
            <w:shd w:val="clear" w:color="auto" w:fill="auto"/>
          </w:tcPr>
          <w:p w:rsidR="0084618D" w:rsidRPr="00722A67" w:rsidRDefault="0084618D" w:rsidP="0084618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6C2CFB">
              <w:rPr>
                <w:sz w:val="28"/>
              </w:rPr>
              <w:t>афедр</w:t>
            </w:r>
            <w:r>
              <w:rPr>
                <w:sz w:val="28"/>
              </w:rPr>
              <w:t>ы</w:t>
            </w:r>
            <w:r w:rsidRPr="006C2CFB">
              <w:rPr>
                <w:sz w:val="28"/>
              </w:rPr>
              <w:t xml:space="preserve"> общей и прикладной психологии</w:t>
            </w:r>
          </w:p>
        </w:tc>
        <w:tc>
          <w:tcPr>
            <w:tcW w:w="3261" w:type="dxa"/>
            <w:shd w:val="clear" w:color="auto" w:fill="auto"/>
          </w:tcPr>
          <w:p w:rsidR="0084618D" w:rsidRPr="00722A67" w:rsidRDefault="0084618D" w:rsidP="0084618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4618D" w:rsidRPr="00722A67" w:rsidTr="00F862EA">
        <w:tc>
          <w:tcPr>
            <w:tcW w:w="6345" w:type="dxa"/>
            <w:shd w:val="clear" w:color="auto" w:fill="auto"/>
          </w:tcPr>
          <w:p w:rsidR="0084618D" w:rsidRPr="00722A67" w:rsidRDefault="00AE6314" w:rsidP="0084618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Братусь Борис Сергеевич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4618D" w:rsidRPr="00722A67" w:rsidRDefault="0084618D" w:rsidP="0084618D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bookmarkEnd w:id="3"/>
    <w:p w:rsidR="00537CE3" w:rsidRPr="000E2C01" w:rsidRDefault="00DD2530" w:rsidP="00537CE3">
      <w:pPr>
        <w:spacing w:line="276" w:lineRule="auto"/>
        <w:jc w:val="both"/>
        <w:rPr>
          <w:i/>
        </w:rPr>
      </w:pPr>
      <w:r>
        <w:tab/>
      </w:r>
      <w:r w:rsidR="00AB1B4E">
        <w:tab/>
      </w:r>
      <w:r w:rsidR="00F862EA">
        <w:tab/>
      </w:r>
      <w:r w:rsidR="00F862EA">
        <w:tab/>
      </w:r>
      <w:r w:rsidR="00F862EA">
        <w:tab/>
      </w:r>
      <w:r w:rsidR="00F862EA">
        <w:tab/>
      </w:r>
      <w:r w:rsidR="00F862EA">
        <w:tab/>
      </w:r>
      <w:r w:rsidR="00F862EA">
        <w:tab/>
      </w:r>
      <w:r w:rsidR="00F862EA">
        <w:tab/>
      </w:r>
      <w:r w:rsidR="00F862EA">
        <w:tab/>
      </w:r>
      <w:r w:rsidR="00022BA5">
        <w:rPr>
          <w:i/>
        </w:rPr>
        <w:t>(подпись)</w:t>
      </w:r>
    </w:p>
    <w:p w:rsidR="00537CE3" w:rsidRDefault="00537CE3" w:rsidP="00537CE3">
      <w:pPr>
        <w:spacing w:line="276" w:lineRule="auto"/>
        <w:jc w:val="center"/>
        <w:rPr>
          <w:sz w:val="28"/>
          <w:szCs w:val="28"/>
        </w:rPr>
      </w:pPr>
    </w:p>
    <w:p w:rsidR="00F862EA" w:rsidRDefault="00F862EA" w:rsidP="00537CE3">
      <w:pPr>
        <w:spacing w:line="276" w:lineRule="auto"/>
        <w:jc w:val="center"/>
        <w:rPr>
          <w:sz w:val="28"/>
          <w:szCs w:val="28"/>
        </w:rPr>
      </w:pPr>
    </w:p>
    <w:p w:rsidR="00250901" w:rsidRDefault="00537CE3" w:rsidP="002509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CB7BA2" w:rsidRPr="00EF3AB6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AE6314">
        <w:rPr>
          <w:sz w:val="28"/>
          <w:szCs w:val="28"/>
        </w:rPr>
        <w:t>18</w:t>
      </w:r>
      <w:r w:rsidR="00E479C5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sz w:val="24"/>
          <w:szCs w:val="24"/>
        </w:rPr>
        <w:id w:val="-88541500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E479C5" w:rsidRPr="008610C8" w:rsidRDefault="00E479C5" w:rsidP="00250901">
          <w:pPr>
            <w:suppressAutoHyphens w:val="0"/>
            <w:rPr>
              <w:b/>
              <w:sz w:val="28"/>
              <w:szCs w:val="28"/>
            </w:rPr>
          </w:pPr>
          <w:r w:rsidRPr="008610C8">
            <w:rPr>
              <w:b/>
              <w:sz w:val="28"/>
              <w:szCs w:val="28"/>
            </w:rPr>
            <w:t>ОГЛАВЛЕНИЕ</w:t>
          </w:r>
        </w:p>
        <w:p w:rsidR="00E479C5" w:rsidRPr="008610C8" w:rsidRDefault="00E0455B" w:rsidP="00E479C5">
          <w:pPr>
            <w:pStyle w:val="17"/>
            <w:rPr>
              <w:rFonts w:ascii="Times New Roman" w:hAnsi="Times New Roman" w:cs="Times New Roman"/>
              <w:sz w:val="28"/>
              <w:szCs w:val="28"/>
            </w:rPr>
          </w:pPr>
          <w:r w:rsidRPr="008610C8">
            <w:rPr>
              <w:rFonts w:ascii="Times New Roman" w:hAnsi="Times New Roman" w:cs="Times New Roman"/>
              <w:b/>
              <w:bCs/>
              <w:sz w:val="28"/>
              <w:szCs w:val="28"/>
            </w:rPr>
            <w:t>Введение</w:t>
          </w:r>
          <w:r w:rsidR="00E479C5" w:rsidRPr="008610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3</w:t>
          </w:r>
        </w:p>
        <w:p w:rsidR="00E479C5" w:rsidRPr="008610C8" w:rsidRDefault="00E479C5" w:rsidP="00E479C5">
          <w:pPr>
            <w:pStyle w:val="1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E479C5" w:rsidRPr="008610C8" w:rsidRDefault="00682170" w:rsidP="00E479C5">
          <w:pPr>
            <w:pStyle w:val="1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Глава 1. </w:t>
          </w:r>
          <w:r w:rsidR="00E479C5" w:rsidRPr="008610C8">
            <w:rPr>
              <w:rFonts w:ascii="Times New Roman" w:hAnsi="Times New Roman" w:cs="Times New Roman"/>
              <w:b/>
              <w:bCs/>
              <w:sz w:val="28"/>
              <w:szCs w:val="28"/>
            </w:rPr>
            <w:t>История понятия «созависимость»: появление и развитие</w:t>
          </w:r>
          <w:r w:rsidR="00E479C5" w:rsidRPr="008610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E0455B">
            <w:rPr>
              <w:rFonts w:ascii="Times New Roman" w:hAnsi="Times New Roman" w:cs="Times New Roman"/>
              <w:b/>
              <w:bCs/>
              <w:sz w:val="28"/>
              <w:szCs w:val="28"/>
            </w:rPr>
            <w:t>8</w:t>
          </w:r>
        </w:p>
        <w:p w:rsidR="00E479C5" w:rsidRPr="008610C8" w:rsidRDefault="00E479C5" w:rsidP="00682170">
          <w:pPr>
            <w:pStyle w:val="20"/>
            <w:numPr>
              <w:ilvl w:val="1"/>
              <w:numId w:val="19"/>
            </w:numPr>
            <w:rPr>
              <w:rFonts w:ascii="Times New Roman" w:hAnsi="Times New Roman"/>
              <w:sz w:val="28"/>
              <w:szCs w:val="28"/>
            </w:rPr>
          </w:pPr>
          <w:r w:rsidRPr="008610C8">
            <w:rPr>
              <w:rFonts w:ascii="Times New Roman" w:hAnsi="Times New Roman"/>
              <w:sz w:val="28"/>
              <w:szCs w:val="28"/>
            </w:rPr>
            <w:t>Ранние исследования по</w:t>
          </w:r>
          <w:r w:rsidR="0057199F" w:rsidRPr="0057199F">
            <w:rPr>
              <w:rFonts w:ascii="Times New Roman" w:hAnsi="Times New Roman"/>
              <w:sz w:val="28"/>
              <w:szCs w:val="28"/>
            </w:rPr>
            <w:t xml:space="preserve"> </w:t>
          </w:r>
          <w:r w:rsidR="0057199F">
            <w:rPr>
              <w:rFonts w:ascii="Times New Roman" w:hAnsi="Times New Roman"/>
              <w:sz w:val="28"/>
              <w:szCs w:val="28"/>
            </w:rPr>
            <w:t>проблеме</w:t>
          </w:r>
          <w:r w:rsidRPr="008610C8">
            <w:rPr>
              <w:rFonts w:ascii="Times New Roman" w:hAnsi="Times New Roman"/>
              <w:sz w:val="28"/>
              <w:szCs w:val="28"/>
            </w:rPr>
            <w:t xml:space="preserve"> созависимости</w:t>
          </w:r>
          <w:r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0455B">
            <w:rPr>
              <w:rFonts w:ascii="Times New Roman" w:hAnsi="Times New Roman"/>
              <w:sz w:val="28"/>
              <w:szCs w:val="28"/>
            </w:rPr>
            <w:t>8</w:t>
          </w:r>
        </w:p>
        <w:p w:rsidR="004900E1" w:rsidRPr="004900E1" w:rsidRDefault="00682170" w:rsidP="00682170">
          <w:pPr>
            <w:pStyle w:val="20"/>
            <w:ind w:left="216"/>
          </w:pPr>
          <w:r w:rsidRPr="00682170">
            <w:rPr>
              <w:rFonts w:ascii="Times New Roman" w:hAnsi="Times New Roman"/>
              <w:sz w:val="28"/>
              <w:szCs w:val="28"/>
            </w:rPr>
            <w:t>1.</w:t>
          </w:r>
          <w:r>
            <w:rPr>
              <w:rFonts w:ascii="Times New Roman" w:hAnsi="Times New Roman"/>
              <w:sz w:val="28"/>
              <w:szCs w:val="28"/>
            </w:rPr>
            <w:t xml:space="preserve">2.    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t>Созависимость и Сообщество Анонимных Алкоголиков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00E1">
            <w:rPr>
              <w:rFonts w:ascii="Times New Roman" w:hAnsi="Times New Roman"/>
              <w:sz w:val="28"/>
              <w:szCs w:val="28"/>
            </w:rPr>
            <w:t>9</w:t>
          </w:r>
        </w:p>
        <w:p w:rsidR="00E479C5" w:rsidRDefault="00682170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 w:rsidRPr="00682170">
            <w:rPr>
              <w:rFonts w:ascii="Times New Roman" w:hAnsi="Times New Roman"/>
              <w:sz w:val="28"/>
              <w:szCs w:val="28"/>
            </w:rPr>
            <w:t>1.</w:t>
          </w:r>
          <w:r>
            <w:rPr>
              <w:rFonts w:ascii="Times New Roman" w:hAnsi="Times New Roman"/>
              <w:sz w:val="28"/>
              <w:szCs w:val="28"/>
            </w:rPr>
            <w:t xml:space="preserve">3.    </w:t>
          </w:r>
          <w:r w:rsidR="004900E1">
            <w:rPr>
              <w:rFonts w:ascii="Times New Roman" w:hAnsi="Times New Roman"/>
              <w:sz w:val="28"/>
              <w:szCs w:val="28"/>
            </w:rPr>
            <w:t xml:space="preserve">Влияние моделей семейной </w:t>
          </w:r>
          <w:r w:rsidR="009903E1">
            <w:rPr>
              <w:rFonts w:ascii="Times New Roman" w:hAnsi="Times New Roman"/>
              <w:sz w:val="28"/>
              <w:szCs w:val="28"/>
            </w:rPr>
            <w:t xml:space="preserve">системной </w:t>
          </w:r>
          <w:r w:rsidR="004900E1">
            <w:rPr>
              <w:rFonts w:ascii="Times New Roman" w:hAnsi="Times New Roman"/>
              <w:sz w:val="28"/>
              <w:szCs w:val="28"/>
            </w:rPr>
            <w:t>терапии на феномен созависимости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00E1">
            <w:rPr>
              <w:rFonts w:ascii="Times New Roman" w:hAnsi="Times New Roman"/>
              <w:sz w:val="28"/>
              <w:szCs w:val="28"/>
            </w:rPr>
            <w:t>14</w:t>
          </w:r>
        </w:p>
        <w:p w:rsidR="00E479C5" w:rsidRDefault="00682170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 w:rsidRPr="00682170">
            <w:rPr>
              <w:rFonts w:ascii="Times New Roman" w:hAnsi="Times New Roman"/>
              <w:sz w:val="28"/>
              <w:szCs w:val="28"/>
            </w:rPr>
            <w:t>1.</w:t>
          </w:r>
          <w:r>
            <w:rPr>
              <w:rFonts w:ascii="Times New Roman" w:hAnsi="Times New Roman"/>
              <w:sz w:val="28"/>
              <w:szCs w:val="28"/>
            </w:rPr>
            <w:t xml:space="preserve">4.    </w:t>
          </w:r>
          <w:r w:rsidR="004900E1">
            <w:rPr>
              <w:rFonts w:ascii="Times New Roman" w:hAnsi="Times New Roman"/>
              <w:sz w:val="28"/>
              <w:szCs w:val="28"/>
            </w:rPr>
            <w:t>Распространение понятия созависимости в научно-популярной литературе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00E1">
            <w:rPr>
              <w:rFonts w:ascii="Times New Roman" w:hAnsi="Times New Roman"/>
              <w:sz w:val="28"/>
              <w:szCs w:val="28"/>
            </w:rPr>
            <w:t>17</w:t>
          </w:r>
        </w:p>
        <w:p w:rsidR="00E06B8B" w:rsidRPr="00EF3AB6" w:rsidRDefault="00E06B8B" w:rsidP="00E06B8B">
          <w:pPr>
            <w:ind w:firstLine="216"/>
            <w:rPr>
              <w:sz w:val="28"/>
              <w:szCs w:val="28"/>
            </w:rPr>
          </w:pPr>
          <w:r w:rsidRPr="00E06B8B">
            <w:rPr>
              <w:sz w:val="28"/>
              <w:szCs w:val="28"/>
            </w:rPr>
            <w:t xml:space="preserve">1.5. </w:t>
          </w:r>
          <w:r w:rsidRPr="00EF3AB6">
            <w:rPr>
              <w:sz w:val="28"/>
              <w:szCs w:val="28"/>
            </w:rPr>
            <w:t xml:space="preserve">    </w:t>
          </w:r>
          <w:r w:rsidRPr="00E06B8B">
            <w:rPr>
              <w:sz w:val="28"/>
              <w:szCs w:val="28"/>
            </w:rPr>
            <w:t>Критика феномена созависимости</w:t>
          </w:r>
          <w:r w:rsidRPr="00EF3AB6">
            <w:rPr>
              <w:sz w:val="28"/>
              <w:szCs w:val="28"/>
            </w:rPr>
            <w:t>……………………………………</w:t>
          </w:r>
          <w:r w:rsidR="00FC1BFF">
            <w:rPr>
              <w:sz w:val="28"/>
              <w:szCs w:val="28"/>
            </w:rPr>
            <w:t xml:space="preserve"> 21</w:t>
          </w:r>
        </w:p>
        <w:p w:rsidR="009903E1" w:rsidRPr="008610C8" w:rsidRDefault="006E0B60" w:rsidP="009903E1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Резюме</w:t>
          </w:r>
          <w:r w:rsidR="009903E1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9903E1"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>3</w:t>
          </w:r>
        </w:p>
        <w:p w:rsidR="009903E1" w:rsidRPr="009903E1" w:rsidRDefault="009903E1" w:rsidP="009903E1"/>
        <w:p w:rsidR="004900E1" w:rsidRPr="004900E1" w:rsidRDefault="004900E1" w:rsidP="004900E1"/>
        <w:p w:rsidR="00E479C5" w:rsidRPr="008610C8" w:rsidRDefault="00682170" w:rsidP="00E479C5">
          <w:pPr>
            <w:pStyle w:val="1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Глава 2. </w:t>
          </w:r>
          <w:r w:rsidR="004900E1">
            <w:rPr>
              <w:rFonts w:ascii="Times New Roman" w:hAnsi="Times New Roman" w:cs="Times New Roman"/>
              <w:b/>
              <w:bCs/>
              <w:sz w:val="28"/>
              <w:szCs w:val="28"/>
            </w:rPr>
            <w:t>Устаревшие и современные представления</w:t>
          </w:r>
          <w:r w:rsidR="00E479C5" w:rsidRPr="008610C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о созависимости</w:t>
          </w:r>
          <w:r w:rsidR="00E479C5" w:rsidRPr="008610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04F2E"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 w:rsidR="006E0B60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</w:p>
        <w:p w:rsidR="00E479C5" w:rsidRPr="008610C8" w:rsidRDefault="00682170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Pr="00682170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1.    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t xml:space="preserve">Общие положения распространённых подходов к </w:t>
          </w:r>
          <w:r w:rsidR="004900E1" w:rsidRPr="008610C8">
            <w:rPr>
              <w:rFonts w:ascii="Times New Roman" w:hAnsi="Times New Roman"/>
              <w:sz w:val="28"/>
              <w:szCs w:val="28"/>
            </w:rPr>
            <w:t>созависимости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04F2E">
            <w:rPr>
              <w:rFonts w:ascii="Times New Roman" w:hAnsi="Times New Roman"/>
              <w:sz w:val="28"/>
              <w:szCs w:val="28"/>
            </w:rPr>
            <w:t>2</w:t>
          </w:r>
          <w:r w:rsidR="006E0B60">
            <w:rPr>
              <w:rFonts w:ascii="Times New Roman" w:hAnsi="Times New Roman"/>
              <w:sz w:val="28"/>
              <w:szCs w:val="28"/>
            </w:rPr>
            <w:t>5</w:t>
          </w:r>
        </w:p>
        <w:p w:rsidR="00E479C5" w:rsidRPr="00535E5E" w:rsidRDefault="00682170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Pr="00682170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2.    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t xml:space="preserve">Созависимость </w:t>
          </w:r>
          <w:r w:rsidR="004900E1">
            <w:rPr>
              <w:rFonts w:ascii="Times New Roman" w:hAnsi="Times New Roman"/>
              <w:sz w:val="28"/>
              <w:szCs w:val="28"/>
            </w:rPr>
            <w:t>как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t xml:space="preserve"> зависимость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0A5BB4" w:rsidRPr="00535E5E">
            <w:rPr>
              <w:rFonts w:ascii="Times New Roman" w:hAnsi="Times New Roman"/>
              <w:sz w:val="28"/>
              <w:szCs w:val="28"/>
            </w:rPr>
            <w:t>33</w:t>
          </w:r>
        </w:p>
        <w:p w:rsidR="00E479C5" w:rsidRPr="008610C8" w:rsidRDefault="00682170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Pr="00682170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3.    </w:t>
          </w:r>
          <w:r w:rsidR="004900E1">
            <w:rPr>
              <w:rFonts w:ascii="Times New Roman" w:hAnsi="Times New Roman"/>
              <w:sz w:val="28"/>
              <w:szCs w:val="28"/>
            </w:rPr>
            <w:t>Созависимость как неполнота личности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23873">
            <w:rPr>
              <w:rFonts w:ascii="Times New Roman" w:hAnsi="Times New Roman"/>
              <w:sz w:val="28"/>
              <w:szCs w:val="28"/>
            </w:rPr>
            <w:t>40</w:t>
          </w:r>
        </w:p>
        <w:p w:rsidR="00E479C5" w:rsidRPr="008610C8" w:rsidRDefault="00F5754E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Резюме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04F2E">
            <w:rPr>
              <w:rFonts w:ascii="Times New Roman" w:hAnsi="Times New Roman"/>
              <w:sz w:val="28"/>
              <w:szCs w:val="28"/>
            </w:rPr>
            <w:t>5</w:t>
          </w:r>
          <w:r>
            <w:rPr>
              <w:rFonts w:ascii="Times New Roman" w:hAnsi="Times New Roman"/>
              <w:sz w:val="28"/>
              <w:szCs w:val="28"/>
            </w:rPr>
            <w:t>4</w:t>
          </w:r>
        </w:p>
        <w:p w:rsidR="00E479C5" w:rsidRPr="008610C8" w:rsidRDefault="00E479C5" w:rsidP="00E479C5">
          <w:pPr>
            <w:rPr>
              <w:sz w:val="28"/>
              <w:szCs w:val="28"/>
            </w:rPr>
          </w:pPr>
        </w:p>
        <w:p w:rsidR="00E479C5" w:rsidRDefault="00682170" w:rsidP="00E479C5">
          <w:pPr>
            <w:pStyle w:val="1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Глава 3. </w:t>
          </w:r>
          <w:r w:rsidR="009903E1">
            <w:rPr>
              <w:rFonts w:ascii="Times New Roman" w:hAnsi="Times New Roman" w:cs="Times New Roman"/>
              <w:b/>
              <w:bCs/>
              <w:sz w:val="28"/>
              <w:szCs w:val="28"/>
            </w:rPr>
            <w:t>Созависимость как отклонение в развитии субъективной реальности</w:t>
          </w:r>
          <w:r w:rsidR="00E479C5" w:rsidRPr="008610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04F2E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  <w:r w:rsidR="00F5754E">
            <w:rPr>
              <w:rFonts w:ascii="Times New Roman" w:hAnsi="Times New Roman" w:cs="Times New Roman"/>
              <w:b/>
              <w:bCs/>
              <w:sz w:val="28"/>
              <w:szCs w:val="28"/>
            </w:rPr>
            <w:t>6</w:t>
          </w:r>
        </w:p>
        <w:p w:rsidR="00E479C5" w:rsidRDefault="00682170" w:rsidP="00E479C5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  <w:r w:rsidRPr="00682170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1.    </w:t>
          </w:r>
          <w:r w:rsidR="009903E1">
            <w:rPr>
              <w:rFonts w:ascii="Times New Roman" w:hAnsi="Times New Roman"/>
              <w:sz w:val="28"/>
              <w:szCs w:val="28"/>
            </w:rPr>
            <w:t>Основные положения и понятийные категории психологической антропологии</w:t>
          </w:r>
          <w:r w:rsidR="00E479C5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04F2E">
            <w:rPr>
              <w:rFonts w:ascii="Times New Roman" w:hAnsi="Times New Roman"/>
              <w:sz w:val="28"/>
              <w:szCs w:val="28"/>
            </w:rPr>
            <w:t>5</w:t>
          </w:r>
          <w:r w:rsidR="00F5754E">
            <w:rPr>
              <w:rFonts w:ascii="Times New Roman" w:hAnsi="Times New Roman"/>
              <w:sz w:val="28"/>
              <w:szCs w:val="28"/>
            </w:rPr>
            <w:t>6</w:t>
          </w:r>
        </w:p>
        <w:p w:rsidR="009903E1" w:rsidRPr="008610C8" w:rsidRDefault="00682170" w:rsidP="009903E1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  <w:r w:rsidRPr="00682170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2.    </w:t>
          </w:r>
          <w:r w:rsidR="009903E1">
            <w:rPr>
              <w:rFonts w:ascii="Times New Roman" w:hAnsi="Times New Roman"/>
              <w:sz w:val="28"/>
              <w:szCs w:val="28"/>
            </w:rPr>
            <w:t xml:space="preserve">Созависимость как неполнота человеческой реальности </w:t>
          </w:r>
          <w:r w:rsidR="00804F2E">
            <w:rPr>
              <w:rFonts w:ascii="Times New Roman" w:hAnsi="Times New Roman"/>
              <w:sz w:val="28"/>
              <w:szCs w:val="28"/>
            </w:rPr>
            <w:t>и как искажение событийной общности</w:t>
          </w:r>
          <w:r w:rsidR="009903E1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04F2E">
            <w:rPr>
              <w:rFonts w:ascii="Times New Roman" w:hAnsi="Times New Roman"/>
              <w:sz w:val="28"/>
              <w:szCs w:val="28"/>
            </w:rPr>
            <w:t>53</w:t>
          </w:r>
        </w:p>
        <w:p w:rsidR="009903E1" w:rsidRPr="008610C8" w:rsidRDefault="003E786B" w:rsidP="009903E1">
          <w:pPr>
            <w:pStyle w:val="20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Резюме</w:t>
          </w:r>
          <w:r w:rsidR="009903E1" w:rsidRPr="008610C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68</w:t>
          </w:r>
        </w:p>
        <w:p w:rsidR="009903E1" w:rsidRPr="009903E1" w:rsidRDefault="009903E1" w:rsidP="009903E1"/>
        <w:p w:rsidR="00E479C5" w:rsidRDefault="009903E1" w:rsidP="00E479C5">
          <w:pPr>
            <w:rPr>
              <w:b/>
              <w:sz w:val="28"/>
              <w:szCs w:val="28"/>
            </w:rPr>
          </w:pPr>
          <w:r w:rsidRPr="009903E1">
            <w:rPr>
              <w:b/>
              <w:sz w:val="28"/>
              <w:szCs w:val="28"/>
            </w:rPr>
            <w:t>Заключение</w:t>
          </w:r>
          <w:r w:rsidR="00E479C5" w:rsidRPr="008610C8">
            <w:rPr>
              <w:sz w:val="28"/>
              <w:szCs w:val="28"/>
            </w:rPr>
            <w:ptab w:relativeTo="margin" w:alignment="right" w:leader="dot"/>
          </w:r>
          <w:r w:rsidR="003E786B" w:rsidRPr="003E786B">
            <w:rPr>
              <w:b/>
              <w:sz w:val="28"/>
              <w:szCs w:val="28"/>
            </w:rPr>
            <w:t>70</w:t>
          </w:r>
        </w:p>
        <w:p w:rsidR="007578EA" w:rsidRDefault="007578EA" w:rsidP="00E479C5">
          <w:pPr>
            <w:rPr>
              <w:b/>
              <w:sz w:val="28"/>
              <w:szCs w:val="28"/>
            </w:rPr>
          </w:pPr>
        </w:p>
        <w:p w:rsidR="007578EA" w:rsidRDefault="007578EA" w:rsidP="007578EA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Литература</w:t>
          </w:r>
          <w:r w:rsidRPr="008610C8">
            <w:rPr>
              <w:sz w:val="28"/>
              <w:szCs w:val="28"/>
            </w:rPr>
            <w:ptab w:relativeTo="margin" w:alignment="right" w:leader="dot"/>
          </w:r>
          <w:r w:rsidRPr="003E786B"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t>3</w:t>
          </w:r>
        </w:p>
        <w:p w:rsidR="00854639" w:rsidRDefault="00854639" w:rsidP="007578EA">
          <w:pPr>
            <w:rPr>
              <w:sz w:val="28"/>
              <w:szCs w:val="28"/>
            </w:rPr>
          </w:pPr>
        </w:p>
        <w:p w:rsidR="00854639" w:rsidRPr="008610C8" w:rsidRDefault="00854639" w:rsidP="00854639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Приложения</w:t>
          </w:r>
          <w:r w:rsidRPr="008610C8">
            <w:rPr>
              <w:sz w:val="28"/>
              <w:szCs w:val="28"/>
            </w:rPr>
            <w:ptab w:relativeTo="margin" w:alignment="right" w:leader="dot"/>
          </w:r>
          <w:r w:rsidRPr="003E786B"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t>7</w:t>
          </w:r>
        </w:p>
        <w:p w:rsidR="007578EA" w:rsidRPr="008610C8" w:rsidRDefault="007578EA" w:rsidP="00E479C5">
          <w:pPr>
            <w:rPr>
              <w:sz w:val="28"/>
              <w:szCs w:val="28"/>
            </w:rPr>
          </w:pPr>
        </w:p>
        <w:p w:rsidR="00E479C5" w:rsidRPr="008610C8" w:rsidRDefault="005664C0" w:rsidP="00E479C5">
          <w:pPr>
            <w:rPr>
              <w:sz w:val="28"/>
              <w:szCs w:val="28"/>
            </w:rPr>
          </w:pPr>
        </w:p>
      </w:sdtContent>
    </w:sdt>
    <w:p w:rsidR="00E479C5" w:rsidRPr="008610C8" w:rsidRDefault="00E479C5" w:rsidP="00E479C5">
      <w:pPr>
        <w:jc w:val="center"/>
        <w:rPr>
          <w:sz w:val="28"/>
          <w:szCs w:val="28"/>
        </w:rPr>
      </w:pPr>
    </w:p>
    <w:p w:rsidR="00E479C5" w:rsidRPr="008610C8" w:rsidRDefault="00E479C5" w:rsidP="00E479C5">
      <w:pPr>
        <w:spacing w:after="160" w:line="259" w:lineRule="auto"/>
        <w:rPr>
          <w:b/>
          <w:sz w:val="28"/>
          <w:szCs w:val="28"/>
        </w:rPr>
      </w:pPr>
      <w:r w:rsidRPr="008610C8">
        <w:rPr>
          <w:sz w:val="28"/>
          <w:szCs w:val="28"/>
        </w:rPr>
        <w:br w:type="page"/>
      </w:r>
    </w:p>
    <w:p w:rsidR="00E479C5" w:rsidRPr="008610C8" w:rsidRDefault="00E479C5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  <w:r w:rsidRPr="008610C8">
        <w:rPr>
          <w:b/>
          <w:sz w:val="28"/>
          <w:szCs w:val="28"/>
        </w:rPr>
        <w:lastRenderedPageBreak/>
        <w:t>ВВЕДЕНИЕ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  <w:r w:rsidRPr="00284C4E">
        <w:rPr>
          <w:b/>
          <w:sz w:val="28"/>
          <w:szCs w:val="28"/>
        </w:rPr>
        <w:t>Актуальность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 xml:space="preserve">Понятие «созависимость» возникло во второй половине </w:t>
      </w:r>
      <w:r w:rsidRPr="00284C4E">
        <w:rPr>
          <w:sz w:val="28"/>
          <w:szCs w:val="28"/>
          <w:lang w:val="en-US"/>
        </w:rPr>
        <w:t>XX</w:t>
      </w:r>
      <w:r w:rsidRPr="00284C4E">
        <w:rPr>
          <w:sz w:val="28"/>
          <w:szCs w:val="28"/>
        </w:rPr>
        <w:t xml:space="preserve"> века в США в области работы с химическими зависимостями. Термин не только широко распространился в разных областях науки (медицинской, психологической, социальной), но и вышел за пределы профессионального и научного круга. </w:t>
      </w:r>
      <w:r w:rsidR="007E19D4">
        <w:rPr>
          <w:sz w:val="28"/>
          <w:szCs w:val="28"/>
        </w:rPr>
        <w:t>Из</w:t>
      </w:r>
      <w:r w:rsidRPr="00284C4E">
        <w:rPr>
          <w:sz w:val="28"/>
          <w:szCs w:val="28"/>
        </w:rPr>
        <w:t xml:space="preserve"> модного восьмидесятых и девяностых годов в США</w:t>
      </w:r>
      <w:r w:rsidR="007E19D4">
        <w:rPr>
          <w:sz w:val="28"/>
          <w:szCs w:val="28"/>
        </w:rPr>
        <w:t xml:space="preserve"> психологического термина</w:t>
      </w:r>
      <w:r w:rsidRPr="00284C4E">
        <w:rPr>
          <w:rStyle w:val="a9"/>
          <w:sz w:val="28"/>
          <w:szCs w:val="28"/>
        </w:rPr>
        <w:footnoteReference w:id="1"/>
      </w:r>
      <w:r w:rsidRPr="00284C4E">
        <w:rPr>
          <w:sz w:val="28"/>
          <w:szCs w:val="28"/>
        </w:rPr>
        <w:t xml:space="preserve"> оно постепенно </w:t>
      </w:r>
      <w:r w:rsidR="007E19D4">
        <w:rPr>
          <w:sz w:val="28"/>
          <w:szCs w:val="28"/>
        </w:rPr>
        <w:t>стало словом, привычным в повседневной речи</w:t>
      </w:r>
      <w:r w:rsidRPr="00284C4E">
        <w:rPr>
          <w:sz w:val="28"/>
          <w:szCs w:val="28"/>
        </w:rPr>
        <w:t xml:space="preserve"> и у нас, и на Западе. Понимание созависимости расширилось </w:t>
      </w:r>
      <w:r w:rsidR="007E19D4">
        <w:rPr>
          <w:sz w:val="28"/>
          <w:szCs w:val="28"/>
        </w:rPr>
        <w:t>настолько</w:t>
      </w:r>
      <w:r w:rsidRPr="00284C4E">
        <w:rPr>
          <w:sz w:val="28"/>
          <w:szCs w:val="28"/>
        </w:rPr>
        <w:t>, что приобрело опасность перестать значить что-либо</w:t>
      </w:r>
      <w:r w:rsidRPr="00284C4E">
        <w:rPr>
          <w:rStyle w:val="a9"/>
          <w:sz w:val="28"/>
          <w:szCs w:val="28"/>
        </w:rPr>
        <w:footnoteReference w:id="2"/>
      </w:r>
      <w:r w:rsidR="00F35B24" w:rsidRPr="00F35B24">
        <w:rPr>
          <w:sz w:val="28"/>
          <w:szCs w:val="28"/>
        </w:rPr>
        <w:t>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На сегодняшний день нет ни единого определения созависимости, ни единого подхода к нему. Если в России этот феномен многие специалисты и исследователи по-прежнему относят и</w:t>
      </w:r>
      <w:r w:rsidR="007E19D4">
        <w:rPr>
          <w:sz w:val="28"/>
          <w:szCs w:val="28"/>
        </w:rPr>
        <w:t>сключительно к области химической</w:t>
      </w:r>
      <w:r w:rsidRPr="00284C4E">
        <w:rPr>
          <w:sz w:val="28"/>
          <w:szCs w:val="28"/>
        </w:rPr>
        <w:t xml:space="preserve"> зависимост</w:t>
      </w:r>
      <w:r w:rsidR="007E19D4">
        <w:rPr>
          <w:sz w:val="28"/>
          <w:szCs w:val="28"/>
        </w:rPr>
        <w:t>и</w:t>
      </w:r>
      <w:r w:rsidRPr="00284C4E">
        <w:rPr>
          <w:sz w:val="28"/>
          <w:szCs w:val="28"/>
        </w:rPr>
        <w:t xml:space="preserve">, в Соединенных Штатах в категорию созависимых попадает гораздо большее количество людей, и это понятие уже давно перестало ассоциироваться исключительно с семьями алкоголиков или наркоманов. Более того, то, что отечественные специалисты называют созависимостью, многие западные исследователи называют </w:t>
      </w:r>
      <w:r>
        <w:rPr>
          <w:sz w:val="28"/>
          <w:szCs w:val="28"/>
        </w:rPr>
        <w:t>нездоровой зависимостью</w:t>
      </w:r>
      <w:r w:rsidRPr="00284C4E">
        <w:rPr>
          <w:sz w:val="28"/>
          <w:szCs w:val="28"/>
        </w:rPr>
        <w:t xml:space="preserve">. Следует также добавить, что отношение медицинского и психологического сообщества к феномену созависимости у нас в стране </w:t>
      </w:r>
      <w:r>
        <w:rPr>
          <w:sz w:val="28"/>
          <w:szCs w:val="28"/>
        </w:rPr>
        <w:t>представляет</w:t>
      </w:r>
      <w:r w:rsidRPr="00284C4E">
        <w:rPr>
          <w:sz w:val="28"/>
          <w:szCs w:val="28"/>
        </w:rPr>
        <w:t xml:space="preserve"> собой крайне противоположные точки зрения: от мнения «проблемы созависимости не существует, этот термин придумали психологи»</w:t>
      </w:r>
      <w:r w:rsidRPr="00284C4E">
        <w:rPr>
          <w:rStyle w:val="a9"/>
          <w:sz w:val="28"/>
          <w:szCs w:val="28"/>
        </w:rPr>
        <w:footnoteReference w:id="3"/>
      </w:r>
      <w:r w:rsidRPr="00284C4E">
        <w:rPr>
          <w:sz w:val="28"/>
          <w:szCs w:val="28"/>
        </w:rPr>
        <w:t xml:space="preserve"> до утверждения «созависимость латентно присуща каждому человеку»</w:t>
      </w:r>
      <w:r w:rsidRPr="00284C4E">
        <w:rPr>
          <w:rStyle w:val="a9"/>
          <w:sz w:val="28"/>
          <w:szCs w:val="28"/>
        </w:rPr>
        <w:footnoteReference w:id="4"/>
      </w:r>
      <w:r w:rsidRPr="00284C4E">
        <w:rPr>
          <w:sz w:val="28"/>
          <w:szCs w:val="28"/>
        </w:rPr>
        <w:t>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lastRenderedPageBreak/>
        <w:t xml:space="preserve">   Таким образом, вслед за одним из исследователей данного феномена, мы можем утверждать, что «…созависимость оказывается одним из наименее изученных явлений в психологии»</w:t>
      </w:r>
      <w:r w:rsidRPr="00284C4E">
        <w:rPr>
          <w:rStyle w:val="a9"/>
          <w:sz w:val="28"/>
          <w:szCs w:val="28"/>
        </w:rPr>
        <w:footnoteReference w:id="5"/>
      </w:r>
      <w:r w:rsidRPr="00284C4E">
        <w:rPr>
          <w:sz w:val="28"/>
          <w:szCs w:val="28"/>
        </w:rPr>
        <w:t>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Актуальность исследования также обусловлена масштабностью и остротой проблемы химических и нехимических зависимостей. Формы зависимого поведения крайне разнообразны и вопрос, существует ли универсальный механизм, который лежит в основе разнообразных зависимых расстройств интересовал ряд исследователей</w:t>
      </w:r>
      <w:r w:rsidRPr="00284C4E">
        <w:rPr>
          <w:rStyle w:val="a9"/>
          <w:sz w:val="28"/>
          <w:szCs w:val="28"/>
        </w:rPr>
        <w:footnoteReference w:id="6"/>
      </w:r>
      <w:r w:rsidR="00F35B24" w:rsidRPr="00F35B24">
        <w:rPr>
          <w:sz w:val="28"/>
          <w:szCs w:val="28"/>
        </w:rPr>
        <w:t>.</w:t>
      </w:r>
      <w:r w:rsidRPr="00284C4E">
        <w:rPr>
          <w:sz w:val="28"/>
          <w:szCs w:val="28"/>
        </w:rPr>
        <w:t xml:space="preserve"> Некоторые авторы выделяют следующие типы унитарных схем патогенеза зависимостей</w:t>
      </w:r>
      <w:r w:rsidRPr="00284C4E">
        <w:rPr>
          <w:rStyle w:val="a9"/>
          <w:sz w:val="28"/>
          <w:szCs w:val="28"/>
        </w:rPr>
        <w:footnoteReference w:id="7"/>
      </w:r>
      <w:r w:rsidRPr="00284C4E">
        <w:rPr>
          <w:sz w:val="28"/>
          <w:szCs w:val="28"/>
        </w:rPr>
        <w:t>:</w:t>
      </w:r>
    </w:p>
    <w:p w:rsidR="00E479C5" w:rsidRPr="00284C4E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нейрофизиологические модели, объясняющие формирование зависимостей нейродинамическими механизмами;</w:t>
      </w:r>
    </w:p>
    <w:p w:rsidR="00E479C5" w:rsidRPr="00284C4E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психологические модели, выводящие зависимости из психологических механизмов;</w:t>
      </w:r>
    </w:p>
    <w:p w:rsidR="00E479C5" w:rsidRPr="00284C4E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личностные модели, согласно которым механизм зависимости кроется либо в патологических характеристиках или патологическом развитии личности, либо в наличии неосознаваемого внутриличностного конфликта;</w:t>
      </w:r>
    </w:p>
    <w:p w:rsidR="00E479C5" w:rsidRPr="00284C4E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социальные модели, апеллирующие к семейной или социальной ситуации, как к причине появления зависимых расстройств.</w:t>
      </w:r>
    </w:p>
    <w:p w:rsidR="00E479C5" w:rsidRPr="00F35B24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Мы не отрицаем действи</w:t>
      </w:r>
      <w:r>
        <w:rPr>
          <w:sz w:val="28"/>
          <w:szCs w:val="28"/>
        </w:rPr>
        <w:t>я</w:t>
      </w:r>
      <w:r w:rsidRPr="00284C4E">
        <w:rPr>
          <w:sz w:val="28"/>
          <w:szCs w:val="28"/>
        </w:rPr>
        <w:t xml:space="preserve"> и влияние многочисленных био-, психо-, социо- и личностных факторов в формировании и развитии различных типов зависимости, но считаем, что «основную роль в формировании любой зависимости играет духовный аспект существования человека в мире»</w:t>
      </w:r>
      <w:r w:rsidRPr="00284C4E">
        <w:rPr>
          <w:rStyle w:val="a9"/>
          <w:sz w:val="28"/>
          <w:szCs w:val="28"/>
        </w:rPr>
        <w:footnoteReference w:id="8"/>
      </w:r>
      <w:r w:rsidR="00F35B24" w:rsidRPr="00F35B24">
        <w:rPr>
          <w:sz w:val="28"/>
          <w:szCs w:val="28"/>
        </w:rPr>
        <w:t>.</w:t>
      </w:r>
      <w:r w:rsidRPr="00284C4E">
        <w:rPr>
          <w:sz w:val="28"/>
          <w:szCs w:val="28"/>
        </w:rPr>
        <w:t xml:space="preserve"> Проблемы зависимости тесно связаны с понятием созависимости.  Долгое время в психологической науке было невозможно объяснение и рассмотрение каких-либо духовных реалий. Но на современном, постнеклассическом этапе </w:t>
      </w:r>
      <w:r w:rsidRPr="00284C4E">
        <w:rPr>
          <w:sz w:val="28"/>
          <w:szCs w:val="28"/>
        </w:rPr>
        <w:lastRenderedPageBreak/>
        <w:t>психология возвращается к духовному содержанию</w:t>
      </w:r>
      <w:r w:rsidRPr="00284C4E">
        <w:rPr>
          <w:rStyle w:val="a9"/>
          <w:sz w:val="28"/>
          <w:szCs w:val="28"/>
        </w:rPr>
        <w:footnoteReference w:id="9"/>
      </w:r>
      <w:r w:rsidRPr="00284C4E">
        <w:rPr>
          <w:sz w:val="28"/>
          <w:szCs w:val="28"/>
        </w:rPr>
        <w:t xml:space="preserve">. Вслед за отечественными психологами (Слободчиков, Исаев, Шувалов) мы разделяем </w:t>
      </w:r>
      <w:r w:rsidRPr="00284C4E">
        <w:rPr>
          <w:i/>
          <w:sz w:val="28"/>
          <w:szCs w:val="28"/>
        </w:rPr>
        <w:t>психологию психики</w:t>
      </w:r>
      <w:r w:rsidRPr="00284C4E">
        <w:rPr>
          <w:sz w:val="28"/>
          <w:szCs w:val="28"/>
        </w:rPr>
        <w:t xml:space="preserve">, изучающую психику как особый «функциональный орган», </w:t>
      </w:r>
      <w:r w:rsidRPr="00284C4E">
        <w:rPr>
          <w:i/>
          <w:sz w:val="28"/>
          <w:szCs w:val="28"/>
        </w:rPr>
        <w:t>психологическую антропологию</w:t>
      </w:r>
      <w:r w:rsidRPr="00284C4E">
        <w:rPr>
          <w:sz w:val="28"/>
          <w:szCs w:val="28"/>
        </w:rPr>
        <w:t xml:space="preserve"> </w:t>
      </w:r>
      <w:r w:rsidR="00F0508B">
        <w:rPr>
          <w:sz w:val="28"/>
          <w:szCs w:val="28"/>
        </w:rPr>
        <w:t>–</w:t>
      </w:r>
      <w:r w:rsidRPr="00284C4E">
        <w:rPr>
          <w:sz w:val="28"/>
          <w:szCs w:val="28"/>
        </w:rPr>
        <w:t xml:space="preserve"> «специальное учение о субъективной реальности человека»</w:t>
      </w:r>
      <w:r w:rsidRPr="00284C4E">
        <w:rPr>
          <w:rStyle w:val="a9"/>
          <w:sz w:val="28"/>
          <w:szCs w:val="28"/>
        </w:rPr>
        <w:footnoteReference w:id="10"/>
      </w:r>
      <w:r w:rsidR="00F35B24" w:rsidRPr="00F35B24">
        <w:rPr>
          <w:sz w:val="28"/>
          <w:szCs w:val="28"/>
        </w:rPr>
        <w:t>,</w:t>
      </w:r>
      <w:r w:rsidRPr="00284C4E">
        <w:rPr>
          <w:i/>
          <w:sz w:val="28"/>
          <w:szCs w:val="28"/>
        </w:rPr>
        <w:t xml:space="preserve"> </w:t>
      </w:r>
      <w:r w:rsidRPr="00284C4E">
        <w:rPr>
          <w:sz w:val="28"/>
          <w:szCs w:val="28"/>
        </w:rPr>
        <w:t xml:space="preserve">и </w:t>
      </w:r>
      <w:r w:rsidRPr="00284C4E">
        <w:rPr>
          <w:i/>
          <w:sz w:val="28"/>
          <w:szCs w:val="28"/>
        </w:rPr>
        <w:t xml:space="preserve">христианскую психологию </w:t>
      </w:r>
      <w:r w:rsidRPr="00284C4E">
        <w:rPr>
          <w:sz w:val="28"/>
          <w:szCs w:val="28"/>
        </w:rPr>
        <w:t>– «как психологию пути, как учение о человеке становящемся»</w:t>
      </w:r>
      <w:r w:rsidRPr="00284C4E">
        <w:rPr>
          <w:rStyle w:val="a9"/>
          <w:sz w:val="28"/>
          <w:szCs w:val="28"/>
        </w:rPr>
        <w:footnoteReference w:id="11"/>
      </w:r>
      <w:r w:rsidR="00AD6144">
        <w:rPr>
          <w:sz w:val="28"/>
          <w:szCs w:val="28"/>
        </w:rPr>
        <w:t>.</w:t>
      </w:r>
      <w:r w:rsidRPr="00284C4E">
        <w:rPr>
          <w:sz w:val="28"/>
          <w:szCs w:val="28"/>
        </w:rPr>
        <w:t xml:space="preserve"> Опираясь на антропологическую парадигму в психологии, в рассмотрении феномена созависимости мы исходим из понимания человеческой реальности «во всей ее полноте, во всех ее духовно-душевно-телесных измерениях»</w:t>
      </w:r>
      <w:r w:rsidRPr="00284C4E">
        <w:rPr>
          <w:rStyle w:val="a9"/>
          <w:sz w:val="28"/>
          <w:szCs w:val="28"/>
        </w:rPr>
        <w:footnoteReference w:id="12"/>
      </w:r>
      <w:r w:rsidR="00F35B24" w:rsidRPr="00F35B24">
        <w:rPr>
          <w:sz w:val="28"/>
          <w:szCs w:val="28"/>
        </w:rPr>
        <w:t>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b/>
          <w:sz w:val="28"/>
          <w:szCs w:val="28"/>
        </w:rPr>
        <w:t xml:space="preserve">Цель исследования: </w:t>
      </w:r>
      <w:r w:rsidRPr="00284C4E">
        <w:rPr>
          <w:sz w:val="28"/>
          <w:szCs w:val="28"/>
        </w:rPr>
        <w:t>представить критический анализ современных представлений о психологии созависимости.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b/>
          <w:sz w:val="28"/>
          <w:szCs w:val="28"/>
        </w:rPr>
        <w:t>Объектом исследования</w:t>
      </w:r>
      <w:r w:rsidRPr="00284C4E">
        <w:rPr>
          <w:sz w:val="28"/>
          <w:szCs w:val="28"/>
        </w:rPr>
        <w:t xml:space="preserve"> являются современные представления о созависимости. 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b/>
          <w:sz w:val="28"/>
          <w:szCs w:val="28"/>
        </w:rPr>
        <w:t>Предметом исследования</w:t>
      </w:r>
      <w:r w:rsidRPr="00284C4E">
        <w:rPr>
          <w:sz w:val="28"/>
          <w:szCs w:val="28"/>
        </w:rPr>
        <w:t xml:space="preserve"> – сравнительный анализ устаревших и современных представлений о психологии созависимости. 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b/>
          <w:sz w:val="28"/>
          <w:szCs w:val="28"/>
        </w:rPr>
        <w:t>Гипотеза исследования:</w:t>
      </w:r>
      <w:r w:rsidRPr="00284C4E">
        <w:rPr>
          <w:sz w:val="28"/>
          <w:szCs w:val="28"/>
        </w:rPr>
        <w:t xml:space="preserve"> созависимость является основой всех типов зависимости. Гипотеза конкретизируется в следующих положениях:</w:t>
      </w:r>
    </w:p>
    <w:p w:rsidR="00E479C5" w:rsidRPr="00284C4E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духовное повреждение человека лежит в основе всех типов зависимости;</w:t>
      </w:r>
    </w:p>
    <w:p w:rsidR="00E479C5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созависимость – </w:t>
      </w:r>
      <w:r w:rsidR="00E479C5">
        <w:rPr>
          <w:sz w:val="28"/>
          <w:szCs w:val="28"/>
        </w:rPr>
        <w:t>многосложное явление, представляющее собой не столько психологическую реальность, сколько «отклонение в развитии человеческой реальности»;</w:t>
      </w:r>
    </w:p>
    <w:p w:rsidR="00E479C5" w:rsidRPr="00284C4E" w:rsidRDefault="00F0508B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284C4E">
        <w:rPr>
          <w:sz w:val="28"/>
          <w:szCs w:val="28"/>
        </w:rPr>
        <w:t xml:space="preserve"> </w:t>
      </w:r>
      <w:r w:rsidR="00E479C5">
        <w:rPr>
          <w:sz w:val="28"/>
          <w:szCs w:val="28"/>
        </w:rPr>
        <w:t xml:space="preserve">созависимость – есть также искажение общности, следствием которого является дизонтогенез развития человеческой реальности. Альтернативой созависимости является общность. 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bookmarkStart w:id="4" w:name="_Hlk514596673"/>
      <w:r w:rsidRPr="00284C4E">
        <w:rPr>
          <w:sz w:val="28"/>
          <w:szCs w:val="28"/>
        </w:rPr>
        <w:lastRenderedPageBreak/>
        <w:t xml:space="preserve">Исходя из цели и гипотезы исследования, были определены следующие </w:t>
      </w:r>
      <w:r w:rsidRPr="00284C4E">
        <w:rPr>
          <w:b/>
          <w:sz w:val="28"/>
          <w:szCs w:val="28"/>
        </w:rPr>
        <w:t>задачи</w:t>
      </w:r>
      <w:r w:rsidRPr="00284C4E">
        <w:rPr>
          <w:sz w:val="28"/>
          <w:szCs w:val="28"/>
        </w:rPr>
        <w:t>:</w:t>
      </w:r>
    </w:p>
    <w:p w:rsidR="00E479C5" w:rsidRPr="00284C4E" w:rsidRDefault="00E479C5" w:rsidP="00E479C5">
      <w:pPr>
        <w:pStyle w:val="aa"/>
        <w:numPr>
          <w:ilvl w:val="0"/>
          <w:numId w:val="9"/>
        </w:numPr>
        <w:suppressAutoHyphens w:val="0"/>
        <w:spacing w:before="100" w:beforeAutospacing="1" w:line="360" w:lineRule="auto"/>
        <w:ind w:left="0"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Провести теоретический анализ состояния проблемы созависимости.</w:t>
      </w:r>
    </w:p>
    <w:p w:rsidR="00E479C5" w:rsidRPr="00284C4E" w:rsidRDefault="00E479C5" w:rsidP="00E479C5">
      <w:pPr>
        <w:pStyle w:val="aa"/>
        <w:numPr>
          <w:ilvl w:val="0"/>
          <w:numId w:val="9"/>
        </w:numPr>
        <w:suppressAutoHyphens w:val="0"/>
        <w:spacing w:before="100" w:beforeAutospacing="1" w:line="360" w:lineRule="auto"/>
        <w:ind w:left="0"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Провести сравнительный анализ устаревших и современных представлени</w:t>
      </w:r>
      <w:r w:rsidR="00A865FC" w:rsidRPr="00360A16">
        <w:rPr>
          <w:sz w:val="28"/>
          <w:szCs w:val="28"/>
        </w:rPr>
        <w:t>й</w:t>
      </w:r>
      <w:r w:rsidRPr="00284C4E">
        <w:rPr>
          <w:sz w:val="28"/>
          <w:szCs w:val="28"/>
        </w:rPr>
        <w:t xml:space="preserve"> о созависимости. </w:t>
      </w:r>
    </w:p>
    <w:p w:rsidR="00E479C5" w:rsidRPr="00284C4E" w:rsidRDefault="00E479C5" w:rsidP="00E479C5">
      <w:pPr>
        <w:pStyle w:val="aa"/>
        <w:numPr>
          <w:ilvl w:val="0"/>
          <w:numId w:val="9"/>
        </w:numPr>
        <w:suppressAutoHyphens w:val="0"/>
        <w:spacing w:before="100" w:beforeAutospacing="1" w:line="360" w:lineRule="auto"/>
        <w:ind w:left="0"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Дать определение понятию созависимости в рамках исследования</w:t>
      </w:r>
      <w:r w:rsidR="00A865FC" w:rsidRPr="00360A16">
        <w:rPr>
          <w:sz w:val="28"/>
          <w:szCs w:val="28"/>
        </w:rPr>
        <w:t>.</w:t>
      </w:r>
    </w:p>
    <w:bookmarkEnd w:id="4"/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 xml:space="preserve">Методологической основой исследования стала антропологическая </w:t>
      </w:r>
      <w:r w:rsidR="00101D5D">
        <w:rPr>
          <w:sz w:val="28"/>
          <w:szCs w:val="28"/>
        </w:rPr>
        <w:t>и</w:t>
      </w:r>
      <w:r w:rsidRPr="00284C4E">
        <w:rPr>
          <w:sz w:val="28"/>
          <w:szCs w:val="28"/>
        </w:rPr>
        <w:t xml:space="preserve"> христианская парадигм</w:t>
      </w:r>
      <w:r w:rsidR="00101D5D">
        <w:rPr>
          <w:sz w:val="28"/>
          <w:szCs w:val="28"/>
        </w:rPr>
        <w:t>ы</w:t>
      </w:r>
      <w:r w:rsidRPr="00284C4E">
        <w:rPr>
          <w:sz w:val="28"/>
          <w:szCs w:val="28"/>
        </w:rPr>
        <w:t xml:space="preserve"> в психологии (</w:t>
      </w:r>
      <w:proofErr w:type="spellStart"/>
      <w:r w:rsidRPr="00284C4E">
        <w:rPr>
          <w:sz w:val="28"/>
          <w:szCs w:val="28"/>
        </w:rPr>
        <w:t>Слободчиков</w:t>
      </w:r>
      <w:proofErr w:type="spellEnd"/>
      <w:r w:rsidRPr="00284C4E">
        <w:rPr>
          <w:sz w:val="28"/>
          <w:szCs w:val="28"/>
        </w:rPr>
        <w:t>,</w:t>
      </w:r>
      <w:r w:rsidR="00101D5D">
        <w:rPr>
          <w:sz w:val="28"/>
          <w:szCs w:val="28"/>
        </w:rPr>
        <w:t xml:space="preserve"> Исаев,</w:t>
      </w:r>
      <w:r w:rsidRPr="00284C4E">
        <w:rPr>
          <w:sz w:val="28"/>
          <w:szCs w:val="28"/>
        </w:rPr>
        <w:t xml:space="preserve"> </w:t>
      </w:r>
      <w:proofErr w:type="spellStart"/>
      <w:r w:rsidRPr="00284C4E">
        <w:rPr>
          <w:sz w:val="28"/>
          <w:szCs w:val="28"/>
        </w:rPr>
        <w:t>Братусь</w:t>
      </w:r>
      <w:proofErr w:type="spellEnd"/>
      <w:r w:rsidRPr="00284C4E">
        <w:rPr>
          <w:sz w:val="28"/>
          <w:szCs w:val="28"/>
        </w:rPr>
        <w:t>,</w:t>
      </w:r>
      <w:r w:rsidR="00101D5D">
        <w:rPr>
          <w:sz w:val="28"/>
          <w:szCs w:val="28"/>
        </w:rPr>
        <w:t xml:space="preserve"> Проценко,</w:t>
      </w:r>
      <w:r w:rsidRPr="00284C4E">
        <w:rPr>
          <w:sz w:val="28"/>
          <w:szCs w:val="28"/>
        </w:rPr>
        <w:t xml:space="preserve"> Шувалов и </w:t>
      </w:r>
      <w:proofErr w:type="spellStart"/>
      <w:r w:rsidRPr="00284C4E">
        <w:rPr>
          <w:sz w:val="28"/>
          <w:szCs w:val="28"/>
        </w:rPr>
        <w:t>др</w:t>
      </w:r>
      <w:proofErr w:type="spellEnd"/>
      <w:r w:rsidRPr="00284C4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84C4E">
        <w:rPr>
          <w:sz w:val="28"/>
          <w:szCs w:val="28"/>
        </w:rPr>
        <w:t>и исследования по проблеме созависимости.</w:t>
      </w:r>
    </w:p>
    <w:p w:rsidR="001F4ED0" w:rsidRDefault="001F4ED0" w:rsidP="001F4ED0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1F4ED0">
        <w:rPr>
          <w:b/>
          <w:sz w:val="28"/>
          <w:szCs w:val="28"/>
        </w:rPr>
        <w:t>Методы и источники исследования.</w:t>
      </w:r>
      <w:r w:rsidRPr="001F4ED0">
        <w:rPr>
          <w:sz w:val="28"/>
          <w:szCs w:val="28"/>
        </w:rPr>
        <w:t xml:space="preserve"> Для решения поставленных</w:t>
      </w:r>
      <w:r>
        <w:rPr>
          <w:sz w:val="28"/>
          <w:szCs w:val="28"/>
        </w:rPr>
        <w:t xml:space="preserve"> </w:t>
      </w:r>
      <w:r w:rsidRPr="001F4ED0">
        <w:rPr>
          <w:sz w:val="28"/>
          <w:szCs w:val="28"/>
        </w:rPr>
        <w:t>задач в работе использовал</w:t>
      </w:r>
      <w:r>
        <w:rPr>
          <w:sz w:val="28"/>
          <w:szCs w:val="28"/>
        </w:rPr>
        <w:t>ся</w:t>
      </w:r>
      <w:r w:rsidRPr="001F4ED0">
        <w:rPr>
          <w:sz w:val="28"/>
          <w:szCs w:val="28"/>
        </w:rPr>
        <w:t xml:space="preserve"> обзорно-аналитический</w:t>
      </w:r>
      <w:r>
        <w:rPr>
          <w:sz w:val="28"/>
          <w:szCs w:val="28"/>
        </w:rPr>
        <w:t xml:space="preserve"> метод</w:t>
      </w:r>
      <w:r w:rsidRPr="001F4ED0">
        <w:rPr>
          <w:sz w:val="28"/>
          <w:szCs w:val="28"/>
        </w:rPr>
        <w:t>, включающий теоретический анализ психологической литературы по изучаемой теме</w:t>
      </w:r>
      <w:r>
        <w:rPr>
          <w:sz w:val="28"/>
          <w:szCs w:val="28"/>
        </w:rPr>
        <w:t xml:space="preserve">. </w:t>
      </w:r>
    </w:p>
    <w:p w:rsidR="00FF1259" w:rsidRDefault="001F4ED0" w:rsidP="001F4ED0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42CED">
        <w:rPr>
          <w:b/>
          <w:sz w:val="28"/>
          <w:szCs w:val="28"/>
        </w:rPr>
        <w:t>Научная новизна</w:t>
      </w:r>
      <w:r>
        <w:rPr>
          <w:sz w:val="28"/>
          <w:szCs w:val="28"/>
        </w:rPr>
        <w:t xml:space="preserve"> исследования заключается </w:t>
      </w:r>
      <w:r w:rsidR="00242CED">
        <w:rPr>
          <w:sz w:val="28"/>
          <w:szCs w:val="28"/>
        </w:rPr>
        <w:t xml:space="preserve">в </w:t>
      </w:r>
      <w:r w:rsidR="00FF1259">
        <w:rPr>
          <w:sz w:val="28"/>
          <w:szCs w:val="28"/>
        </w:rPr>
        <w:t xml:space="preserve">попытке подойти к рассмотрению феномена созависимости как </w:t>
      </w:r>
      <w:r w:rsidR="00E0455B">
        <w:rPr>
          <w:sz w:val="28"/>
          <w:szCs w:val="28"/>
        </w:rPr>
        <w:t xml:space="preserve">к </w:t>
      </w:r>
      <w:r w:rsidR="00FF1259">
        <w:rPr>
          <w:sz w:val="28"/>
          <w:szCs w:val="28"/>
        </w:rPr>
        <w:t xml:space="preserve">духовной реальности. </w:t>
      </w:r>
    </w:p>
    <w:p w:rsidR="00FF1259" w:rsidRDefault="00FF1259" w:rsidP="001F4ED0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FF1259">
        <w:rPr>
          <w:b/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 работы заключается в том, что проведенный анализ расширяет и углубляет современные представления о созависимости. </w:t>
      </w:r>
    </w:p>
    <w:p w:rsidR="00FF1259" w:rsidRDefault="00FF1259" w:rsidP="001F4ED0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26A8A">
        <w:rPr>
          <w:b/>
          <w:sz w:val="28"/>
          <w:szCs w:val="28"/>
        </w:rPr>
        <w:t>Практическая значимость</w:t>
      </w:r>
      <w:r>
        <w:rPr>
          <w:sz w:val="28"/>
          <w:szCs w:val="28"/>
        </w:rPr>
        <w:t xml:space="preserve"> работы заключается </w:t>
      </w:r>
      <w:r w:rsidR="00226A8A">
        <w:rPr>
          <w:sz w:val="28"/>
          <w:szCs w:val="28"/>
        </w:rPr>
        <w:t xml:space="preserve">в том, что проделанный анализ современных представлений о созависимости может использоваться в лекционных материалах по психологии зависимости. </w:t>
      </w:r>
    </w:p>
    <w:p w:rsidR="00226A8A" w:rsidRDefault="00226A8A" w:rsidP="00226A8A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26A8A">
        <w:rPr>
          <w:b/>
          <w:sz w:val="28"/>
          <w:szCs w:val="28"/>
        </w:rPr>
        <w:t>Структура и объем работы</w:t>
      </w:r>
      <w:r w:rsidRPr="00226A8A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</w:t>
      </w:r>
      <w:r w:rsidRPr="00226A8A">
        <w:rPr>
          <w:sz w:val="28"/>
          <w:szCs w:val="28"/>
        </w:rPr>
        <w:t xml:space="preserve">состоит из введения, </w:t>
      </w:r>
      <w:r>
        <w:rPr>
          <w:sz w:val="28"/>
          <w:szCs w:val="28"/>
        </w:rPr>
        <w:t>трех</w:t>
      </w:r>
      <w:r w:rsidRPr="00226A8A">
        <w:rPr>
          <w:sz w:val="28"/>
          <w:szCs w:val="28"/>
        </w:rPr>
        <w:t xml:space="preserve"> глав, заключения, списка</w:t>
      </w:r>
      <w:r>
        <w:rPr>
          <w:sz w:val="28"/>
          <w:szCs w:val="28"/>
        </w:rPr>
        <w:t xml:space="preserve"> </w:t>
      </w:r>
      <w:r w:rsidRPr="00226A8A">
        <w:rPr>
          <w:sz w:val="28"/>
          <w:szCs w:val="28"/>
        </w:rPr>
        <w:t xml:space="preserve">использованной литературы и </w:t>
      </w:r>
      <w:r w:rsidR="00A865FC" w:rsidRPr="00360A16">
        <w:rPr>
          <w:sz w:val="28"/>
          <w:szCs w:val="28"/>
        </w:rPr>
        <w:t>П</w:t>
      </w:r>
      <w:r w:rsidRPr="00226A8A">
        <w:rPr>
          <w:sz w:val="28"/>
          <w:szCs w:val="28"/>
        </w:rPr>
        <w:t>риложени</w:t>
      </w:r>
      <w:r w:rsidR="0052655D">
        <w:rPr>
          <w:sz w:val="28"/>
          <w:szCs w:val="28"/>
        </w:rPr>
        <w:t>й</w:t>
      </w:r>
      <w:r w:rsidRPr="00226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6A8A">
        <w:rPr>
          <w:sz w:val="28"/>
          <w:szCs w:val="28"/>
        </w:rPr>
        <w:t xml:space="preserve">Список использованной литературы содержит </w:t>
      </w:r>
      <w:r w:rsidR="0052655D">
        <w:rPr>
          <w:sz w:val="28"/>
          <w:szCs w:val="28"/>
        </w:rPr>
        <w:t xml:space="preserve">41 </w:t>
      </w:r>
      <w:r w:rsidRPr="00226A8A">
        <w:rPr>
          <w:sz w:val="28"/>
          <w:szCs w:val="28"/>
        </w:rPr>
        <w:t xml:space="preserve">источник, из них </w:t>
      </w:r>
      <w:r w:rsidR="0052655D">
        <w:rPr>
          <w:sz w:val="28"/>
          <w:szCs w:val="28"/>
        </w:rPr>
        <w:t xml:space="preserve">21 </w:t>
      </w:r>
      <w:r w:rsidRPr="00226A8A">
        <w:rPr>
          <w:sz w:val="28"/>
          <w:szCs w:val="28"/>
        </w:rPr>
        <w:t>на английском языке. Содержание работы изложено на</w:t>
      </w:r>
      <w:r>
        <w:rPr>
          <w:sz w:val="28"/>
          <w:szCs w:val="28"/>
        </w:rPr>
        <w:t xml:space="preserve"> </w:t>
      </w:r>
      <w:r w:rsidR="0052655D">
        <w:rPr>
          <w:sz w:val="28"/>
          <w:szCs w:val="28"/>
        </w:rPr>
        <w:t>7</w:t>
      </w:r>
      <w:r w:rsidR="008546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26A8A">
        <w:rPr>
          <w:sz w:val="28"/>
          <w:szCs w:val="28"/>
        </w:rPr>
        <w:t>страниц</w:t>
      </w:r>
      <w:r w:rsidR="0052655D">
        <w:rPr>
          <w:sz w:val="28"/>
          <w:szCs w:val="28"/>
        </w:rPr>
        <w:t>ах</w:t>
      </w:r>
      <w:r w:rsidRPr="00226A8A">
        <w:rPr>
          <w:sz w:val="28"/>
          <w:szCs w:val="28"/>
        </w:rPr>
        <w:t>.</w:t>
      </w:r>
    </w:p>
    <w:p w:rsidR="00226A8A" w:rsidRPr="00360A16" w:rsidRDefault="00226A8A" w:rsidP="00226A8A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26A8A">
        <w:rPr>
          <w:b/>
          <w:sz w:val="28"/>
          <w:szCs w:val="28"/>
        </w:rPr>
        <w:t>Во введении</w:t>
      </w:r>
      <w:r w:rsidRPr="00226A8A">
        <w:rPr>
          <w:sz w:val="28"/>
          <w:szCs w:val="28"/>
        </w:rPr>
        <w:t xml:space="preserve"> обосновывается актуальность темы исследования,</w:t>
      </w:r>
      <w:r>
        <w:rPr>
          <w:sz w:val="28"/>
          <w:szCs w:val="28"/>
        </w:rPr>
        <w:t xml:space="preserve"> </w:t>
      </w:r>
      <w:r w:rsidRPr="00226A8A">
        <w:rPr>
          <w:sz w:val="28"/>
          <w:szCs w:val="28"/>
        </w:rPr>
        <w:t>определяются его объект и предмет, формулируются методологические</w:t>
      </w:r>
      <w:r>
        <w:rPr>
          <w:sz w:val="28"/>
          <w:szCs w:val="28"/>
        </w:rPr>
        <w:t xml:space="preserve"> </w:t>
      </w:r>
      <w:r w:rsidRPr="00226A8A">
        <w:rPr>
          <w:sz w:val="28"/>
          <w:szCs w:val="28"/>
        </w:rPr>
        <w:lastRenderedPageBreak/>
        <w:t>основания, цель, гипотезы и задачи, раскрывается научная новизна,</w:t>
      </w:r>
      <w:r>
        <w:rPr>
          <w:sz w:val="28"/>
          <w:szCs w:val="28"/>
        </w:rPr>
        <w:t xml:space="preserve"> </w:t>
      </w:r>
      <w:r w:rsidRPr="00226A8A">
        <w:rPr>
          <w:sz w:val="28"/>
          <w:szCs w:val="28"/>
        </w:rPr>
        <w:t xml:space="preserve">теоретическая значимость и практическая </w:t>
      </w:r>
      <w:r w:rsidRPr="00360A16">
        <w:rPr>
          <w:sz w:val="28"/>
          <w:szCs w:val="28"/>
        </w:rPr>
        <w:t>ценность исследования.</w:t>
      </w:r>
    </w:p>
    <w:p w:rsidR="00226A8A" w:rsidRDefault="00226A8A" w:rsidP="00C84DA8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360A16">
        <w:rPr>
          <w:b/>
          <w:sz w:val="28"/>
          <w:szCs w:val="28"/>
        </w:rPr>
        <w:t>Первая глава</w:t>
      </w:r>
      <w:r w:rsidRPr="00360A16">
        <w:rPr>
          <w:sz w:val="28"/>
          <w:szCs w:val="28"/>
        </w:rPr>
        <w:t xml:space="preserve"> «История понятия </w:t>
      </w:r>
      <w:r w:rsidR="00362025" w:rsidRPr="00360A16">
        <w:rPr>
          <w:sz w:val="28"/>
          <w:szCs w:val="28"/>
        </w:rPr>
        <w:t>“</w:t>
      </w:r>
      <w:r w:rsidRPr="00360A16">
        <w:rPr>
          <w:sz w:val="28"/>
          <w:szCs w:val="28"/>
        </w:rPr>
        <w:t>созависимость</w:t>
      </w:r>
      <w:r w:rsidR="00362025" w:rsidRPr="00360A16">
        <w:rPr>
          <w:sz w:val="28"/>
          <w:szCs w:val="28"/>
        </w:rPr>
        <w:t>”</w:t>
      </w:r>
      <w:r w:rsidRPr="00360A16">
        <w:rPr>
          <w:sz w:val="28"/>
          <w:szCs w:val="28"/>
        </w:rPr>
        <w:t>:</w:t>
      </w:r>
      <w:r>
        <w:rPr>
          <w:sz w:val="28"/>
          <w:szCs w:val="28"/>
        </w:rPr>
        <w:t xml:space="preserve"> появление и развитие» </w:t>
      </w:r>
      <w:r w:rsidRPr="00226A8A">
        <w:rPr>
          <w:sz w:val="28"/>
          <w:szCs w:val="28"/>
        </w:rPr>
        <w:t xml:space="preserve">состоит из </w:t>
      </w:r>
      <w:r w:rsidR="00535E5E">
        <w:rPr>
          <w:sz w:val="28"/>
          <w:szCs w:val="28"/>
        </w:rPr>
        <w:t>пяти</w:t>
      </w:r>
      <w:r w:rsidRPr="00226A8A">
        <w:rPr>
          <w:sz w:val="28"/>
          <w:szCs w:val="28"/>
        </w:rPr>
        <w:t xml:space="preserve"> параграфов и посвящена</w:t>
      </w:r>
      <w:r w:rsidR="00C84DA8" w:rsidRPr="00C84DA8">
        <w:rPr>
          <w:sz w:val="28"/>
          <w:szCs w:val="28"/>
        </w:rPr>
        <w:t xml:space="preserve"> </w:t>
      </w:r>
      <w:r w:rsidR="00C84DA8">
        <w:rPr>
          <w:sz w:val="28"/>
          <w:szCs w:val="28"/>
        </w:rPr>
        <w:t>рассмотрению возникновения и развития феномена созависимости.</w:t>
      </w:r>
    </w:p>
    <w:p w:rsidR="00C84DA8" w:rsidRDefault="00C84DA8" w:rsidP="00C84DA8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4E3E42">
        <w:rPr>
          <w:b/>
          <w:sz w:val="28"/>
          <w:szCs w:val="28"/>
        </w:rPr>
        <w:t>Вторая глава</w:t>
      </w:r>
      <w:r>
        <w:rPr>
          <w:sz w:val="28"/>
          <w:szCs w:val="28"/>
        </w:rPr>
        <w:t xml:space="preserve"> </w:t>
      </w:r>
      <w:r w:rsidR="004E3E42">
        <w:rPr>
          <w:sz w:val="28"/>
          <w:szCs w:val="28"/>
        </w:rPr>
        <w:t xml:space="preserve">«Устаревшие и современные представления о созависимости» состоит из трех </w:t>
      </w:r>
      <w:r w:rsidR="009903E1">
        <w:rPr>
          <w:sz w:val="28"/>
          <w:szCs w:val="28"/>
        </w:rPr>
        <w:t>параграфов</w:t>
      </w:r>
      <w:r w:rsidR="004E3E42">
        <w:rPr>
          <w:sz w:val="28"/>
          <w:szCs w:val="28"/>
        </w:rPr>
        <w:t xml:space="preserve"> и посвящена рассмотрению феномена созависимости как зависимости (устаревшие представления) и как неполноты личности (современный взгляд на созависимость, распространенный в США).</w:t>
      </w:r>
    </w:p>
    <w:p w:rsidR="004E3E42" w:rsidRDefault="004E3E42" w:rsidP="00C84DA8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4E3E42">
        <w:rPr>
          <w:b/>
          <w:sz w:val="28"/>
          <w:szCs w:val="28"/>
        </w:rPr>
        <w:t>Третья глава</w:t>
      </w:r>
      <w:r>
        <w:rPr>
          <w:sz w:val="28"/>
          <w:szCs w:val="28"/>
        </w:rPr>
        <w:t xml:space="preserve"> «Созависимость как отклонение в развитии субъективно</w:t>
      </w:r>
      <w:r w:rsidR="00E94C03" w:rsidRPr="00360A16">
        <w:rPr>
          <w:sz w:val="28"/>
          <w:szCs w:val="28"/>
        </w:rPr>
        <w:t>й</w:t>
      </w:r>
      <w:r>
        <w:rPr>
          <w:sz w:val="28"/>
          <w:szCs w:val="28"/>
        </w:rPr>
        <w:t xml:space="preserve"> реальности» </w:t>
      </w:r>
      <w:r w:rsidR="009903E1">
        <w:rPr>
          <w:sz w:val="28"/>
          <w:szCs w:val="28"/>
        </w:rPr>
        <w:t xml:space="preserve">состоит из </w:t>
      </w:r>
      <w:r w:rsidR="00535E5E">
        <w:rPr>
          <w:sz w:val="28"/>
          <w:szCs w:val="28"/>
        </w:rPr>
        <w:t>двух</w:t>
      </w:r>
      <w:r w:rsidR="009903E1">
        <w:rPr>
          <w:sz w:val="28"/>
          <w:szCs w:val="28"/>
        </w:rPr>
        <w:t xml:space="preserve"> параграфов </w:t>
      </w:r>
      <w:r w:rsidR="00E94C03" w:rsidRPr="00360A16">
        <w:rPr>
          <w:sz w:val="28"/>
          <w:szCs w:val="28"/>
        </w:rPr>
        <w:t>и</w:t>
      </w:r>
      <w:r>
        <w:rPr>
          <w:sz w:val="28"/>
          <w:szCs w:val="28"/>
        </w:rPr>
        <w:t xml:space="preserve"> посвящена анализу феномена созависимости как основ</w:t>
      </w:r>
      <w:r w:rsidR="00E0455B">
        <w:rPr>
          <w:sz w:val="28"/>
          <w:szCs w:val="28"/>
        </w:rPr>
        <w:t>ы</w:t>
      </w:r>
      <w:r>
        <w:rPr>
          <w:sz w:val="28"/>
          <w:szCs w:val="28"/>
        </w:rPr>
        <w:t xml:space="preserve"> для формирования любой зависимости, где духовный дефект – корень этого состояния.</w:t>
      </w:r>
    </w:p>
    <w:p w:rsidR="004E3E42" w:rsidRDefault="004E3E42" w:rsidP="004E3E42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6A5CD6">
        <w:rPr>
          <w:b/>
          <w:sz w:val="28"/>
          <w:szCs w:val="28"/>
        </w:rPr>
        <w:t>В заключени</w:t>
      </w:r>
      <w:r w:rsidR="00E94C03">
        <w:rPr>
          <w:b/>
          <w:sz w:val="28"/>
          <w:szCs w:val="28"/>
        </w:rPr>
        <w:t>и</w:t>
      </w:r>
      <w:r w:rsidRPr="004E3E42">
        <w:rPr>
          <w:sz w:val="28"/>
          <w:szCs w:val="28"/>
        </w:rPr>
        <w:t xml:space="preserve"> диссертации приводятся обобщения и выводы,</w:t>
      </w:r>
      <w:r w:rsidR="006A5CD6">
        <w:rPr>
          <w:sz w:val="28"/>
          <w:szCs w:val="28"/>
        </w:rPr>
        <w:t xml:space="preserve"> </w:t>
      </w:r>
      <w:r w:rsidRPr="004E3E42">
        <w:rPr>
          <w:sz w:val="28"/>
          <w:szCs w:val="28"/>
        </w:rPr>
        <w:t>подтверждающие гипотез</w:t>
      </w:r>
      <w:r w:rsidR="005D2353">
        <w:rPr>
          <w:sz w:val="28"/>
          <w:szCs w:val="28"/>
        </w:rPr>
        <w:t>у</w:t>
      </w:r>
      <w:r w:rsidRPr="004E3E42">
        <w:rPr>
          <w:sz w:val="28"/>
          <w:szCs w:val="28"/>
        </w:rPr>
        <w:t>, выносим</w:t>
      </w:r>
      <w:r w:rsidR="005D2353">
        <w:rPr>
          <w:sz w:val="28"/>
          <w:szCs w:val="28"/>
        </w:rPr>
        <w:t>ую</w:t>
      </w:r>
      <w:r w:rsidRPr="004E3E42">
        <w:rPr>
          <w:sz w:val="28"/>
          <w:szCs w:val="28"/>
        </w:rPr>
        <w:t xml:space="preserve"> на защиту</w:t>
      </w:r>
      <w:r w:rsidR="006A5CD6">
        <w:rPr>
          <w:sz w:val="28"/>
          <w:szCs w:val="28"/>
        </w:rPr>
        <w:t>.</w:t>
      </w:r>
    </w:p>
    <w:p w:rsidR="006A5CD6" w:rsidRDefault="006A5CD6" w:rsidP="004E3E42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E0455B">
        <w:rPr>
          <w:b/>
          <w:sz w:val="28"/>
          <w:szCs w:val="28"/>
        </w:rPr>
        <w:t xml:space="preserve">В </w:t>
      </w:r>
      <w:r w:rsidR="002514B6" w:rsidRPr="00360A16">
        <w:rPr>
          <w:b/>
          <w:sz w:val="28"/>
          <w:szCs w:val="28"/>
        </w:rPr>
        <w:t>П</w:t>
      </w:r>
      <w:r w:rsidRPr="00E0455B">
        <w:rPr>
          <w:b/>
          <w:sz w:val="28"/>
          <w:szCs w:val="28"/>
        </w:rPr>
        <w:t>риложении</w:t>
      </w:r>
      <w:r>
        <w:rPr>
          <w:sz w:val="28"/>
          <w:szCs w:val="28"/>
        </w:rPr>
        <w:t xml:space="preserve"> </w:t>
      </w:r>
      <w:r w:rsidR="002514B6" w:rsidRPr="00360A16">
        <w:rPr>
          <w:sz w:val="28"/>
          <w:szCs w:val="28"/>
        </w:rPr>
        <w:t>содержаться</w:t>
      </w:r>
      <w:r>
        <w:rPr>
          <w:sz w:val="28"/>
          <w:szCs w:val="28"/>
        </w:rPr>
        <w:t xml:space="preserve"> дополнительные материалы из других </w:t>
      </w:r>
      <w:r w:rsidRPr="00360A16">
        <w:rPr>
          <w:sz w:val="28"/>
          <w:szCs w:val="28"/>
        </w:rPr>
        <w:t>источнико</w:t>
      </w:r>
      <w:r w:rsidR="002514B6" w:rsidRPr="00360A16">
        <w:rPr>
          <w:sz w:val="28"/>
          <w:szCs w:val="28"/>
        </w:rPr>
        <w:t>в</w:t>
      </w:r>
      <w:r w:rsidR="00E0455B" w:rsidRPr="00360A16">
        <w:rPr>
          <w:sz w:val="28"/>
          <w:szCs w:val="28"/>
        </w:rPr>
        <w:t>, на которы</w:t>
      </w:r>
      <w:r w:rsidR="002514B6" w:rsidRPr="00360A16">
        <w:rPr>
          <w:sz w:val="28"/>
          <w:szCs w:val="28"/>
        </w:rPr>
        <w:t>е</w:t>
      </w:r>
      <w:r w:rsidR="00E0455B">
        <w:rPr>
          <w:sz w:val="28"/>
          <w:szCs w:val="28"/>
        </w:rPr>
        <w:t xml:space="preserve"> мы ссылаемся в данном исследовании.</w:t>
      </w:r>
    </w:p>
    <w:p w:rsidR="00E479C5" w:rsidRPr="00650DD9" w:rsidRDefault="00E479C5" w:rsidP="00E479C5">
      <w:pPr>
        <w:spacing w:before="100" w:beforeAutospacing="1" w:line="360" w:lineRule="auto"/>
        <w:ind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bookmarkStart w:id="5" w:name="_Hlk514191053"/>
    </w:p>
    <w:bookmarkEnd w:id="5"/>
    <w:p w:rsidR="00E479C5" w:rsidRDefault="00E479C5" w:rsidP="00E479C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:rsidR="00E479C5" w:rsidRDefault="002514B6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  <w:r w:rsidRPr="00360A16">
        <w:rPr>
          <w:b/>
          <w:sz w:val="28"/>
          <w:szCs w:val="28"/>
        </w:rPr>
        <w:lastRenderedPageBreak/>
        <w:t>Глава</w:t>
      </w:r>
      <w:r>
        <w:rPr>
          <w:b/>
          <w:sz w:val="28"/>
          <w:szCs w:val="28"/>
        </w:rPr>
        <w:t xml:space="preserve"> </w:t>
      </w:r>
      <w:r w:rsidR="00E479C5">
        <w:rPr>
          <w:b/>
          <w:sz w:val="28"/>
          <w:szCs w:val="28"/>
        </w:rPr>
        <w:t>1</w:t>
      </w:r>
      <w:r w:rsidR="00E479C5" w:rsidRPr="00284C4E">
        <w:rPr>
          <w:b/>
          <w:sz w:val="28"/>
          <w:szCs w:val="28"/>
        </w:rPr>
        <w:t>. ИСТОРИЯ ПОНЯТИЯ «СОЗАВИСИМОСТЬ»: ПОЯВЛЕНИЕ И РАЗВИТИЕ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84C4E">
        <w:rPr>
          <w:b/>
          <w:sz w:val="28"/>
          <w:szCs w:val="28"/>
        </w:rPr>
        <w:t xml:space="preserve">.1. Ранние </w:t>
      </w:r>
      <w:r>
        <w:rPr>
          <w:b/>
          <w:sz w:val="28"/>
          <w:szCs w:val="28"/>
        </w:rPr>
        <w:t>исследования по проблеме</w:t>
      </w:r>
      <w:r w:rsidRPr="00284C4E">
        <w:rPr>
          <w:b/>
          <w:sz w:val="28"/>
          <w:szCs w:val="28"/>
        </w:rPr>
        <w:t xml:space="preserve"> созависимости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  <w:r w:rsidRPr="00284C4E">
        <w:rPr>
          <w:sz w:val="28"/>
          <w:szCs w:val="28"/>
        </w:rPr>
        <w:t xml:space="preserve">Хотя сам термин «созависимость» возник только в 70-х </w:t>
      </w:r>
      <w:r w:rsidRPr="00360A16">
        <w:rPr>
          <w:sz w:val="28"/>
          <w:szCs w:val="28"/>
        </w:rPr>
        <w:t xml:space="preserve">годах </w:t>
      </w:r>
      <w:r w:rsidR="00F35B24" w:rsidRPr="00360A16">
        <w:rPr>
          <w:sz w:val="28"/>
          <w:szCs w:val="28"/>
          <w:lang w:val="en-US"/>
        </w:rPr>
        <w:t>XX</w:t>
      </w:r>
      <w:r w:rsidRPr="00284C4E">
        <w:rPr>
          <w:sz w:val="28"/>
          <w:szCs w:val="28"/>
        </w:rPr>
        <w:t xml:space="preserve"> века в США и относился к родственникам больных химической зависимостью, работа и исследования с вышеупомянутой категорией людей началась гораздо раньше. 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Первые описания характерных черт поведения жен алкоголиков относят к 40</w:t>
      </w:r>
      <w:r>
        <w:rPr>
          <w:sz w:val="28"/>
          <w:szCs w:val="28"/>
        </w:rPr>
        <w:t>-</w:t>
      </w:r>
      <w:r w:rsidRPr="00284C4E">
        <w:rPr>
          <w:sz w:val="28"/>
          <w:szCs w:val="28"/>
        </w:rPr>
        <w:t xml:space="preserve">м годам </w:t>
      </w:r>
      <w:r w:rsidR="00F35B24">
        <w:rPr>
          <w:sz w:val="28"/>
          <w:szCs w:val="28"/>
          <w:lang w:val="en-US"/>
        </w:rPr>
        <w:t>XX</w:t>
      </w:r>
      <w:r w:rsidRPr="00284C4E">
        <w:rPr>
          <w:sz w:val="28"/>
          <w:szCs w:val="28"/>
        </w:rPr>
        <w:t xml:space="preserve"> века. Некоторые авторы предполагают, что на выделение жен алкоголиков в проблемную группу, во многом повлияла Карен Хорни</w:t>
      </w:r>
      <w:r>
        <w:rPr>
          <w:rStyle w:val="a9"/>
          <w:sz w:val="28"/>
          <w:szCs w:val="28"/>
        </w:rPr>
        <w:footnoteReference w:id="13"/>
      </w:r>
      <w:r w:rsidRPr="00284C4E">
        <w:rPr>
          <w:sz w:val="28"/>
          <w:szCs w:val="28"/>
        </w:rPr>
        <w:t>. В своих работах она много внимания уделала психосоциальным вопросам женщин.</w:t>
      </w:r>
      <w:r w:rsidRPr="000D2916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Она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первая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предложила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понятие</w:t>
      </w:r>
      <w:r w:rsidRPr="00AD3AB2">
        <w:rPr>
          <w:sz w:val="28"/>
          <w:szCs w:val="28"/>
        </w:rPr>
        <w:t xml:space="preserve"> «</w:t>
      </w:r>
      <w:r w:rsidRPr="00284C4E">
        <w:rPr>
          <w:sz w:val="28"/>
          <w:szCs w:val="28"/>
        </w:rPr>
        <w:t>болезненная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зависимость</w:t>
      </w:r>
      <w:r w:rsidRPr="00AD3AB2">
        <w:rPr>
          <w:sz w:val="28"/>
          <w:szCs w:val="28"/>
        </w:rPr>
        <w:t xml:space="preserve">», </w:t>
      </w:r>
      <w:r w:rsidRPr="00284C4E">
        <w:rPr>
          <w:sz w:val="28"/>
          <w:szCs w:val="28"/>
        </w:rPr>
        <w:t>которое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было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описано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е</w:t>
      </w:r>
      <w:r w:rsidR="002514B6" w:rsidRPr="00360A16">
        <w:rPr>
          <w:sz w:val="28"/>
          <w:szCs w:val="28"/>
        </w:rPr>
        <w:t>ю</w:t>
      </w:r>
      <w:r w:rsidRPr="00AD3AB2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t>как</w:t>
      </w:r>
      <w:r w:rsidRPr="00AD3AB2">
        <w:rPr>
          <w:sz w:val="28"/>
          <w:szCs w:val="28"/>
        </w:rPr>
        <w:t xml:space="preserve"> «стремлени</w:t>
      </w:r>
      <w:r>
        <w:rPr>
          <w:sz w:val="28"/>
          <w:szCs w:val="28"/>
        </w:rPr>
        <w:t>е</w:t>
      </w:r>
      <w:r w:rsidRPr="00AD3AB2">
        <w:rPr>
          <w:sz w:val="28"/>
          <w:szCs w:val="28"/>
        </w:rPr>
        <w:t xml:space="preserve"> предаться на чью-то волю», </w:t>
      </w:r>
      <w:r>
        <w:rPr>
          <w:sz w:val="28"/>
          <w:szCs w:val="28"/>
        </w:rPr>
        <w:t xml:space="preserve">стремлением </w:t>
      </w:r>
      <w:r w:rsidRPr="00AD3AB2">
        <w:rPr>
          <w:sz w:val="28"/>
          <w:szCs w:val="28"/>
        </w:rPr>
        <w:t>«забыть себя в более или менее экстатическом чувстве, слиться с другим существом, стать единым сердцем и единой плотью</w:t>
      </w:r>
      <w:r>
        <w:rPr>
          <w:sz w:val="28"/>
          <w:szCs w:val="28"/>
        </w:rPr>
        <w:t>» и «склонностью терять себя»</w:t>
      </w:r>
      <w:r w:rsidRPr="00AD3AB2">
        <w:rPr>
          <w:sz w:val="28"/>
          <w:szCs w:val="28"/>
        </w:rPr>
        <w:t xml:space="preserve">. </w:t>
      </w:r>
      <w:r w:rsidRPr="00284C4E">
        <w:rPr>
          <w:sz w:val="28"/>
          <w:szCs w:val="28"/>
        </w:rPr>
        <w:t>Хорни описывала подобное поведение как «паразитические, симбиотические» отношения</w:t>
      </w:r>
      <w:r>
        <w:rPr>
          <w:rStyle w:val="a9"/>
          <w:sz w:val="28"/>
          <w:szCs w:val="28"/>
        </w:rPr>
        <w:footnoteReference w:id="14"/>
      </w:r>
      <w:r w:rsidRPr="00284C4E">
        <w:rPr>
          <w:sz w:val="28"/>
          <w:szCs w:val="28"/>
        </w:rPr>
        <w:t>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одного из американских исследователей по созависимости, </w:t>
      </w:r>
      <w:proofErr w:type="spellStart"/>
      <w:r>
        <w:rPr>
          <w:sz w:val="28"/>
          <w:szCs w:val="28"/>
        </w:rPr>
        <w:t>Хорни</w:t>
      </w:r>
      <w:proofErr w:type="spellEnd"/>
      <w:r>
        <w:rPr>
          <w:sz w:val="28"/>
          <w:szCs w:val="28"/>
        </w:rPr>
        <w:t xml:space="preserve"> под невротическими че</w:t>
      </w:r>
      <w:r w:rsidR="002514B6" w:rsidRPr="00360A16">
        <w:rPr>
          <w:sz w:val="28"/>
          <w:szCs w:val="28"/>
        </w:rPr>
        <w:t>р</w:t>
      </w:r>
      <w:r>
        <w:rPr>
          <w:sz w:val="28"/>
          <w:szCs w:val="28"/>
        </w:rPr>
        <w:t>тами, по сути, описала характерные черты созависимости</w:t>
      </w:r>
      <w:r>
        <w:rPr>
          <w:rStyle w:val="a9"/>
          <w:sz w:val="28"/>
          <w:szCs w:val="28"/>
        </w:rPr>
        <w:footnoteReference w:id="15"/>
      </w:r>
      <w:r>
        <w:rPr>
          <w:sz w:val="28"/>
          <w:szCs w:val="28"/>
        </w:rPr>
        <w:t>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 xml:space="preserve">Американские специалисты </w:t>
      </w:r>
      <w:r w:rsidRPr="00284C4E">
        <w:rPr>
          <w:sz w:val="28"/>
          <w:szCs w:val="28"/>
          <w:lang w:val="en-US"/>
        </w:rPr>
        <w:t>Price</w:t>
      </w:r>
      <w:r w:rsidRPr="00284C4E">
        <w:rPr>
          <w:sz w:val="28"/>
          <w:szCs w:val="28"/>
        </w:rPr>
        <w:t xml:space="preserve">, </w:t>
      </w:r>
      <w:r w:rsidRPr="00284C4E">
        <w:rPr>
          <w:sz w:val="28"/>
          <w:szCs w:val="28"/>
          <w:lang w:val="en-US"/>
        </w:rPr>
        <w:t>Whalen</w:t>
      </w:r>
      <w:r w:rsidRPr="00284C4E">
        <w:rPr>
          <w:sz w:val="28"/>
          <w:szCs w:val="28"/>
        </w:rPr>
        <w:t xml:space="preserve"> </w:t>
      </w:r>
      <w:r w:rsidRPr="00284C4E">
        <w:rPr>
          <w:sz w:val="28"/>
          <w:szCs w:val="28"/>
          <w:lang w:val="en-US"/>
        </w:rPr>
        <w:t>and</w:t>
      </w:r>
      <w:r w:rsidRPr="00284C4E">
        <w:rPr>
          <w:sz w:val="28"/>
          <w:szCs w:val="28"/>
        </w:rPr>
        <w:t xml:space="preserve"> </w:t>
      </w:r>
      <w:r w:rsidRPr="00284C4E">
        <w:rPr>
          <w:sz w:val="28"/>
          <w:szCs w:val="28"/>
          <w:lang w:val="en-US"/>
        </w:rPr>
        <w:t>Furtherman</w:t>
      </w:r>
      <w:r w:rsidRPr="00284C4E">
        <w:rPr>
          <w:sz w:val="28"/>
          <w:szCs w:val="28"/>
        </w:rPr>
        <w:t xml:space="preserve"> </w:t>
      </w:r>
      <w:r w:rsidRPr="00360A16">
        <w:rPr>
          <w:sz w:val="28"/>
          <w:szCs w:val="28"/>
        </w:rPr>
        <w:t xml:space="preserve">наблюдали описанные </w:t>
      </w:r>
      <w:proofErr w:type="spellStart"/>
      <w:r w:rsidRPr="00360A16">
        <w:rPr>
          <w:sz w:val="28"/>
          <w:szCs w:val="28"/>
        </w:rPr>
        <w:t>Хорни</w:t>
      </w:r>
      <w:proofErr w:type="spellEnd"/>
      <w:r w:rsidRPr="00360A16">
        <w:rPr>
          <w:sz w:val="28"/>
          <w:szCs w:val="28"/>
        </w:rPr>
        <w:t xml:space="preserve"> отношения у жен алкоголиков, которые они считали характерными для этой группы людей. Было даже сделано пред</w:t>
      </w:r>
      <w:r w:rsidR="002514B6" w:rsidRPr="00360A16">
        <w:rPr>
          <w:sz w:val="28"/>
          <w:szCs w:val="28"/>
        </w:rPr>
        <w:t>по</w:t>
      </w:r>
      <w:r w:rsidRPr="00360A16">
        <w:rPr>
          <w:sz w:val="28"/>
          <w:szCs w:val="28"/>
        </w:rPr>
        <w:t xml:space="preserve">ложение, что такое поведение поощряло зависимость их мужей. </w:t>
      </w:r>
      <w:r w:rsidRPr="00360A16">
        <w:rPr>
          <w:sz w:val="28"/>
          <w:szCs w:val="28"/>
          <w:lang w:val="sv-SE"/>
        </w:rPr>
        <w:t>Price</w:t>
      </w:r>
      <w:r w:rsidRPr="00360A16">
        <w:rPr>
          <w:sz w:val="28"/>
          <w:szCs w:val="28"/>
        </w:rPr>
        <w:t xml:space="preserve"> в 1945 году провел наблюдение 20 жен алкоголиков. Он описал </w:t>
      </w:r>
      <w:r w:rsidR="002514B6" w:rsidRPr="00360A16">
        <w:rPr>
          <w:sz w:val="28"/>
          <w:szCs w:val="28"/>
        </w:rPr>
        <w:t xml:space="preserve">их </w:t>
      </w:r>
      <w:r w:rsidRPr="00360A16">
        <w:rPr>
          <w:sz w:val="28"/>
          <w:szCs w:val="28"/>
        </w:rPr>
        <w:t>как типично зависимых,</w:t>
      </w:r>
      <w:r w:rsidRPr="00284C4E">
        <w:rPr>
          <w:sz w:val="28"/>
          <w:szCs w:val="28"/>
        </w:rPr>
        <w:t xml:space="preserve"> </w:t>
      </w:r>
      <w:r w:rsidRPr="00284C4E">
        <w:rPr>
          <w:sz w:val="28"/>
          <w:szCs w:val="28"/>
        </w:rPr>
        <w:lastRenderedPageBreak/>
        <w:t>которые своим поведением неосознанно поддерживают алкоголизм своих мужей. В 1953 г</w:t>
      </w:r>
      <w:r w:rsidR="00044B76">
        <w:rPr>
          <w:sz w:val="28"/>
          <w:szCs w:val="28"/>
        </w:rPr>
        <w:t>оду</w:t>
      </w:r>
      <w:r w:rsidRPr="00284C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Whalen</w:t>
      </w:r>
      <w:r w:rsidRPr="00284C4E">
        <w:rPr>
          <w:sz w:val="28"/>
          <w:szCs w:val="28"/>
        </w:rPr>
        <w:t xml:space="preserve"> сделал анализ прецедентов наблюдаемых им жен алкоголиков и выдвинул гипотезу, что описанные им женщины вышли замуж за алкоголиков в целях удовлетворения своих собственных личностных нужд. В том же году</w:t>
      </w:r>
      <w:r w:rsidRPr="007E515A">
        <w:rPr>
          <w:sz w:val="28"/>
          <w:szCs w:val="28"/>
        </w:rPr>
        <w:t xml:space="preserve"> </w:t>
      </w:r>
      <w:r w:rsidRPr="00284C4E">
        <w:rPr>
          <w:sz w:val="28"/>
          <w:szCs w:val="28"/>
          <w:lang w:val="en-US"/>
        </w:rPr>
        <w:t>Furtherman</w:t>
      </w:r>
      <w:r>
        <w:rPr>
          <w:sz w:val="28"/>
          <w:szCs w:val="28"/>
        </w:rPr>
        <w:t>,</w:t>
      </w:r>
      <w:r w:rsidRPr="00284C4E">
        <w:rPr>
          <w:sz w:val="28"/>
          <w:szCs w:val="28"/>
        </w:rPr>
        <w:t xml:space="preserve"> соглашаясь с </w:t>
      </w:r>
      <w:r>
        <w:rPr>
          <w:sz w:val="28"/>
          <w:szCs w:val="28"/>
          <w:lang w:val="en-US"/>
        </w:rPr>
        <w:t>Price</w:t>
      </w:r>
      <w:r w:rsidRPr="00284C4E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Whalen</w:t>
      </w:r>
      <w:r w:rsidRPr="00284C4E">
        <w:rPr>
          <w:sz w:val="28"/>
          <w:szCs w:val="28"/>
        </w:rPr>
        <w:t>, сделал похожий вывод в том же журнале: жены алкоголиков неосознанно поощряют зависимость своих мужей</w:t>
      </w:r>
      <w:r>
        <w:rPr>
          <w:rStyle w:val="a9"/>
          <w:sz w:val="28"/>
          <w:szCs w:val="28"/>
        </w:rPr>
        <w:footnoteReference w:id="16"/>
      </w:r>
      <w:r w:rsidRPr="00284C4E">
        <w:rPr>
          <w:sz w:val="28"/>
          <w:szCs w:val="28"/>
        </w:rPr>
        <w:t>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 xml:space="preserve">Как видим, уже эти ранние исследования выдвинули прямую связь между поведением жен и проблемами алкоголизма их мужей. Эти три автора утверждали, что жены алкоголиков были вовлечены в проблематичные паттерны взаимодействия, сформированные еще в детстве, которые они бессознательно повторяли в супружеских </w:t>
      </w:r>
      <w:r w:rsidR="0083287C" w:rsidRPr="00360A16">
        <w:rPr>
          <w:sz w:val="28"/>
          <w:szCs w:val="28"/>
        </w:rPr>
        <w:t>от</w:t>
      </w:r>
      <w:r w:rsidR="0083287C">
        <w:rPr>
          <w:sz w:val="28"/>
          <w:szCs w:val="28"/>
        </w:rPr>
        <w:t>но</w:t>
      </w:r>
      <w:r w:rsidRPr="00284C4E">
        <w:rPr>
          <w:sz w:val="28"/>
          <w:szCs w:val="28"/>
        </w:rPr>
        <w:t>шениях. Таким образом, созависимость, хотя такого термина еще не существовало, на ранних этапах исследования понималась как прямой результат этих скрытых психологических конфликтов. А жены алкоголиков, скорее рассматривались, как зависимые больные.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Следует подчеркнуть, что понятие созависимости в ранних исследованиях не рассматривалось как следствие близкого взаимодействия с химически зависимым. Скорее созависимость была первичной, а брак с зависимым больным – следствием созависимости.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84C4E">
        <w:rPr>
          <w:b/>
          <w:sz w:val="28"/>
          <w:szCs w:val="28"/>
        </w:rPr>
        <w:t>.2. Созависимость и Сообщество Анонимных Алкоголиков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Более десяти лет, с 1963 по 1975 годы, США был</w:t>
      </w:r>
      <w:r>
        <w:rPr>
          <w:sz w:val="28"/>
          <w:szCs w:val="28"/>
        </w:rPr>
        <w:t>а</w:t>
      </w:r>
      <w:r w:rsidRPr="00284C4E">
        <w:rPr>
          <w:sz w:val="28"/>
          <w:szCs w:val="28"/>
        </w:rPr>
        <w:t xml:space="preserve"> вовлече</w:t>
      </w:r>
      <w:r>
        <w:rPr>
          <w:sz w:val="28"/>
          <w:szCs w:val="28"/>
        </w:rPr>
        <w:t>на</w:t>
      </w:r>
      <w:r w:rsidRPr="00284C4E">
        <w:rPr>
          <w:sz w:val="28"/>
          <w:szCs w:val="28"/>
        </w:rPr>
        <w:t xml:space="preserve"> в войну </w:t>
      </w:r>
      <w:r w:rsidRPr="00360A16">
        <w:rPr>
          <w:sz w:val="28"/>
          <w:szCs w:val="28"/>
        </w:rPr>
        <w:t>с</w:t>
      </w:r>
      <w:r w:rsidRPr="00284C4E">
        <w:rPr>
          <w:sz w:val="28"/>
          <w:szCs w:val="28"/>
        </w:rPr>
        <w:t xml:space="preserve"> Вьетнамом. Одним из печальных последствий этой войны стало огромное количество военнослужащих, употреблявших алкоголь и наркотики. Кроме </w:t>
      </w:r>
      <w:r w:rsidRPr="00284C4E">
        <w:rPr>
          <w:sz w:val="28"/>
          <w:szCs w:val="28"/>
        </w:rPr>
        <w:lastRenderedPageBreak/>
        <w:t>этого, война вызвала мощное антивоенное движение, зародивш</w:t>
      </w:r>
      <w:r w:rsidR="0083287C" w:rsidRPr="00360A16">
        <w:rPr>
          <w:sz w:val="28"/>
          <w:szCs w:val="28"/>
        </w:rPr>
        <w:t>е</w:t>
      </w:r>
      <w:r w:rsidRPr="00360A16">
        <w:rPr>
          <w:sz w:val="28"/>
          <w:szCs w:val="28"/>
        </w:rPr>
        <w:t>е</w:t>
      </w:r>
      <w:r w:rsidRPr="00284C4E">
        <w:rPr>
          <w:sz w:val="28"/>
          <w:szCs w:val="28"/>
        </w:rPr>
        <w:t xml:space="preserve">ся в </w:t>
      </w:r>
      <w:r w:rsidR="0083287C" w:rsidRPr="00360A16">
        <w:rPr>
          <w:sz w:val="28"/>
          <w:szCs w:val="28"/>
        </w:rPr>
        <w:t xml:space="preserve">культуре </w:t>
      </w:r>
      <w:r w:rsidRPr="00E32636">
        <w:rPr>
          <w:sz w:val="28"/>
          <w:szCs w:val="28"/>
        </w:rPr>
        <w:t>хиппи</w:t>
      </w:r>
      <w:r w:rsidRPr="00284C4E">
        <w:rPr>
          <w:sz w:val="28"/>
          <w:szCs w:val="28"/>
        </w:rPr>
        <w:t xml:space="preserve">, в </w:t>
      </w:r>
      <w:r w:rsidR="0083287C" w:rsidRPr="00E32636">
        <w:rPr>
          <w:sz w:val="28"/>
          <w:szCs w:val="28"/>
        </w:rPr>
        <w:t xml:space="preserve">этой </w:t>
      </w:r>
      <w:r w:rsidRPr="00E32636">
        <w:rPr>
          <w:sz w:val="28"/>
          <w:szCs w:val="28"/>
        </w:rPr>
        <w:t>среде</w:t>
      </w:r>
      <w:r w:rsidRPr="00284C4E">
        <w:rPr>
          <w:sz w:val="28"/>
          <w:szCs w:val="28"/>
        </w:rPr>
        <w:t xml:space="preserve"> было распространено свободное употребление наркотиков. Страна столкнулась с масштабной проблемой химических зависимостей. Президент Ричард Никсон, стоявш</w:t>
      </w:r>
      <w:r w:rsidR="0083287C" w:rsidRPr="00E32636">
        <w:rPr>
          <w:sz w:val="28"/>
          <w:szCs w:val="28"/>
        </w:rPr>
        <w:t>и</w:t>
      </w:r>
      <w:r w:rsidRPr="00E32636">
        <w:rPr>
          <w:sz w:val="28"/>
          <w:szCs w:val="28"/>
        </w:rPr>
        <w:t>й</w:t>
      </w:r>
      <w:r w:rsidRPr="00284C4E">
        <w:rPr>
          <w:sz w:val="28"/>
          <w:szCs w:val="28"/>
        </w:rPr>
        <w:t xml:space="preserve"> у власти </w:t>
      </w:r>
      <w:r>
        <w:rPr>
          <w:sz w:val="28"/>
          <w:szCs w:val="28"/>
        </w:rPr>
        <w:t>1969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1974 годы, объявляет войну наркотикам, </w:t>
      </w:r>
      <w:r w:rsidRPr="00E32636">
        <w:rPr>
          <w:sz w:val="28"/>
          <w:szCs w:val="28"/>
        </w:rPr>
        <w:t>наз</w:t>
      </w:r>
      <w:r w:rsidR="00E32636">
        <w:rPr>
          <w:sz w:val="28"/>
          <w:szCs w:val="28"/>
        </w:rPr>
        <w:t>ы</w:t>
      </w:r>
      <w:r w:rsidRPr="00E32636">
        <w:rPr>
          <w:sz w:val="28"/>
          <w:szCs w:val="28"/>
        </w:rPr>
        <w:t>ва</w:t>
      </w:r>
      <w:r w:rsidR="0083287C" w:rsidRPr="00E32636">
        <w:rPr>
          <w:sz w:val="28"/>
          <w:szCs w:val="28"/>
        </w:rPr>
        <w:t>ет</w:t>
      </w:r>
      <w:r>
        <w:rPr>
          <w:sz w:val="28"/>
          <w:szCs w:val="28"/>
        </w:rPr>
        <w:t xml:space="preserve"> наркоманию «врагом государства номер один». Государство обращается к 12-ти шаговой программе – традиционным шагам выздоровления Сообщества Анонимных Алкоголиков для решения проблемы химических зависимостей. По сути, члены сообщества становятся солдатами в «войне против наркотиков». С этими историческими фактами связано быстро распространение многочисленных групп Сообщества Анонимных Алкоголиков, которое оказало влияние на </w:t>
      </w:r>
      <w:r w:rsidRPr="00284C4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популяризацию</w:t>
      </w:r>
      <w:r w:rsidRPr="00284C4E">
        <w:rPr>
          <w:sz w:val="28"/>
          <w:szCs w:val="28"/>
        </w:rPr>
        <w:t xml:space="preserve"> феномена созависимости.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Кратко представим историю появления и развития сообщества АА.</w:t>
      </w:r>
    </w:p>
    <w:p w:rsidR="00E479C5" w:rsidRPr="00284C4E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Датой зарождений международного сообщества АА считается 1935 г</w:t>
      </w:r>
      <w:r w:rsidR="00044B76">
        <w:rPr>
          <w:sz w:val="28"/>
          <w:szCs w:val="28"/>
        </w:rPr>
        <w:t>од</w:t>
      </w:r>
      <w:r w:rsidRPr="00284C4E">
        <w:rPr>
          <w:sz w:val="28"/>
          <w:szCs w:val="28"/>
        </w:rPr>
        <w:t>, а ее основателями два алкоголика</w:t>
      </w:r>
      <w:r w:rsidR="0083287C">
        <w:rPr>
          <w:sz w:val="28"/>
          <w:szCs w:val="28"/>
        </w:rPr>
        <w:t>-</w:t>
      </w:r>
      <w:r w:rsidRPr="00284C4E">
        <w:rPr>
          <w:sz w:val="28"/>
          <w:szCs w:val="28"/>
        </w:rPr>
        <w:t xml:space="preserve">американца </w:t>
      </w:r>
      <w:r w:rsidR="00F0508B">
        <w:rPr>
          <w:sz w:val="28"/>
          <w:szCs w:val="28"/>
        </w:rPr>
        <w:t>–</w:t>
      </w:r>
      <w:r w:rsidR="007E19D4">
        <w:rPr>
          <w:sz w:val="28"/>
          <w:szCs w:val="28"/>
        </w:rPr>
        <w:t xml:space="preserve"> Уильям Уил</w:t>
      </w:r>
      <w:r w:rsidRPr="00284C4E">
        <w:rPr>
          <w:sz w:val="28"/>
          <w:szCs w:val="28"/>
        </w:rPr>
        <w:t>сон (</w:t>
      </w:r>
      <w:r w:rsidRPr="00E32636">
        <w:rPr>
          <w:sz w:val="28"/>
          <w:szCs w:val="28"/>
        </w:rPr>
        <w:t>1895</w:t>
      </w:r>
      <w:r w:rsidR="00F0508B" w:rsidRPr="00E32636">
        <w:rPr>
          <w:sz w:val="28"/>
          <w:szCs w:val="28"/>
        </w:rPr>
        <w:t>–</w:t>
      </w:r>
      <w:r w:rsidRPr="00E32636">
        <w:rPr>
          <w:sz w:val="28"/>
          <w:szCs w:val="28"/>
        </w:rPr>
        <w:t>1971</w:t>
      </w:r>
      <w:r w:rsidRPr="00284C4E">
        <w:rPr>
          <w:sz w:val="28"/>
          <w:szCs w:val="28"/>
        </w:rPr>
        <w:t>), биржевой маклер, и Роберт Смит (1879</w:t>
      </w:r>
      <w:r w:rsidR="00F0508B">
        <w:rPr>
          <w:sz w:val="28"/>
          <w:szCs w:val="28"/>
        </w:rPr>
        <w:t>–</w:t>
      </w:r>
      <w:r w:rsidRPr="00284C4E">
        <w:rPr>
          <w:sz w:val="28"/>
          <w:szCs w:val="28"/>
        </w:rPr>
        <w:t>1950), врач. Оба</w:t>
      </w:r>
      <w:r w:rsidR="007E19D4">
        <w:rPr>
          <w:sz w:val="28"/>
          <w:szCs w:val="28"/>
        </w:rPr>
        <w:t>,</w:t>
      </w:r>
      <w:r w:rsidRPr="00284C4E">
        <w:rPr>
          <w:sz w:val="28"/>
          <w:szCs w:val="28"/>
        </w:rPr>
        <w:t xml:space="preserve"> в разное время, являлись членами христианского движения «Оксфордская группа» – общества, не принадлежавшего к какой-либо конфессии, целью которого являлось возвращение к истокам христианства. Основной целью сообщество АА является оказание поддержки алкоголикам через группы взаимопомощи, </w:t>
      </w:r>
      <w:r w:rsidRPr="00E32636">
        <w:rPr>
          <w:sz w:val="28"/>
          <w:szCs w:val="28"/>
        </w:rPr>
        <w:t>используя 12-</w:t>
      </w:r>
      <w:r w:rsidR="0083287C" w:rsidRPr="00E32636">
        <w:rPr>
          <w:sz w:val="28"/>
          <w:szCs w:val="28"/>
        </w:rPr>
        <w:t xml:space="preserve">ти </w:t>
      </w:r>
      <w:r w:rsidRPr="00E32636">
        <w:rPr>
          <w:sz w:val="28"/>
          <w:szCs w:val="28"/>
        </w:rPr>
        <w:t>шагову</w:t>
      </w:r>
      <w:r w:rsidR="0083287C" w:rsidRPr="00E32636">
        <w:rPr>
          <w:sz w:val="28"/>
          <w:szCs w:val="28"/>
        </w:rPr>
        <w:t>ю</w:t>
      </w:r>
      <w:r w:rsidRPr="00E32636">
        <w:rPr>
          <w:sz w:val="28"/>
          <w:szCs w:val="28"/>
        </w:rPr>
        <w:t xml:space="preserve"> программу, в основу которой легли христианские</w:t>
      </w:r>
      <w:r w:rsidRPr="00284C4E">
        <w:rPr>
          <w:sz w:val="28"/>
          <w:szCs w:val="28"/>
        </w:rPr>
        <w:t xml:space="preserve"> принципы «Оксфордской группы» и понимание алкоголизма как духовной, физической и психической болезни. Сообщество АА не предлагает выздоровления от алкоголизма. Но само сообщество является группой выздоравливающих алкоголиков, поддерживающих друг друг</w:t>
      </w:r>
      <w:r w:rsidR="0083287C" w:rsidRPr="00E32636">
        <w:rPr>
          <w:sz w:val="28"/>
          <w:szCs w:val="28"/>
        </w:rPr>
        <w:t>а</w:t>
      </w:r>
      <w:r w:rsidRPr="00284C4E">
        <w:rPr>
          <w:sz w:val="28"/>
          <w:szCs w:val="28"/>
        </w:rPr>
        <w:t xml:space="preserve"> на пути исцеления. На своем пути становления сообщество получ</w:t>
      </w:r>
      <w:r>
        <w:rPr>
          <w:sz w:val="28"/>
          <w:szCs w:val="28"/>
        </w:rPr>
        <w:t>и</w:t>
      </w:r>
      <w:r w:rsidRPr="00284C4E">
        <w:rPr>
          <w:sz w:val="28"/>
          <w:szCs w:val="28"/>
        </w:rPr>
        <w:t>ло много критики с разных сторон за пропаганду понимания химической зависимости как неизлечимой болезни. Как заявляет сообщество, алкоголизм или наркомания неизлечимы, но выздоровление при этом возможно.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lastRenderedPageBreak/>
        <w:t>Именно в среде групп взаимопо</w:t>
      </w:r>
      <w:r>
        <w:rPr>
          <w:sz w:val="28"/>
          <w:szCs w:val="28"/>
        </w:rPr>
        <w:t>мо</w:t>
      </w:r>
      <w:r w:rsidRPr="00284C4E">
        <w:rPr>
          <w:sz w:val="28"/>
          <w:szCs w:val="28"/>
        </w:rPr>
        <w:t>щи А</w:t>
      </w:r>
      <w:r>
        <w:rPr>
          <w:sz w:val="28"/>
          <w:szCs w:val="28"/>
        </w:rPr>
        <w:t>нонимных Алкоголиков</w:t>
      </w:r>
      <w:r w:rsidRPr="00284C4E">
        <w:rPr>
          <w:sz w:val="28"/>
          <w:szCs w:val="28"/>
        </w:rPr>
        <w:t xml:space="preserve"> и А</w:t>
      </w:r>
      <w:r>
        <w:rPr>
          <w:sz w:val="28"/>
          <w:szCs w:val="28"/>
        </w:rPr>
        <w:t>нонимных Наркоманов</w:t>
      </w:r>
      <w:r w:rsidRPr="00284C4E">
        <w:rPr>
          <w:sz w:val="28"/>
          <w:szCs w:val="28"/>
        </w:rPr>
        <w:t xml:space="preserve"> стало впервые зарождаться понимание созависимости как болезни.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Годом рождения Сообщества родственников и друзей алкоголиков, Ал-Анон, считается 1951 </w:t>
      </w:r>
      <w:r w:rsidRPr="00E32636">
        <w:rPr>
          <w:sz w:val="28"/>
          <w:szCs w:val="28"/>
        </w:rPr>
        <w:t>г</w:t>
      </w:r>
      <w:r w:rsidR="00044B76" w:rsidRPr="00E32636">
        <w:rPr>
          <w:sz w:val="28"/>
          <w:szCs w:val="28"/>
        </w:rPr>
        <w:t>од</w:t>
      </w:r>
      <w:r w:rsidRPr="00E32636">
        <w:rPr>
          <w:sz w:val="28"/>
          <w:szCs w:val="28"/>
        </w:rPr>
        <w:t>,</w:t>
      </w:r>
      <w:r>
        <w:rPr>
          <w:sz w:val="28"/>
          <w:szCs w:val="28"/>
        </w:rPr>
        <w:t xml:space="preserve"> но группы для семей алкоголиков</w:t>
      </w:r>
      <w:r w:rsidRPr="00417BF7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собирались, начиная с 1931 г</w:t>
      </w:r>
      <w:r w:rsidR="00044B76">
        <w:rPr>
          <w:sz w:val="28"/>
          <w:szCs w:val="28"/>
        </w:rPr>
        <w:t>ода</w:t>
      </w:r>
      <w:r>
        <w:rPr>
          <w:sz w:val="28"/>
          <w:szCs w:val="28"/>
        </w:rPr>
        <w:t>, и появление Ал-Анон не состоялось бы без Сообщества АА. Члены последнего в начале первых годов жизни Сообщества собирались на дому друг у друга. Жены алкоголиков, а иногда и дети, при этом присоединялись к собранию или собирались на кухне или в соседней комнате и проводили группу, похожую на ту, которая проходила параллельно в соседней комнате у алкоголиков. Постепенно родственники алкоголиков, большинство которых были жены, замечали, что по мере того, как их мужья выздоравливали, их собственное состояние не улучшалось, проблемы не уходили и супружеские отношения не исправлялись. Если раньше причиной всего этого был алкоголизм их мужей, то сейчас обвинять своих мужей они больше не могли. И тогда некоторые жены решили обратиться к принципам 12-</w:t>
      </w:r>
      <w:r w:rsidR="0083287C" w:rsidRPr="00E32636">
        <w:rPr>
          <w:sz w:val="28"/>
          <w:szCs w:val="28"/>
        </w:rPr>
        <w:t>ти</w:t>
      </w:r>
      <w:r w:rsidR="0083287C">
        <w:rPr>
          <w:sz w:val="28"/>
          <w:szCs w:val="28"/>
        </w:rPr>
        <w:t xml:space="preserve"> </w:t>
      </w:r>
      <w:r>
        <w:rPr>
          <w:sz w:val="28"/>
          <w:szCs w:val="28"/>
        </w:rPr>
        <w:t>шаговой программы для изменения своей жизни.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члены Нью-Йоркского Сообщества АА обзавелись клубным домом, где и начали собираться, и их собрания были </w:t>
      </w:r>
      <w:r w:rsidR="0083287C" w:rsidRPr="00E32636">
        <w:rPr>
          <w:sz w:val="28"/>
          <w:szCs w:val="28"/>
        </w:rPr>
        <w:t>только</w:t>
      </w:r>
      <w:r w:rsidR="0083287C">
        <w:rPr>
          <w:sz w:val="28"/>
          <w:szCs w:val="28"/>
        </w:rPr>
        <w:t xml:space="preserve"> </w:t>
      </w:r>
      <w:r>
        <w:rPr>
          <w:sz w:val="28"/>
          <w:szCs w:val="28"/>
        </w:rPr>
        <w:t>для алкоголиков, их семьи продолжили свои встречи в соседней комнате в том же клубе. К этому времени, многие члены «семейных клубов» уже также, как их зависимые родственники, жили по 12-ти шаговой программе и видели результаты этой программы в своей жизни. Супруги обоих основателей сообщества АА, Боба и Билла, в разной степени способствовали появлению Сообщества Ал-Анон.</w:t>
      </w:r>
    </w:p>
    <w:p w:rsidR="00E479C5" w:rsidRPr="00863314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до конца 60-х годов </w:t>
      </w:r>
      <w:r>
        <w:rPr>
          <w:sz w:val="28"/>
          <w:szCs w:val="28"/>
          <w:lang w:val="en-US"/>
        </w:rPr>
        <w:t>XX</w:t>
      </w:r>
      <w:r w:rsidRPr="008633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63FB9">
        <w:rPr>
          <w:sz w:val="28"/>
          <w:szCs w:val="28"/>
        </w:rPr>
        <w:t>ека</w:t>
      </w:r>
      <w:r>
        <w:rPr>
          <w:sz w:val="28"/>
          <w:szCs w:val="28"/>
        </w:rPr>
        <w:t xml:space="preserve"> никакие специалисты, исследователи и авторы не затрагивали проблему </w:t>
      </w:r>
      <w:r w:rsidRPr="00E32636">
        <w:rPr>
          <w:sz w:val="28"/>
          <w:szCs w:val="28"/>
        </w:rPr>
        <w:t>детей из семей</w:t>
      </w:r>
      <w:r w:rsidR="0083287C" w:rsidRPr="00E32636">
        <w:rPr>
          <w:sz w:val="28"/>
          <w:szCs w:val="28"/>
        </w:rPr>
        <w:t xml:space="preserve"> алкоголиков</w:t>
      </w:r>
      <w:r>
        <w:rPr>
          <w:sz w:val="28"/>
          <w:szCs w:val="28"/>
        </w:rPr>
        <w:t>. В 1969 г</w:t>
      </w:r>
      <w:r w:rsidR="00044B76">
        <w:rPr>
          <w:sz w:val="28"/>
          <w:szCs w:val="28"/>
        </w:rPr>
        <w:t>оду</w:t>
      </w:r>
      <w:r>
        <w:rPr>
          <w:sz w:val="28"/>
          <w:szCs w:val="28"/>
        </w:rPr>
        <w:t xml:space="preserve"> была опубликована первая книга по этой проблематике «Забытые дети</w:t>
      </w:r>
      <w:bookmarkStart w:id="6" w:name="_Hlk516348366"/>
      <w:r>
        <w:rPr>
          <w:sz w:val="28"/>
          <w:szCs w:val="28"/>
        </w:rPr>
        <w:t>»</w:t>
      </w:r>
      <w:bookmarkEnd w:id="6"/>
      <w:r>
        <w:rPr>
          <w:sz w:val="28"/>
          <w:szCs w:val="28"/>
        </w:rPr>
        <w:t xml:space="preserve"> (</w:t>
      </w:r>
      <w:r w:rsidR="00881E3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The</w:t>
      </w:r>
      <w:r w:rsidRPr="008633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Forgotten</w:t>
      </w:r>
      <w:r w:rsidRPr="008633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Children</w:t>
      </w:r>
      <w:r w:rsidR="00D63FB9" w:rsidRPr="00E32636">
        <w:rPr>
          <w:sz w:val="28"/>
          <w:szCs w:val="28"/>
        </w:rPr>
        <w:t>»</w:t>
      </w:r>
      <w:r w:rsidRPr="00863314">
        <w:rPr>
          <w:sz w:val="28"/>
          <w:szCs w:val="28"/>
        </w:rPr>
        <w:t>)</w:t>
      </w:r>
      <w:r>
        <w:rPr>
          <w:sz w:val="28"/>
          <w:szCs w:val="28"/>
        </w:rPr>
        <w:t xml:space="preserve"> написанн</w:t>
      </w:r>
      <w:r w:rsidR="0083287C" w:rsidRPr="00E32636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Margaret</w:t>
      </w:r>
      <w:r w:rsidRPr="008633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Cork</w:t>
      </w:r>
      <w:r>
        <w:rPr>
          <w:sz w:val="28"/>
          <w:szCs w:val="28"/>
        </w:rPr>
        <w:t xml:space="preserve">, появление которой </w:t>
      </w:r>
      <w:r>
        <w:rPr>
          <w:sz w:val="28"/>
          <w:szCs w:val="28"/>
        </w:rPr>
        <w:lastRenderedPageBreak/>
        <w:t>прошло совсем незаметно.  Книга попала под пристальное внимание только в 80-е годы после расцвета движения взрослых детей алкоголиков. Но начиная с 70-х годов</w:t>
      </w:r>
      <w:r w:rsidR="0083287C" w:rsidRPr="00E32636">
        <w:rPr>
          <w:sz w:val="28"/>
          <w:szCs w:val="28"/>
        </w:rPr>
        <w:t>,</w:t>
      </w:r>
      <w:r>
        <w:rPr>
          <w:sz w:val="28"/>
          <w:szCs w:val="28"/>
        </w:rPr>
        <w:t xml:space="preserve"> тема детей из </w:t>
      </w:r>
      <w:r w:rsidR="0083287C" w:rsidRPr="00E32636">
        <w:rPr>
          <w:sz w:val="28"/>
          <w:szCs w:val="28"/>
        </w:rPr>
        <w:t xml:space="preserve">семей </w:t>
      </w:r>
      <w:r w:rsidRPr="00E32636">
        <w:rPr>
          <w:sz w:val="28"/>
          <w:szCs w:val="28"/>
        </w:rPr>
        <w:t>алкогол</w:t>
      </w:r>
      <w:r w:rsidR="0083287C" w:rsidRPr="00E32636">
        <w:rPr>
          <w:sz w:val="28"/>
          <w:szCs w:val="28"/>
        </w:rPr>
        <w:t>иков</w:t>
      </w:r>
      <w:r>
        <w:rPr>
          <w:sz w:val="28"/>
          <w:szCs w:val="28"/>
        </w:rPr>
        <w:t xml:space="preserve"> постепенно </w:t>
      </w:r>
      <w:r w:rsidR="0087580A" w:rsidRPr="00E32636">
        <w:rPr>
          <w:sz w:val="28"/>
          <w:szCs w:val="28"/>
        </w:rPr>
        <w:t>стала</w:t>
      </w:r>
      <w:r w:rsidR="0087580A">
        <w:rPr>
          <w:sz w:val="28"/>
          <w:szCs w:val="28"/>
        </w:rPr>
        <w:t xml:space="preserve"> </w:t>
      </w:r>
      <w:r w:rsidRPr="00E32636">
        <w:rPr>
          <w:sz w:val="28"/>
          <w:szCs w:val="28"/>
        </w:rPr>
        <w:t>вызыва</w:t>
      </w:r>
      <w:r w:rsidR="0087580A" w:rsidRPr="00E32636">
        <w:rPr>
          <w:sz w:val="28"/>
          <w:szCs w:val="28"/>
        </w:rPr>
        <w:t>ть</w:t>
      </w:r>
      <w:r>
        <w:rPr>
          <w:sz w:val="28"/>
          <w:szCs w:val="28"/>
        </w:rPr>
        <w:t xml:space="preserve"> интерес.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образования Ал-Анона, начало действовать Сообщество Анонимных Наркоманов в 1953 г</w:t>
      </w:r>
      <w:r w:rsidR="00044B76">
        <w:rPr>
          <w:sz w:val="28"/>
          <w:szCs w:val="28"/>
        </w:rPr>
        <w:t>оду</w:t>
      </w:r>
      <w:r w:rsidR="0087580A" w:rsidRPr="00E32636">
        <w:rPr>
          <w:sz w:val="28"/>
          <w:szCs w:val="28"/>
        </w:rPr>
        <w:t>.</w:t>
      </w:r>
      <w:r>
        <w:rPr>
          <w:sz w:val="28"/>
          <w:szCs w:val="28"/>
        </w:rPr>
        <w:t xml:space="preserve"> В последующие годы </w:t>
      </w:r>
      <w:r w:rsidR="005664C0">
        <w:rPr>
          <w:sz w:val="28"/>
          <w:szCs w:val="28"/>
        </w:rPr>
        <w:t>за</w:t>
      </w:r>
      <w:r>
        <w:rPr>
          <w:sz w:val="28"/>
          <w:szCs w:val="28"/>
        </w:rPr>
        <w:t>родил</w:t>
      </w:r>
      <w:r w:rsidR="005664C0">
        <w:rPr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 w:rsidR="005664C0">
        <w:rPr>
          <w:sz w:val="28"/>
          <w:szCs w:val="28"/>
        </w:rPr>
        <w:t xml:space="preserve">множество </w:t>
      </w:r>
      <w:r>
        <w:rPr>
          <w:sz w:val="28"/>
          <w:szCs w:val="28"/>
        </w:rPr>
        <w:t>други</w:t>
      </w:r>
      <w:r w:rsidR="005664C0">
        <w:rPr>
          <w:sz w:val="28"/>
          <w:szCs w:val="28"/>
        </w:rPr>
        <w:t>х</w:t>
      </w:r>
      <w:r>
        <w:rPr>
          <w:sz w:val="28"/>
          <w:szCs w:val="28"/>
        </w:rPr>
        <w:t xml:space="preserve"> Сообществ взаимопомощи, образованны</w:t>
      </w:r>
      <w:r w:rsidR="005664C0">
        <w:rPr>
          <w:sz w:val="28"/>
          <w:szCs w:val="28"/>
        </w:rPr>
        <w:t>х</w:t>
      </w:r>
      <w:r>
        <w:rPr>
          <w:sz w:val="28"/>
          <w:szCs w:val="28"/>
        </w:rPr>
        <w:t xml:space="preserve"> по модели АА: Анонимные Переедающие в 1960 г</w:t>
      </w:r>
      <w:r w:rsidR="00044B76">
        <w:rPr>
          <w:sz w:val="28"/>
          <w:szCs w:val="28"/>
        </w:rPr>
        <w:t>оду</w:t>
      </w:r>
      <w:r>
        <w:rPr>
          <w:sz w:val="28"/>
          <w:szCs w:val="28"/>
        </w:rPr>
        <w:t xml:space="preserve">, Анонимные </w:t>
      </w:r>
      <w:r w:rsidRPr="00E32636">
        <w:rPr>
          <w:sz w:val="28"/>
          <w:szCs w:val="28"/>
        </w:rPr>
        <w:t>И</w:t>
      </w:r>
      <w:r>
        <w:rPr>
          <w:sz w:val="28"/>
          <w:szCs w:val="28"/>
        </w:rPr>
        <w:t>гроки в 1961 г</w:t>
      </w:r>
      <w:r w:rsidR="00044B76">
        <w:rPr>
          <w:sz w:val="28"/>
          <w:szCs w:val="28"/>
        </w:rPr>
        <w:t>оду</w:t>
      </w:r>
      <w:r w:rsidR="0087580A" w:rsidRPr="00E32636">
        <w:rPr>
          <w:sz w:val="28"/>
          <w:szCs w:val="28"/>
        </w:rPr>
        <w:t>,</w:t>
      </w:r>
      <w:r>
        <w:rPr>
          <w:sz w:val="28"/>
          <w:szCs w:val="28"/>
        </w:rPr>
        <w:t xml:space="preserve"> 70-е годы ознаменовались появлением Анонимных Эмоционалов, Анонимных Сексоголиков, Анонимных зависимых от </w:t>
      </w:r>
      <w:r w:rsidRPr="00E32636">
        <w:rPr>
          <w:sz w:val="28"/>
          <w:szCs w:val="28"/>
        </w:rPr>
        <w:t>секса и любви</w:t>
      </w:r>
      <w:r>
        <w:rPr>
          <w:sz w:val="28"/>
          <w:szCs w:val="28"/>
        </w:rPr>
        <w:t xml:space="preserve">, Анонимных </w:t>
      </w:r>
      <w:r w:rsidR="0087580A" w:rsidRPr="00E32636">
        <w:rPr>
          <w:sz w:val="28"/>
          <w:szCs w:val="28"/>
        </w:rPr>
        <w:t>Д</w:t>
      </w:r>
      <w:r>
        <w:rPr>
          <w:sz w:val="28"/>
          <w:szCs w:val="28"/>
        </w:rPr>
        <w:t xml:space="preserve">олжников, </w:t>
      </w:r>
      <w:r w:rsidRPr="00E32636">
        <w:rPr>
          <w:sz w:val="28"/>
          <w:szCs w:val="28"/>
        </w:rPr>
        <w:t>Сообществ</w:t>
      </w:r>
      <w:r w:rsidR="0087580A" w:rsidRPr="00E32636">
        <w:rPr>
          <w:sz w:val="28"/>
          <w:szCs w:val="28"/>
        </w:rPr>
        <w:t>о</w:t>
      </w:r>
      <w:r w:rsidRPr="00E32636">
        <w:rPr>
          <w:sz w:val="28"/>
          <w:szCs w:val="28"/>
        </w:rPr>
        <w:t xml:space="preserve"> Взрослых Детей Алкоголиков</w:t>
      </w:r>
      <w:r>
        <w:rPr>
          <w:sz w:val="28"/>
          <w:szCs w:val="28"/>
        </w:rPr>
        <w:t xml:space="preserve">. В 80-е годы список </w:t>
      </w:r>
      <w:r w:rsidR="0087580A" w:rsidRPr="00E32636">
        <w:rPr>
          <w:sz w:val="28"/>
          <w:szCs w:val="28"/>
        </w:rPr>
        <w:t>с</w:t>
      </w:r>
      <w:r>
        <w:rPr>
          <w:sz w:val="28"/>
          <w:szCs w:val="28"/>
        </w:rPr>
        <w:t xml:space="preserve">ообществ увеличился. Появились Анонимные Трудоголики, Анонимные Курильщики, Анонимные Кокаинисты, Анонимные </w:t>
      </w:r>
      <w:proofErr w:type="spellStart"/>
      <w:r>
        <w:rPr>
          <w:sz w:val="28"/>
          <w:szCs w:val="28"/>
        </w:rPr>
        <w:t>Марихуанисты</w:t>
      </w:r>
      <w:proofErr w:type="spellEnd"/>
      <w:r w:rsidR="005664C0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E479C5" w:rsidRPr="00417BF7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Наконец в 1986 г</w:t>
      </w:r>
      <w:r w:rsidR="00044B76">
        <w:rPr>
          <w:sz w:val="28"/>
          <w:szCs w:val="28"/>
        </w:rPr>
        <w:t>оду</w:t>
      </w:r>
      <w:r>
        <w:rPr>
          <w:sz w:val="28"/>
          <w:szCs w:val="28"/>
        </w:rPr>
        <w:t xml:space="preserve"> усилиями двух психотерапевто</w:t>
      </w:r>
      <w:r w:rsidRPr="00E32636">
        <w:rPr>
          <w:sz w:val="28"/>
          <w:szCs w:val="28"/>
        </w:rPr>
        <w:t>в</w:t>
      </w:r>
      <w:r>
        <w:rPr>
          <w:sz w:val="28"/>
          <w:szCs w:val="28"/>
        </w:rPr>
        <w:t xml:space="preserve"> Кена и Мери, выросших в дисфункциональных семьях и имевших химическую зависимость в анамнезе, было образовано Сообщество Анонимных Созависимых</w:t>
      </w:r>
      <w:r w:rsidR="005664C0">
        <w:rPr>
          <w:sz w:val="28"/>
          <w:szCs w:val="28"/>
        </w:rPr>
        <w:t xml:space="preserve"> </w:t>
      </w:r>
      <w:r w:rsidR="005664C0" w:rsidRPr="005664C0">
        <w:rPr>
          <w:sz w:val="28"/>
          <w:szCs w:val="28"/>
        </w:rPr>
        <w:t>(</w:t>
      </w:r>
      <w:r w:rsidR="005664C0">
        <w:rPr>
          <w:sz w:val="28"/>
          <w:szCs w:val="28"/>
        </w:rPr>
        <w:t>КОДА</w:t>
      </w:r>
      <w:r w:rsidR="005664C0" w:rsidRPr="005664C0">
        <w:rPr>
          <w:sz w:val="28"/>
          <w:szCs w:val="28"/>
        </w:rPr>
        <w:t xml:space="preserve"> </w:t>
      </w:r>
      <w:r w:rsidR="005664C0">
        <w:rPr>
          <w:sz w:val="28"/>
          <w:szCs w:val="28"/>
        </w:rPr>
        <w:t>– от англ</w:t>
      </w:r>
      <w:r>
        <w:rPr>
          <w:sz w:val="28"/>
          <w:szCs w:val="28"/>
        </w:rPr>
        <w:t xml:space="preserve">. </w:t>
      </w:r>
      <w:r w:rsidR="005664C0">
        <w:rPr>
          <w:sz w:val="28"/>
          <w:szCs w:val="28"/>
          <w:lang w:val="en-US"/>
        </w:rPr>
        <w:t>CODA</w:t>
      </w:r>
      <w:r w:rsidR="005664C0" w:rsidRPr="005664C0">
        <w:rPr>
          <w:sz w:val="28"/>
          <w:szCs w:val="28"/>
        </w:rPr>
        <w:t xml:space="preserve"> </w:t>
      </w:r>
      <w:r w:rsidR="005664C0">
        <w:rPr>
          <w:sz w:val="28"/>
          <w:szCs w:val="28"/>
        </w:rPr>
        <w:t>–</w:t>
      </w:r>
      <w:r w:rsidR="005664C0" w:rsidRPr="005664C0">
        <w:rPr>
          <w:sz w:val="28"/>
          <w:szCs w:val="28"/>
        </w:rPr>
        <w:t xml:space="preserve"> </w:t>
      </w:r>
      <w:r w:rsidR="005664C0">
        <w:rPr>
          <w:sz w:val="28"/>
          <w:szCs w:val="28"/>
          <w:lang w:val="en-US"/>
        </w:rPr>
        <w:t>Codependent</w:t>
      </w:r>
      <w:r w:rsidR="005664C0" w:rsidRPr="005664C0">
        <w:rPr>
          <w:sz w:val="28"/>
          <w:szCs w:val="28"/>
        </w:rPr>
        <w:t xml:space="preserve"> </w:t>
      </w:r>
      <w:r w:rsidR="005664C0">
        <w:rPr>
          <w:sz w:val="28"/>
          <w:szCs w:val="28"/>
          <w:lang w:val="en-US"/>
        </w:rPr>
        <w:t>Anonymous</w:t>
      </w:r>
      <w:r w:rsidR="005664C0" w:rsidRPr="005664C0">
        <w:rPr>
          <w:sz w:val="28"/>
          <w:szCs w:val="28"/>
        </w:rPr>
        <w:t>)</w:t>
      </w:r>
      <w:r w:rsidR="005664C0">
        <w:rPr>
          <w:sz w:val="28"/>
          <w:szCs w:val="28"/>
        </w:rPr>
        <w:t>.</w:t>
      </w:r>
      <w:r w:rsidR="005664C0" w:rsidRPr="005664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64C0">
        <w:rPr>
          <w:sz w:val="28"/>
          <w:szCs w:val="28"/>
        </w:rPr>
        <w:t xml:space="preserve"> отличие от Ал-Анон,</w:t>
      </w:r>
      <w:r>
        <w:rPr>
          <w:sz w:val="28"/>
          <w:szCs w:val="28"/>
        </w:rPr>
        <w:t xml:space="preserve"> члены </w:t>
      </w:r>
      <w:r w:rsidR="005664C0">
        <w:rPr>
          <w:sz w:val="28"/>
          <w:szCs w:val="28"/>
        </w:rPr>
        <w:t>этого с</w:t>
      </w:r>
      <w:r>
        <w:rPr>
          <w:sz w:val="28"/>
          <w:szCs w:val="28"/>
        </w:rPr>
        <w:t>ообщества не обязательно должны иметь отношени</w:t>
      </w:r>
      <w:r w:rsidR="0087580A" w:rsidRPr="00E32636">
        <w:rPr>
          <w:sz w:val="28"/>
          <w:szCs w:val="28"/>
        </w:rPr>
        <w:t>я</w:t>
      </w:r>
      <w:r>
        <w:rPr>
          <w:sz w:val="28"/>
          <w:szCs w:val="28"/>
        </w:rPr>
        <w:t xml:space="preserve"> с больными химической зависимостью. Единственным требования для членства в </w:t>
      </w:r>
      <w:r w:rsidR="005664C0">
        <w:rPr>
          <w:sz w:val="28"/>
          <w:szCs w:val="28"/>
        </w:rPr>
        <w:t>с</w:t>
      </w:r>
      <w:r>
        <w:rPr>
          <w:sz w:val="28"/>
          <w:szCs w:val="28"/>
        </w:rPr>
        <w:t xml:space="preserve">ообществе </w:t>
      </w:r>
      <w:r w:rsidR="005664C0">
        <w:rPr>
          <w:sz w:val="28"/>
          <w:szCs w:val="28"/>
        </w:rPr>
        <w:t xml:space="preserve">КОДА </w:t>
      </w:r>
      <w:r>
        <w:rPr>
          <w:sz w:val="28"/>
          <w:szCs w:val="28"/>
        </w:rPr>
        <w:t>является желание «конструирования здоровых отношений с другими людьми»</w:t>
      </w:r>
      <w:r>
        <w:rPr>
          <w:rStyle w:val="a9"/>
          <w:sz w:val="28"/>
          <w:szCs w:val="28"/>
        </w:rPr>
        <w:footnoteReference w:id="17"/>
      </w:r>
      <w:r w:rsidR="00F0508B">
        <w:rPr>
          <w:sz w:val="28"/>
          <w:szCs w:val="28"/>
        </w:rPr>
        <w:t>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284C4E">
        <w:rPr>
          <w:sz w:val="28"/>
          <w:szCs w:val="28"/>
        </w:rPr>
        <w:t>В 70-х годах родственники алкоголиков и наркоманов стали рассматриваться как люди, страдающие от заболевания, возникающе</w:t>
      </w:r>
      <w:r w:rsidR="0087580A" w:rsidRPr="00E32636">
        <w:rPr>
          <w:sz w:val="28"/>
          <w:szCs w:val="28"/>
        </w:rPr>
        <w:t>го</w:t>
      </w:r>
      <w:r w:rsidRPr="00284C4E">
        <w:rPr>
          <w:sz w:val="28"/>
          <w:szCs w:val="28"/>
        </w:rPr>
        <w:t xml:space="preserve"> как параллельный болезненный процесс химической зависимости. Их называли «пособниками»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enablers</w:t>
      </w:r>
      <w:r w:rsidRPr="00E47B8B">
        <w:rPr>
          <w:sz w:val="28"/>
          <w:szCs w:val="28"/>
        </w:rPr>
        <w:t>)</w:t>
      </w:r>
      <w:r w:rsidRPr="00284C4E">
        <w:rPr>
          <w:sz w:val="28"/>
          <w:szCs w:val="28"/>
        </w:rPr>
        <w:t xml:space="preserve"> или «со-алкоголиками»</w:t>
      </w:r>
      <w:r w:rsidRPr="00E47B8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</w:t>
      </w:r>
      <w:r w:rsidRPr="00E47B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alcoholics</w:t>
      </w:r>
      <w:r w:rsidRPr="00E47B8B">
        <w:rPr>
          <w:sz w:val="28"/>
          <w:szCs w:val="28"/>
        </w:rPr>
        <w:t>)</w:t>
      </w:r>
      <w:r w:rsidRPr="00284C4E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</w:t>
      </w:r>
      <w:r>
        <w:rPr>
          <w:sz w:val="28"/>
          <w:szCs w:val="28"/>
        </w:rPr>
        <w:lastRenderedPageBreak/>
        <w:t xml:space="preserve">ранних взглядах «со-алкоголики» считались «пойманными» в болезненный процесс, в котором их самоценность и самоуважение зависели от </w:t>
      </w:r>
      <w:r w:rsidRPr="00E32636">
        <w:rPr>
          <w:sz w:val="28"/>
          <w:szCs w:val="28"/>
        </w:rPr>
        <w:t>псих</w:t>
      </w:r>
      <w:r w:rsidR="0087580A" w:rsidRPr="00E32636">
        <w:rPr>
          <w:sz w:val="28"/>
          <w:szCs w:val="28"/>
        </w:rPr>
        <w:t>ического</w:t>
      </w:r>
      <w:r>
        <w:rPr>
          <w:sz w:val="28"/>
          <w:szCs w:val="28"/>
        </w:rPr>
        <w:t xml:space="preserve"> здоровья и душевного благополучия близкого (супруга, партнера, родственника), зависимого от алкоголя или наркотиков. Некоторые исследователи предполагают, что термин «созависимость» на замену понятия «со-алкоголик» появился и был принят профессиональным сообществом </w:t>
      </w:r>
      <w:r w:rsidRPr="00E32636">
        <w:rPr>
          <w:sz w:val="28"/>
          <w:szCs w:val="28"/>
        </w:rPr>
        <w:t>примерно в</w:t>
      </w:r>
      <w:r w:rsidR="0087580A" w:rsidRPr="00E32636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время, когда поиски решения проблем химической зависимост</w:t>
      </w:r>
      <w:r w:rsidR="0087580A" w:rsidRPr="00E32636">
        <w:rPr>
          <w:sz w:val="28"/>
          <w:szCs w:val="28"/>
        </w:rPr>
        <w:t>и</w:t>
      </w:r>
      <w:r>
        <w:rPr>
          <w:sz w:val="28"/>
          <w:szCs w:val="28"/>
        </w:rPr>
        <w:t xml:space="preserve"> вышли на передний план, как для государства, так и американского общества. При этом «созависимыми» считались не только супруги алкоголиков и наркоманов, но и другие значимые близкие, вовлеченные в болезненный процесс, например, дети алкоголиков.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в этот же период, с 1960 по 1970 годы, специалисты, </w:t>
      </w:r>
      <w:r w:rsidR="0087580A" w:rsidRPr="00E32636">
        <w:rPr>
          <w:sz w:val="28"/>
          <w:szCs w:val="28"/>
        </w:rPr>
        <w:t xml:space="preserve">которые </w:t>
      </w:r>
      <w:r w:rsidRPr="00E32636">
        <w:rPr>
          <w:sz w:val="28"/>
          <w:szCs w:val="28"/>
        </w:rPr>
        <w:t>работа</w:t>
      </w:r>
      <w:r w:rsidR="0087580A" w:rsidRPr="00E32636">
        <w:rPr>
          <w:sz w:val="28"/>
          <w:szCs w:val="28"/>
        </w:rPr>
        <w:t>ли</w:t>
      </w:r>
      <w:r>
        <w:rPr>
          <w:sz w:val="28"/>
          <w:szCs w:val="28"/>
        </w:rPr>
        <w:t xml:space="preserve"> с больными химической зависимостью и их семьями, все больше вникая в последствия употребления ПАВ, как для самих больных, так и для и их родственников, выдвинули предположение, что болезненная реакция родственников была вызвана стрессовыми обстоятельствами, в которых они оказались, живя рядом с алкоголиком или наркоманом. Эти исследователи также выделили категорию людей, которые из раза в раз вступали в повторяющиеся отношения с зависимыми. </w:t>
      </w:r>
      <w:r w:rsidRPr="00E32636">
        <w:rPr>
          <w:sz w:val="28"/>
          <w:szCs w:val="28"/>
        </w:rPr>
        <w:t>Характерной особенность</w:t>
      </w:r>
      <w:r w:rsidR="0087580A" w:rsidRPr="00E32636">
        <w:rPr>
          <w:sz w:val="28"/>
          <w:szCs w:val="28"/>
        </w:rPr>
        <w:t>ю</w:t>
      </w:r>
      <w:r>
        <w:rPr>
          <w:sz w:val="28"/>
          <w:szCs w:val="28"/>
        </w:rPr>
        <w:t xml:space="preserve"> данной </w:t>
      </w:r>
      <w:r w:rsidRPr="00E32636">
        <w:rPr>
          <w:sz w:val="28"/>
          <w:szCs w:val="28"/>
        </w:rPr>
        <w:t>категории людей был</w:t>
      </w:r>
      <w:r w:rsidR="009C1918" w:rsidRPr="00E32636">
        <w:rPr>
          <w:sz w:val="28"/>
          <w:szCs w:val="28"/>
        </w:rPr>
        <w:t>а</w:t>
      </w:r>
      <w:r w:rsidRPr="00E32636">
        <w:rPr>
          <w:sz w:val="28"/>
          <w:szCs w:val="28"/>
        </w:rPr>
        <w:t xml:space="preserve"> забот</w:t>
      </w:r>
      <w:r w:rsidR="0087580A" w:rsidRPr="00E32636">
        <w:rPr>
          <w:sz w:val="28"/>
          <w:szCs w:val="28"/>
        </w:rPr>
        <w:t>а</w:t>
      </w:r>
      <w:r w:rsidRPr="00E32636">
        <w:rPr>
          <w:sz w:val="28"/>
          <w:szCs w:val="28"/>
        </w:rPr>
        <w:t xml:space="preserve"> и поддерж</w:t>
      </w:r>
      <w:r w:rsidR="0087580A" w:rsidRPr="00E32636">
        <w:rPr>
          <w:sz w:val="28"/>
          <w:szCs w:val="28"/>
        </w:rPr>
        <w:t>ка</w:t>
      </w:r>
      <w:r w:rsidRPr="00E32636">
        <w:rPr>
          <w:sz w:val="28"/>
          <w:szCs w:val="28"/>
        </w:rPr>
        <w:t xml:space="preserve"> зависимо</w:t>
      </w:r>
      <w:r w:rsidR="009C1918" w:rsidRPr="00E32636">
        <w:rPr>
          <w:sz w:val="28"/>
          <w:szCs w:val="28"/>
        </w:rPr>
        <w:t>го</w:t>
      </w:r>
      <w:r w:rsidRPr="00E32636">
        <w:rPr>
          <w:sz w:val="28"/>
          <w:szCs w:val="28"/>
        </w:rPr>
        <w:t xml:space="preserve"> родственник</w:t>
      </w:r>
      <w:r w:rsidR="009C1918" w:rsidRPr="00E32636">
        <w:rPr>
          <w:sz w:val="28"/>
          <w:szCs w:val="28"/>
        </w:rPr>
        <w:t>а</w:t>
      </w:r>
      <w:r w:rsidRPr="00E32636">
        <w:rPr>
          <w:sz w:val="28"/>
          <w:szCs w:val="28"/>
        </w:rPr>
        <w:t>, котор</w:t>
      </w:r>
      <w:r w:rsidR="009C1918" w:rsidRPr="00E32636">
        <w:rPr>
          <w:sz w:val="28"/>
          <w:szCs w:val="28"/>
        </w:rPr>
        <w:t>ы</w:t>
      </w:r>
      <w:r w:rsidRPr="00E326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32636">
        <w:rPr>
          <w:sz w:val="28"/>
          <w:szCs w:val="28"/>
        </w:rPr>
        <w:t>«давал</w:t>
      </w:r>
      <w:r w:rsidR="009C1918" w:rsidRPr="00E32636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право» больному химической зависимостью продолжать разрушающее поведение. </w:t>
      </w:r>
      <w:r w:rsidRPr="00E32636">
        <w:rPr>
          <w:sz w:val="28"/>
          <w:szCs w:val="28"/>
        </w:rPr>
        <w:t xml:space="preserve">Эти специалисты стали использовать термин «созависимость», обозначая </w:t>
      </w:r>
      <w:r w:rsidR="009C1918" w:rsidRPr="00E32636">
        <w:rPr>
          <w:sz w:val="28"/>
          <w:szCs w:val="28"/>
        </w:rPr>
        <w:t>данным</w:t>
      </w:r>
      <w:r w:rsidRPr="00E32636">
        <w:rPr>
          <w:sz w:val="28"/>
          <w:szCs w:val="28"/>
        </w:rPr>
        <w:t xml:space="preserve"> понятием паттерн поведения родственников зависимых.</w:t>
      </w:r>
      <w:r>
        <w:rPr>
          <w:sz w:val="28"/>
          <w:szCs w:val="28"/>
        </w:rPr>
        <w:t xml:space="preserve"> </w:t>
      </w:r>
    </w:p>
    <w:p w:rsidR="00E479C5" w:rsidRDefault="00E479C5" w:rsidP="00E479C5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можно отметить, что к началу 80-х годов получили развитие две концепции феномена созависимости:</w:t>
      </w:r>
    </w:p>
    <w:p w:rsidR="00E479C5" w:rsidRPr="00BA2DE1" w:rsidRDefault="00E479C5" w:rsidP="00E479C5">
      <w:pPr>
        <w:pStyle w:val="aa"/>
        <w:numPr>
          <w:ilvl w:val="0"/>
          <w:numId w:val="10"/>
        </w:numPr>
        <w:suppressAutoHyphens w:val="0"/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BA2DE1">
        <w:rPr>
          <w:sz w:val="28"/>
          <w:szCs w:val="28"/>
        </w:rPr>
        <w:lastRenderedPageBreak/>
        <w:t>созависимость – болезнь, развивающаяся на фоне химической зависимости близкого человека (супруга, ребенка, партнера, родственника и т.д.);</w:t>
      </w:r>
    </w:p>
    <w:p w:rsidR="00E479C5" w:rsidRDefault="00E479C5" w:rsidP="00E479C5">
      <w:pPr>
        <w:pStyle w:val="aa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9619AC">
        <w:rPr>
          <w:sz w:val="28"/>
          <w:szCs w:val="28"/>
        </w:rPr>
        <w:t xml:space="preserve">созависимость </w:t>
      </w:r>
      <w:r w:rsidR="00F0508B">
        <w:rPr>
          <w:sz w:val="28"/>
          <w:szCs w:val="28"/>
        </w:rPr>
        <w:t>–</w:t>
      </w:r>
      <w:r w:rsidRPr="009619AC">
        <w:rPr>
          <w:sz w:val="28"/>
          <w:szCs w:val="28"/>
        </w:rPr>
        <w:t xml:space="preserve"> паттерн </w:t>
      </w:r>
      <w:r>
        <w:rPr>
          <w:sz w:val="28"/>
          <w:szCs w:val="28"/>
        </w:rPr>
        <w:t xml:space="preserve">специфического </w:t>
      </w:r>
      <w:r w:rsidRPr="009619AC">
        <w:rPr>
          <w:sz w:val="28"/>
          <w:szCs w:val="28"/>
        </w:rPr>
        <w:t xml:space="preserve">поведения, поддерживающий химическую </w:t>
      </w:r>
      <w:r w:rsidR="001654DB">
        <w:rPr>
          <w:sz w:val="28"/>
          <w:szCs w:val="28"/>
        </w:rPr>
        <w:t>зависимость</w:t>
      </w:r>
      <w:r w:rsidRPr="009619AC">
        <w:rPr>
          <w:sz w:val="28"/>
          <w:szCs w:val="28"/>
        </w:rPr>
        <w:t xml:space="preserve"> близкого человека.</w:t>
      </w:r>
    </w:p>
    <w:p w:rsidR="004900E1" w:rsidRDefault="004900E1" w:rsidP="004900E1">
      <w:pPr>
        <w:suppressAutoHyphens w:val="0"/>
        <w:spacing w:line="360" w:lineRule="auto"/>
        <w:ind w:left="1080"/>
        <w:contextualSpacing/>
        <w:jc w:val="both"/>
        <w:rPr>
          <w:sz w:val="28"/>
          <w:szCs w:val="28"/>
        </w:rPr>
      </w:pPr>
    </w:p>
    <w:p w:rsidR="00E479C5" w:rsidRDefault="00E479C5" w:rsidP="00E479C5">
      <w:pPr>
        <w:spacing w:after="160" w:line="259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F24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F24B3">
        <w:rPr>
          <w:b/>
          <w:sz w:val="28"/>
          <w:szCs w:val="28"/>
        </w:rPr>
        <w:t>. Влияние моделей семейной терапии на феномен созависимости</w:t>
      </w:r>
    </w:p>
    <w:p w:rsidR="00E479C5" w:rsidRDefault="00E479C5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Начиная с 1970-х годов стали возникать модели системной семейной терапии в США. Доминирующие в 1970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>1980-х года</w:t>
      </w:r>
      <w:r w:rsidRPr="009C1918">
        <w:rPr>
          <w:sz w:val="28"/>
          <w:szCs w:val="28"/>
        </w:rPr>
        <w:t>х</w:t>
      </w:r>
      <w:r w:rsidR="009C1918" w:rsidRPr="00E32636">
        <w:rPr>
          <w:sz w:val="28"/>
          <w:szCs w:val="28"/>
        </w:rPr>
        <w:t>:</w:t>
      </w:r>
      <w:r>
        <w:rPr>
          <w:sz w:val="28"/>
          <w:szCs w:val="28"/>
        </w:rPr>
        <w:t xml:space="preserve"> структурная модель Сальвадора Минухина, </w:t>
      </w:r>
      <w:bookmarkStart w:id="7" w:name="_Hlk509698542"/>
      <w:r>
        <w:rPr>
          <w:sz w:val="28"/>
          <w:szCs w:val="28"/>
        </w:rPr>
        <w:t>теория семейных систем Мюррея Боуэна</w:t>
      </w:r>
      <w:bookmarkEnd w:id="7"/>
      <w:r>
        <w:rPr>
          <w:sz w:val="28"/>
          <w:szCs w:val="28"/>
        </w:rPr>
        <w:t xml:space="preserve">, психодинамическая модель и модель нарушения привязанностей </w:t>
      </w:r>
      <w:r w:rsidR="009C1918" w:rsidRPr="00E32636">
        <w:rPr>
          <w:sz w:val="28"/>
          <w:szCs w:val="28"/>
        </w:rPr>
        <w:t>подтверждали</w:t>
      </w:r>
      <w:r w:rsidRPr="00E32636">
        <w:rPr>
          <w:sz w:val="28"/>
          <w:szCs w:val="28"/>
        </w:rPr>
        <w:t>, что ранний формирующий опыт в семье влияет на создание</w:t>
      </w:r>
      <w:r>
        <w:rPr>
          <w:sz w:val="28"/>
          <w:szCs w:val="28"/>
        </w:rPr>
        <w:t xml:space="preserve"> проблематичных паттернов взаимодействия во взрослой жизни. Под влиянием этих взглядов, исследователи созависимости из системной семейной традиции (</w:t>
      </w:r>
      <w:r>
        <w:rPr>
          <w:sz w:val="28"/>
          <w:szCs w:val="28"/>
          <w:lang w:val="sv-SE"/>
        </w:rPr>
        <w:t>Friel</w:t>
      </w:r>
      <w:r w:rsidRPr="00555BAF">
        <w:rPr>
          <w:sz w:val="28"/>
          <w:szCs w:val="28"/>
        </w:rPr>
        <w:t xml:space="preserve">, </w:t>
      </w:r>
      <w:r>
        <w:rPr>
          <w:sz w:val="28"/>
          <w:szCs w:val="28"/>
          <w:lang w:val="sv-SE"/>
        </w:rPr>
        <w:t>Cermak</w:t>
      </w:r>
      <w:r w:rsidRPr="00555BAF">
        <w:rPr>
          <w:sz w:val="28"/>
          <w:szCs w:val="28"/>
        </w:rPr>
        <w:t xml:space="preserve">) </w:t>
      </w:r>
      <w:r>
        <w:rPr>
          <w:sz w:val="28"/>
          <w:szCs w:val="28"/>
        </w:rPr>
        <w:t>предположили, что поведенческие, эмоциональные и интерактивные паттерны семьи способствую</w:t>
      </w:r>
      <w:r w:rsidR="009C1918" w:rsidRPr="00E32636">
        <w:rPr>
          <w:sz w:val="28"/>
          <w:szCs w:val="28"/>
        </w:rPr>
        <w:t>т</w:t>
      </w:r>
      <w:r>
        <w:rPr>
          <w:sz w:val="28"/>
          <w:szCs w:val="28"/>
        </w:rPr>
        <w:t xml:space="preserve"> развитию явления, которое они идентифицировали как созависимость. Так понятие созависимости стало ассоциироваться с дисфункцией семьи.</w:t>
      </w:r>
    </w:p>
    <w:p w:rsidR="00E479C5" w:rsidRDefault="00E479C5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для понимания семейной дисфункции, необходимо рассмотреть, что американские исследователи понимали под функциональной семьей. </w:t>
      </w:r>
      <w:r w:rsidR="009C1918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Николс и </w:t>
      </w:r>
      <w:r w:rsidR="009C1918">
        <w:rPr>
          <w:sz w:val="28"/>
          <w:szCs w:val="28"/>
        </w:rPr>
        <w:t xml:space="preserve">Р. </w:t>
      </w:r>
      <w:r>
        <w:rPr>
          <w:sz w:val="28"/>
          <w:szCs w:val="28"/>
        </w:rPr>
        <w:t>Шварц обобщили функциональность семейной системы следующим списком факторов</w:t>
      </w:r>
      <w:r>
        <w:rPr>
          <w:rStyle w:val="a9"/>
          <w:sz w:val="28"/>
          <w:szCs w:val="28"/>
        </w:rPr>
        <w:footnoteReference w:id="18"/>
      </w:r>
      <w:r>
        <w:rPr>
          <w:sz w:val="28"/>
          <w:szCs w:val="28"/>
        </w:rPr>
        <w:t>: (1) семья функционирует как изменчивая и адаптируемая открытая система; (2) имеет открытые и эффективные каналы связи; (3) имеет четкие правила, границы и стабильность; (4) осуществляет позитивный контроль вместо принуждения; (5) члены семьи имеют четкие и определенные роли, которые также могут быть адаптируемыми и изменчивыми.</w:t>
      </w:r>
    </w:p>
    <w:p w:rsidR="00E479C5" w:rsidRDefault="00E479C5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мы рассмотрим связь созависимости с формирующимися в то время моделями семейной терапии. </w:t>
      </w:r>
    </w:p>
    <w:p w:rsidR="00E479C5" w:rsidRDefault="00E479C5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 Боулби, основатель теории привязанности, оказал </w:t>
      </w:r>
      <w:proofErr w:type="spellStart"/>
      <w:r>
        <w:rPr>
          <w:sz w:val="28"/>
          <w:szCs w:val="28"/>
        </w:rPr>
        <w:t>б</w:t>
      </w:r>
      <w:r w:rsidR="001573A3">
        <w:rPr>
          <w:sz w:val="28"/>
          <w:szCs w:val="28"/>
        </w:rPr>
        <w:t>ó</w:t>
      </w:r>
      <w:r>
        <w:rPr>
          <w:sz w:val="28"/>
          <w:szCs w:val="28"/>
        </w:rPr>
        <w:t>льш</w:t>
      </w:r>
      <w:r w:rsidR="009C1918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влияние на семейную терапию в Великобритании, чем в США. Но некоторые американские исследователи проводили связь между созависимостью и привязанностью, поэтому </w:t>
      </w:r>
      <w:r w:rsidR="001573A3" w:rsidRPr="0057199F">
        <w:rPr>
          <w:sz w:val="28"/>
          <w:szCs w:val="28"/>
        </w:rPr>
        <w:t>здесь</w:t>
      </w:r>
      <w:r w:rsidR="0015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кратко остановится на теории привязанности. </w:t>
      </w:r>
      <w:r w:rsidRPr="00E9585F">
        <w:rPr>
          <w:sz w:val="28"/>
          <w:szCs w:val="28"/>
        </w:rPr>
        <w:t>Боулби считал, что привязанность ребенка формируются через повторяющийся круг угроз, которые ощущает ребенок и которые заставляют его искать близости со</w:t>
      </w:r>
      <w:r>
        <w:rPr>
          <w:sz w:val="28"/>
          <w:szCs w:val="28"/>
        </w:rPr>
        <w:t xml:space="preserve"> </w:t>
      </w:r>
      <w:r w:rsidRPr="00E9585F">
        <w:rPr>
          <w:sz w:val="28"/>
          <w:szCs w:val="28"/>
        </w:rPr>
        <w:t>значимым взрослым. Близость ребенка со</w:t>
      </w:r>
      <w:r>
        <w:rPr>
          <w:sz w:val="28"/>
          <w:szCs w:val="28"/>
        </w:rPr>
        <w:t xml:space="preserve"> </w:t>
      </w:r>
      <w:r w:rsidRPr="00E9585F">
        <w:rPr>
          <w:sz w:val="28"/>
          <w:szCs w:val="28"/>
        </w:rPr>
        <w:t>взрослым базируется на удовлетворении потребностей ребенка – безопасности, надежности и защите. Боулби подчеркивал, что маленьким детям необходим</w:t>
      </w:r>
      <w:r w:rsidR="001573A3" w:rsidRPr="0057199F">
        <w:rPr>
          <w:sz w:val="28"/>
          <w:szCs w:val="28"/>
        </w:rPr>
        <w:t>а</w:t>
      </w:r>
      <w:r w:rsidRPr="00E9585F">
        <w:rPr>
          <w:sz w:val="28"/>
          <w:szCs w:val="28"/>
        </w:rPr>
        <w:t xml:space="preserve"> постоянная и безопасная физическая и эмоциональная привязанность, которая является фундаментом для базового доверия к себе и значимым другим. </w:t>
      </w:r>
      <w:r>
        <w:rPr>
          <w:sz w:val="28"/>
          <w:szCs w:val="28"/>
        </w:rPr>
        <w:t>Последователи Боулби, исследуя дальше теорию привязанности, предположили, что рабочие модели привязанности формируются в раннем детстве, на основе которы</w:t>
      </w:r>
      <w:r w:rsidR="001573A3" w:rsidRPr="0057199F">
        <w:rPr>
          <w:sz w:val="28"/>
          <w:szCs w:val="28"/>
        </w:rPr>
        <w:t>х</w:t>
      </w:r>
      <w:r>
        <w:rPr>
          <w:sz w:val="28"/>
          <w:szCs w:val="28"/>
        </w:rPr>
        <w:t xml:space="preserve"> мы выстраиваем свои отношения во взрослой жизни. Некоторые исследователи по созависимости выдвигали связь между привязанностью и созависимостью.</w:t>
      </w:r>
    </w:p>
    <w:p w:rsidR="00E479C5" w:rsidRDefault="00E479C5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самых влиятельных теоретиков семейной терапии в США, Сальвадор Минухин, разработал модель структурной семейной терапии. Модель подразумевала структуру семьи, характеризующуюся основными параметрами: </w:t>
      </w:r>
      <w:r w:rsidRPr="0044261E">
        <w:rPr>
          <w:sz w:val="28"/>
          <w:szCs w:val="28"/>
        </w:rPr>
        <w:t>сплоченность, иерархия, гибкость, внешние и внутренние границы, ролевая структура семьи</w:t>
      </w:r>
      <w:r>
        <w:rPr>
          <w:sz w:val="28"/>
          <w:szCs w:val="28"/>
        </w:rPr>
        <w:t xml:space="preserve">. Согласно модели, функциональные семьи содержат четкие и проницаемые границы, которые защищают отдельных членов и обеспечивают их индивидуальность, в равной степени делая возможной взаимную поддержку. Модель предполагает, что каждая семья имеет уникальную структуру, образованную организованными подсистемами, например: мать и отец, мать и ребенок, отец и ребенок. В некоторых случаях, в результате родительской дисфункции, ребенок преждевременно </w:t>
      </w:r>
      <w:r>
        <w:rPr>
          <w:sz w:val="28"/>
          <w:szCs w:val="28"/>
        </w:rPr>
        <w:lastRenderedPageBreak/>
        <w:t>принуждается к родительской роли, когда забота ожидается от него, а не предлагается ему. Считается, что, когда ребенок взрослеет, этот усвоенный опыт воспроизводится, и, как следствие, влияет на его отношение с другими взрослыми. Предполагается, что чрезмерно заботливые отношения и чрезмерная ответственность этих повзрослевших детей связаны с созависимостью.</w:t>
      </w:r>
    </w:p>
    <w:p w:rsidR="00E479C5" w:rsidRDefault="00E479C5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Системная семейная терапия Мюррея Боуэна содержала множество конструктов, которые были связаны с ранним пониманием созависимости. Модель предполагает, что степень функционирования человека как эмоционально независимой личности зависит от баланса между эмоциональной и интеллектуальной подсистемами человека, а также уровнем его дифференциации (психологического открепления) от семьи происхождения. Под дифференциацией Боуэн понимал способность человека к автономному функционированию, и связывал эту способность с умением различать (дифференцировать) мысли/идеи и аффекты/эмоции/чувства. Таким образом, дифференциация предполагает разделение эмоционального и интеллектуального процесса, что влияет на способность человека размышлять о действиях и делать выбор, не чувствуя себя ответственным или контролируемым другими. Дифференциация воспринимается как нечто необходимое </w:t>
      </w:r>
      <w:r w:rsidRPr="0057199F">
        <w:rPr>
          <w:sz w:val="28"/>
          <w:szCs w:val="28"/>
        </w:rPr>
        <w:t>для</w:t>
      </w:r>
      <w:r>
        <w:rPr>
          <w:sz w:val="28"/>
          <w:szCs w:val="28"/>
        </w:rPr>
        <w:t xml:space="preserve"> здорового развития интимных отношений внутри и вне семейной единицы. Согласно модели, когда люди не могу дифференцировать себя от своих родителей, это, как правило, переносится на значимые отношения во взрослой жизни. Люди с плохо дифференцированным эго (не открепившиеся психологически от родителей) настолько сильно зависят от принятия и одобрения себя другими людьми, что они либо быстро подстраиваются и начинают думать, говорить и делать то, что может быть приятно другим людям, либо используют силу и/или контроль, чтобы принудить других подстроиться под них. Это такие люди, которые либо делают слишком много для других (в конце концов, они начинают себя </w:t>
      </w:r>
      <w:r>
        <w:rPr>
          <w:sz w:val="28"/>
          <w:szCs w:val="28"/>
        </w:rPr>
        <w:lastRenderedPageBreak/>
        <w:t>чувствовать мучениками или жертвами), либо используют других с помощью гнева или контроля. Именно здесь, в неспособности дифференцироваться от своей кровной семьи, некоторые исследователи проводят параллель с созависимостью</w:t>
      </w:r>
      <w:r w:rsidR="00D63FB9">
        <w:rPr>
          <w:sz w:val="28"/>
          <w:szCs w:val="28"/>
        </w:rPr>
        <w:t>.</w:t>
      </w:r>
    </w:p>
    <w:p w:rsidR="0057199F" w:rsidRDefault="00E479C5" w:rsidP="0057199F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теоретиков, в том числе Боуэн, проходили психоаналитическую подготовку и вследствие этого переносили некоторые идеи из психоанализа в свою семейную терапию. </w:t>
      </w:r>
      <w:r w:rsidR="0057199F">
        <w:rPr>
          <w:sz w:val="28"/>
          <w:szCs w:val="28"/>
        </w:rPr>
        <w:t xml:space="preserve">Психоаналитическая школа семейной терапии сочетала в себе системные и психодинамические принципы. Теоретики психоаналитической школы видели минимальные риски возникновения созависимости в семье, где родители разумно заботились и с пониманием относились к детям. Под этим, как правило, понималось, принятие первоначальной зависимости ребенка и постепенное создание условий для автономии ребенка для развития его чувства независимости. </w:t>
      </w:r>
    </w:p>
    <w:p w:rsidR="0057199F" w:rsidRDefault="0057199F" w:rsidP="0057199F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дисфункциональных семейных моделей с концепцией созависимости была центральной темой литературы о созависимости конца 80-х – начала 90-х годов. </w:t>
      </w:r>
    </w:p>
    <w:p w:rsidR="00E0455B" w:rsidRDefault="00E0455B" w:rsidP="00E479C5">
      <w:pPr>
        <w:spacing w:before="100" w:beforeAutospacing="1" w:after="240" w:line="360" w:lineRule="auto"/>
        <w:ind w:firstLine="720"/>
        <w:contextualSpacing/>
        <w:jc w:val="both"/>
        <w:rPr>
          <w:sz w:val="28"/>
          <w:szCs w:val="28"/>
        </w:rPr>
      </w:pPr>
    </w:p>
    <w:p w:rsidR="00E479C5" w:rsidRPr="004279EC" w:rsidRDefault="00E479C5" w:rsidP="00E479C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279EC">
        <w:rPr>
          <w:b/>
          <w:sz w:val="28"/>
          <w:szCs w:val="28"/>
        </w:rPr>
        <w:t xml:space="preserve">Распространение </w:t>
      </w:r>
      <w:r>
        <w:rPr>
          <w:b/>
          <w:sz w:val="28"/>
          <w:szCs w:val="28"/>
        </w:rPr>
        <w:t>понятия</w:t>
      </w:r>
      <w:r w:rsidRPr="004279EC">
        <w:rPr>
          <w:b/>
          <w:sz w:val="28"/>
          <w:szCs w:val="28"/>
        </w:rPr>
        <w:t xml:space="preserve"> созависимости в научно-популярной литературе</w:t>
      </w:r>
    </w:p>
    <w:p w:rsidR="00E479C5" w:rsidRPr="0065133E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 w:rsidRPr="0065133E">
        <w:rPr>
          <w:sz w:val="28"/>
          <w:szCs w:val="28"/>
        </w:rPr>
        <w:t xml:space="preserve">На протяжении 80-х годов </w:t>
      </w:r>
      <w:r>
        <w:rPr>
          <w:sz w:val="28"/>
          <w:szCs w:val="28"/>
        </w:rPr>
        <w:t>о созависимости регулярно писали</w:t>
      </w:r>
      <w:r w:rsidRPr="0065133E">
        <w:rPr>
          <w:sz w:val="28"/>
          <w:szCs w:val="28"/>
        </w:rPr>
        <w:t xml:space="preserve"> в американской клинической и популярной литературе</w:t>
      </w:r>
      <w:r>
        <w:rPr>
          <w:sz w:val="28"/>
          <w:szCs w:val="28"/>
        </w:rPr>
        <w:t>.</w:t>
      </w:r>
      <w:r w:rsidRPr="0065133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5133E">
        <w:rPr>
          <w:sz w:val="28"/>
          <w:szCs w:val="28"/>
        </w:rPr>
        <w:t>еномен привлекал внимание пресс</w:t>
      </w:r>
      <w:r w:rsidRPr="00AC6678">
        <w:rPr>
          <w:sz w:val="28"/>
          <w:szCs w:val="28"/>
        </w:rPr>
        <w:t>ы, в</w:t>
      </w:r>
      <w:r w:rsidRPr="0065133E">
        <w:rPr>
          <w:sz w:val="28"/>
          <w:szCs w:val="28"/>
        </w:rPr>
        <w:t>озникли последователи, издатели</w:t>
      </w:r>
      <w:r w:rsidR="001573A3">
        <w:rPr>
          <w:sz w:val="28"/>
          <w:szCs w:val="28"/>
        </w:rPr>
        <w:t xml:space="preserve">, </w:t>
      </w:r>
      <w:r w:rsidR="001573A3" w:rsidRPr="00AC6678">
        <w:rPr>
          <w:sz w:val="28"/>
          <w:szCs w:val="28"/>
        </w:rPr>
        <w:t>которые</w:t>
      </w:r>
      <w:r w:rsidRPr="0065133E">
        <w:rPr>
          <w:sz w:val="28"/>
          <w:szCs w:val="28"/>
        </w:rPr>
        <w:t xml:space="preserve"> стремились выпустить книги о созависимости, потому что они приносили доход. В это врем</w:t>
      </w:r>
      <w:r w:rsidRPr="00AC6678">
        <w:rPr>
          <w:sz w:val="28"/>
          <w:szCs w:val="28"/>
        </w:rPr>
        <w:t>я</w:t>
      </w:r>
      <w:r w:rsidRPr="0065133E">
        <w:rPr>
          <w:sz w:val="28"/>
          <w:szCs w:val="28"/>
        </w:rPr>
        <w:t xml:space="preserve"> отчетливо </w:t>
      </w:r>
      <w:r>
        <w:rPr>
          <w:sz w:val="28"/>
          <w:szCs w:val="28"/>
        </w:rPr>
        <w:t>выделяются три следующие модели созависимости</w:t>
      </w:r>
      <w:r w:rsidRPr="0065133E">
        <w:rPr>
          <w:sz w:val="28"/>
          <w:szCs w:val="28"/>
        </w:rPr>
        <w:t>:</w:t>
      </w:r>
    </w:p>
    <w:p w:rsidR="00E479C5" w:rsidRPr="0065133E" w:rsidRDefault="00F0508B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65133E">
        <w:rPr>
          <w:sz w:val="28"/>
          <w:szCs w:val="28"/>
        </w:rPr>
        <w:t xml:space="preserve"> созависимость </w:t>
      </w:r>
      <w:r w:rsidR="00E479C5">
        <w:rPr>
          <w:sz w:val="28"/>
          <w:szCs w:val="28"/>
        </w:rPr>
        <w:t>как</w:t>
      </w:r>
      <w:r w:rsidR="00E479C5" w:rsidRPr="0065133E">
        <w:rPr>
          <w:sz w:val="28"/>
          <w:szCs w:val="28"/>
        </w:rPr>
        <w:t xml:space="preserve"> болезнь. Этого подхода придерживались </w:t>
      </w:r>
      <w:r w:rsidR="00E479C5" w:rsidRPr="0065133E">
        <w:rPr>
          <w:sz w:val="28"/>
          <w:szCs w:val="28"/>
          <w:lang w:val="en-US"/>
        </w:rPr>
        <w:t>Mendehall</w:t>
      </w:r>
      <w:r w:rsidR="00E479C5" w:rsidRPr="0065133E">
        <w:rPr>
          <w:sz w:val="28"/>
          <w:szCs w:val="28"/>
        </w:rPr>
        <w:t xml:space="preserve">, </w:t>
      </w:r>
      <w:r w:rsidR="00E479C5" w:rsidRPr="0065133E">
        <w:rPr>
          <w:sz w:val="28"/>
          <w:szCs w:val="28"/>
          <w:lang w:val="en-US"/>
        </w:rPr>
        <w:t>Whitfield</w:t>
      </w:r>
      <w:r w:rsidR="00E479C5" w:rsidRPr="0065133E">
        <w:rPr>
          <w:sz w:val="28"/>
          <w:szCs w:val="28"/>
        </w:rPr>
        <w:t xml:space="preserve">, </w:t>
      </w:r>
      <w:r w:rsidR="00E479C5" w:rsidRPr="0065133E">
        <w:rPr>
          <w:sz w:val="28"/>
          <w:szCs w:val="28"/>
          <w:lang w:val="en-US"/>
        </w:rPr>
        <w:t>Friel</w:t>
      </w:r>
      <w:r w:rsidR="00E479C5" w:rsidRPr="0065133E">
        <w:rPr>
          <w:sz w:val="28"/>
          <w:szCs w:val="28"/>
        </w:rPr>
        <w:t>;</w:t>
      </w:r>
    </w:p>
    <w:p w:rsidR="00E479C5" w:rsidRPr="0065133E" w:rsidRDefault="00F0508B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65133E">
        <w:rPr>
          <w:sz w:val="28"/>
          <w:szCs w:val="28"/>
        </w:rPr>
        <w:t xml:space="preserve"> созависимость </w:t>
      </w:r>
      <w:r w:rsidR="00E479C5">
        <w:rPr>
          <w:sz w:val="28"/>
          <w:szCs w:val="28"/>
        </w:rPr>
        <w:t xml:space="preserve">как </w:t>
      </w:r>
      <w:r w:rsidR="00E479C5" w:rsidRPr="0065133E">
        <w:rPr>
          <w:sz w:val="28"/>
          <w:szCs w:val="28"/>
        </w:rPr>
        <w:t xml:space="preserve">эндогенный и экзогенный </w:t>
      </w:r>
      <w:r w:rsidR="00E479C5" w:rsidRPr="00AC6678">
        <w:rPr>
          <w:sz w:val="28"/>
          <w:szCs w:val="28"/>
        </w:rPr>
        <w:t>процесс</w:t>
      </w:r>
      <w:r w:rsidR="001573A3" w:rsidRPr="00AC6678">
        <w:rPr>
          <w:sz w:val="28"/>
          <w:szCs w:val="28"/>
        </w:rPr>
        <w:t>ы</w:t>
      </w:r>
      <w:r w:rsidR="00E479C5" w:rsidRPr="00AC6678">
        <w:rPr>
          <w:sz w:val="28"/>
          <w:szCs w:val="28"/>
        </w:rPr>
        <w:t>.</w:t>
      </w:r>
      <w:r w:rsidR="00E479C5" w:rsidRPr="0065133E">
        <w:rPr>
          <w:sz w:val="28"/>
          <w:szCs w:val="28"/>
        </w:rPr>
        <w:t xml:space="preserve"> Об этой модели писал </w:t>
      </w:r>
      <w:r w:rsidR="00E479C5" w:rsidRPr="00AC6678">
        <w:rPr>
          <w:sz w:val="28"/>
          <w:szCs w:val="28"/>
          <w:lang w:val="en-US"/>
        </w:rPr>
        <w:t>Wright</w:t>
      </w:r>
      <w:r w:rsidR="00E479C5" w:rsidRPr="00AC6678">
        <w:rPr>
          <w:sz w:val="28"/>
          <w:szCs w:val="28"/>
        </w:rPr>
        <w:t xml:space="preserve"> </w:t>
      </w:r>
      <w:r w:rsidR="00E479C5" w:rsidRPr="00AC6678">
        <w:rPr>
          <w:sz w:val="28"/>
          <w:szCs w:val="28"/>
          <w:lang w:val="en-US"/>
        </w:rPr>
        <w:t>and</w:t>
      </w:r>
      <w:r w:rsidR="00E479C5" w:rsidRPr="00AC6678">
        <w:rPr>
          <w:sz w:val="28"/>
          <w:szCs w:val="28"/>
        </w:rPr>
        <w:t xml:space="preserve"> </w:t>
      </w:r>
      <w:r w:rsidR="00E479C5" w:rsidRPr="00AC6678">
        <w:rPr>
          <w:sz w:val="28"/>
          <w:szCs w:val="28"/>
          <w:lang w:val="en-US"/>
        </w:rPr>
        <w:t>Wright</w:t>
      </w:r>
    </w:p>
    <w:p w:rsidR="00E479C5" w:rsidRPr="00D63FB9" w:rsidRDefault="00F0508B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9C5" w:rsidRPr="0065133E">
        <w:rPr>
          <w:sz w:val="28"/>
          <w:szCs w:val="28"/>
        </w:rPr>
        <w:t xml:space="preserve"> созависимость </w:t>
      </w:r>
      <w:r w:rsidR="00E479C5">
        <w:rPr>
          <w:sz w:val="28"/>
          <w:szCs w:val="28"/>
        </w:rPr>
        <w:t>как</w:t>
      </w:r>
      <w:r w:rsidR="00E479C5" w:rsidRPr="0065133E">
        <w:rPr>
          <w:sz w:val="28"/>
          <w:szCs w:val="28"/>
        </w:rPr>
        <w:t xml:space="preserve"> </w:t>
      </w:r>
      <w:r w:rsidR="00E479C5" w:rsidRPr="00AC6678">
        <w:rPr>
          <w:sz w:val="28"/>
          <w:szCs w:val="28"/>
        </w:rPr>
        <w:t>расстройство личности (</w:t>
      </w:r>
      <w:r w:rsidR="00E479C5" w:rsidRPr="00AC6678">
        <w:rPr>
          <w:sz w:val="28"/>
          <w:szCs w:val="28"/>
          <w:lang w:val="en-US"/>
        </w:rPr>
        <w:t>Cermak</w:t>
      </w:r>
      <w:r w:rsidR="00E479C5" w:rsidRPr="00AC6678">
        <w:rPr>
          <w:sz w:val="28"/>
          <w:szCs w:val="28"/>
        </w:rPr>
        <w:t>)</w:t>
      </w:r>
      <w:r w:rsidR="00D63FB9" w:rsidRPr="00AC6678"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 w:rsidRPr="0065133E">
        <w:rPr>
          <w:sz w:val="28"/>
          <w:szCs w:val="28"/>
        </w:rPr>
        <w:lastRenderedPageBreak/>
        <w:t>В конце 80-х годов</w:t>
      </w:r>
      <w:r>
        <w:rPr>
          <w:sz w:val="28"/>
          <w:szCs w:val="28"/>
        </w:rPr>
        <w:t xml:space="preserve"> была предложена модель созависимости как болезни. Модель рассматривала созависимость в рамках клинического вмешательства и занималась диагностикой и лечением</w:t>
      </w:r>
      <w:r w:rsidR="00C17765">
        <w:rPr>
          <w:sz w:val="28"/>
          <w:szCs w:val="28"/>
        </w:rPr>
        <w:t xml:space="preserve"> созависимости</w:t>
      </w:r>
      <w:r>
        <w:rPr>
          <w:sz w:val="28"/>
          <w:szCs w:val="28"/>
        </w:rPr>
        <w:t xml:space="preserve">. Диагноз созависимости мог быть поставлен при помощи самодиагностики, используя различные инструменты самопомощи, или медицинским работником. Предлагаемое лечение от созависимости обычно включало чтение книг по самопомощи и посещения групп </w:t>
      </w:r>
      <w:r w:rsidRPr="00AC6678">
        <w:rPr>
          <w:sz w:val="28"/>
          <w:szCs w:val="28"/>
        </w:rPr>
        <w:t>взаимопо</w:t>
      </w:r>
      <w:r w:rsidR="00B13506" w:rsidRPr="00AC6678">
        <w:rPr>
          <w:sz w:val="28"/>
          <w:szCs w:val="28"/>
        </w:rPr>
        <w:t>мо</w:t>
      </w:r>
      <w:r w:rsidRPr="00AC6678">
        <w:rPr>
          <w:sz w:val="28"/>
          <w:szCs w:val="28"/>
        </w:rPr>
        <w:t>щи.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 w:rsidRPr="0065133E">
        <w:rPr>
          <w:sz w:val="28"/>
          <w:szCs w:val="28"/>
        </w:rPr>
        <w:t xml:space="preserve">Впервые о созависимости как о болезни заговорил </w:t>
      </w:r>
      <w:r w:rsidRPr="0065133E">
        <w:rPr>
          <w:sz w:val="28"/>
          <w:szCs w:val="28"/>
          <w:lang w:val="en-US"/>
        </w:rPr>
        <w:t>Charles</w:t>
      </w:r>
      <w:r w:rsidRPr="0065133E">
        <w:rPr>
          <w:sz w:val="28"/>
          <w:szCs w:val="28"/>
        </w:rPr>
        <w:t xml:space="preserve"> </w:t>
      </w:r>
      <w:r w:rsidRPr="0065133E">
        <w:rPr>
          <w:sz w:val="28"/>
          <w:szCs w:val="28"/>
          <w:lang w:val="en-US"/>
        </w:rPr>
        <w:t>Whitfield</w:t>
      </w:r>
      <w:r w:rsidRPr="0065133E">
        <w:rPr>
          <w:sz w:val="28"/>
          <w:szCs w:val="28"/>
        </w:rPr>
        <w:t xml:space="preserve">, американский психиатр. Свою гипотезу </w:t>
      </w:r>
      <w:r>
        <w:rPr>
          <w:sz w:val="28"/>
          <w:szCs w:val="28"/>
          <w:lang w:val="en-US"/>
        </w:rPr>
        <w:t>Whitfield</w:t>
      </w:r>
      <w:r w:rsidRPr="0065133E">
        <w:rPr>
          <w:sz w:val="28"/>
          <w:szCs w:val="28"/>
        </w:rPr>
        <w:t xml:space="preserve"> подтверждал прецедентами из своей клинической практики.</w:t>
      </w:r>
      <w:r w:rsidRPr="001C7DA1">
        <w:rPr>
          <w:sz w:val="28"/>
          <w:szCs w:val="28"/>
        </w:rPr>
        <w:t xml:space="preserve"> </w:t>
      </w:r>
      <w:r w:rsidRPr="0065133E">
        <w:rPr>
          <w:sz w:val="28"/>
          <w:szCs w:val="28"/>
          <w:lang w:val="en-US"/>
        </w:rPr>
        <w:t>Whitfield</w:t>
      </w:r>
      <w:r w:rsidRPr="0065133E">
        <w:rPr>
          <w:sz w:val="28"/>
          <w:szCs w:val="28"/>
        </w:rPr>
        <w:t xml:space="preserve"> подходил к созависимости с медицинской точки зрения и описывал явление как «</w:t>
      </w:r>
      <w:r w:rsidRPr="0065133E">
        <w:rPr>
          <w:sz w:val="28"/>
          <w:szCs w:val="28"/>
          <w:lang w:val="sv-SE"/>
        </w:rPr>
        <w:t>contagious</w:t>
      </w:r>
      <w:r w:rsidRPr="0065133E">
        <w:rPr>
          <w:sz w:val="28"/>
          <w:szCs w:val="28"/>
        </w:rPr>
        <w:t xml:space="preserve"> </w:t>
      </w:r>
      <w:r w:rsidRPr="0065133E">
        <w:rPr>
          <w:sz w:val="28"/>
          <w:szCs w:val="28"/>
          <w:lang w:val="sv-SE"/>
        </w:rPr>
        <w:t>and</w:t>
      </w:r>
      <w:r w:rsidRPr="0065133E">
        <w:rPr>
          <w:sz w:val="28"/>
          <w:szCs w:val="28"/>
        </w:rPr>
        <w:t xml:space="preserve"> </w:t>
      </w:r>
      <w:r w:rsidRPr="0065133E">
        <w:rPr>
          <w:sz w:val="28"/>
          <w:szCs w:val="28"/>
          <w:lang w:val="sv-SE"/>
        </w:rPr>
        <w:t>acquired</w:t>
      </w:r>
      <w:r w:rsidRPr="0065133E">
        <w:rPr>
          <w:sz w:val="28"/>
          <w:szCs w:val="28"/>
        </w:rPr>
        <w:t xml:space="preserve"> </w:t>
      </w:r>
      <w:r w:rsidRPr="0065133E">
        <w:rPr>
          <w:sz w:val="28"/>
          <w:szCs w:val="28"/>
          <w:lang w:val="sv-SE"/>
        </w:rPr>
        <w:t>ilness</w:t>
      </w:r>
      <w:r w:rsidR="00881E32">
        <w:rPr>
          <w:sz w:val="28"/>
          <w:szCs w:val="28"/>
        </w:rPr>
        <w:t>»</w:t>
      </w:r>
      <w:r w:rsidRPr="001C7DA1">
        <w:rPr>
          <w:sz w:val="28"/>
          <w:szCs w:val="28"/>
        </w:rPr>
        <w:t xml:space="preserve"> (</w:t>
      </w:r>
      <w:r>
        <w:rPr>
          <w:sz w:val="28"/>
          <w:szCs w:val="28"/>
        </w:rPr>
        <w:t>заразное и приобретенное заболевание)</w:t>
      </w:r>
      <w:r w:rsidRPr="0065133E">
        <w:rPr>
          <w:sz w:val="28"/>
          <w:szCs w:val="28"/>
        </w:rPr>
        <w:t>.</w:t>
      </w:r>
      <w:r>
        <w:rPr>
          <w:sz w:val="28"/>
          <w:szCs w:val="28"/>
        </w:rPr>
        <w:t xml:space="preserve"> Но никаких эмпирических данных, подтверждающих эту</w:t>
      </w:r>
      <w:r w:rsidR="005D2353">
        <w:rPr>
          <w:sz w:val="28"/>
          <w:szCs w:val="28"/>
        </w:rPr>
        <w:t xml:space="preserve"> </w:t>
      </w:r>
      <w:r>
        <w:rPr>
          <w:sz w:val="28"/>
          <w:szCs w:val="28"/>
        </w:rPr>
        <w:t>точку зрения не было.</w:t>
      </w:r>
      <w:r w:rsidRPr="0065133E">
        <w:rPr>
          <w:sz w:val="28"/>
          <w:szCs w:val="28"/>
        </w:rPr>
        <w:t xml:space="preserve"> Идентифицируя созависимость как болезнь, </w:t>
      </w:r>
      <w:r>
        <w:rPr>
          <w:sz w:val="28"/>
          <w:szCs w:val="28"/>
          <w:lang w:val="en-US"/>
        </w:rPr>
        <w:t>Whitfield</w:t>
      </w:r>
      <w:r w:rsidRPr="001C7DA1">
        <w:rPr>
          <w:sz w:val="28"/>
          <w:szCs w:val="28"/>
        </w:rPr>
        <w:t xml:space="preserve"> </w:t>
      </w:r>
      <w:r w:rsidRPr="0065133E">
        <w:rPr>
          <w:sz w:val="28"/>
          <w:szCs w:val="28"/>
        </w:rPr>
        <w:t>таким образом дал ей определенный и уникальный статус «отдельного расстройства»</w:t>
      </w:r>
      <w:r>
        <w:rPr>
          <w:sz w:val="28"/>
          <w:szCs w:val="28"/>
        </w:rPr>
        <w:t xml:space="preserve">, </w:t>
      </w:r>
      <w:r w:rsidRPr="00A27656">
        <w:rPr>
          <w:sz w:val="28"/>
          <w:szCs w:val="28"/>
        </w:rPr>
        <w:t>имеющ</w:t>
      </w:r>
      <w:r w:rsidR="001573A3" w:rsidRPr="00A27656">
        <w:rPr>
          <w:sz w:val="28"/>
          <w:szCs w:val="28"/>
        </w:rPr>
        <w:t>его</w:t>
      </w:r>
      <w:r>
        <w:rPr>
          <w:sz w:val="28"/>
          <w:szCs w:val="28"/>
        </w:rPr>
        <w:t xml:space="preserve"> свою этиологию и распространение. 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 w:rsidRPr="0065133E">
        <w:rPr>
          <w:sz w:val="28"/>
          <w:szCs w:val="28"/>
        </w:rPr>
        <w:t xml:space="preserve">Следуя за </w:t>
      </w:r>
      <w:r>
        <w:rPr>
          <w:sz w:val="28"/>
          <w:szCs w:val="28"/>
          <w:lang w:val="en-US"/>
        </w:rPr>
        <w:t>Whitfield</w:t>
      </w:r>
      <w:r w:rsidRPr="0065133E">
        <w:rPr>
          <w:sz w:val="28"/>
          <w:szCs w:val="28"/>
        </w:rPr>
        <w:t xml:space="preserve"> и придерживая</w:t>
      </w:r>
      <w:r>
        <w:rPr>
          <w:sz w:val="28"/>
          <w:szCs w:val="28"/>
        </w:rPr>
        <w:t>сь</w:t>
      </w:r>
      <w:r w:rsidRPr="0065133E">
        <w:rPr>
          <w:sz w:val="28"/>
          <w:szCs w:val="28"/>
        </w:rPr>
        <w:t xml:space="preserve"> такой же модели созависимости как «</w:t>
      </w:r>
      <w:r>
        <w:rPr>
          <w:sz w:val="28"/>
          <w:szCs w:val="28"/>
        </w:rPr>
        <w:t xml:space="preserve">отдельного </w:t>
      </w:r>
      <w:r w:rsidRPr="0065133E">
        <w:rPr>
          <w:sz w:val="28"/>
          <w:szCs w:val="28"/>
        </w:rPr>
        <w:t>пс</w:t>
      </w:r>
      <w:r>
        <w:rPr>
          <w:sz w:val="28"/>
          <w:szCs w:val="28"/>
        </w:rPr>
        <w:t>и</w:t>
      </w:r>
      <w:r w:rsidRPr="0065133E">
        <w:rPr>
          <w:sz w:val="28"/>
          <w:szCs w:val="28"/>
        </w:rPr>
        <w:t xml:space="preserve">хологического заболевания», </w:t>
      </w:r>
      <w:r w:rsidRPr="0065133E">
        <w:rPr>
          <w:sz w:val="28"/>
          <w:szCs w:val="28"/>
          <w:lang w:val="en-US"/>
        </w:rPr>
        <w:t>Friel</w:t>
      </w:r>
      <w:r w:rsidRPr="0065133E">
        <w:rPr>
          <w:sz w:val="28"/>
          <w:szCs w:val="28"/>
        </w:rPr>
        <w:t>, американский психолог, был одним из первых, кто попытался создать психометрический тест для определения созависимости.</w:t>
      </w:r>
      <w:r>
        <w:rPr>
          <w:sz w:val="28"/>
          <w:szCs w:val="28"/>
        </w:rPr>
        <w:t xml:space="preserve"> В</w:t>
      </w:r>
      <w:r w:rsidRPr="00313F0C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Pr="00313F0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 w:rsidRPr="00313F0C">
        <w:rPr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 w:rsidR="001573A3">
        <w:rPr>
          <w:sz w:val="28"/>
          <w:szCs w:val="28"/>
        </w:rPr>
        <w:t xml:space="preserve"> </w:t>
      </w:r>
      <w:r w:rsidR="001573A3" w:rsidRPr="00A27656">
        <w:rPr>
          <w:sz w:val="28"/>
          <w:szCs w:val="28"/>
        </w:rPr>
        <w:t>«</w:t>
      </w:r>
      <w:r w:rsidR="001573A3" w:rsidRPr="00A27656">
        <w:rPr>
          <w:sz w:val="28"/>
          <w:szCs w:val="28"/>
          <w:lang w:val="en-US"/>
        </w:rPr>
        <w:t>Adult</w:t>
      </w:r>
      <w:r w:rsidR="001573A3" w:rsidRPr="00A27656">
        <w:rPr>
          <w:sz w:val="28"/>
          <w:szCs w:val="28"/>
        </w:rPr>
        <w:t xml:space="preserve"> </w:t>
      </w:r>
      <w:r w:rsidR="001573A3" w:rsidRPr="00A27656">
        <w:rPr>
          <w:sz w:val="28"/>
          <w:szCs w:val="28"/>
          <w:lang w:val="en-US"/>
        </w:rPr>
        <w:t>children</w:t>
      </w:r>
      <w:r w:rsidR="001573A3" w:rsidRPr="00A27656">
        <w:rPr>
          <w:sz w:val="28"/>
          <w:szCs w:val="28"/>
        </w:rPr>
        <w:t xml:space="preserve">: </w:t>
      </w:r>
      <w:r w:rsidR="001573A3" w:rsidRPr="00A27656">
        <w:rPr>
          <w:sz w:val="28"/>
          <w:szCs w:val="28"/>
          <w:lang w:val="en-US"/>
        </w:rPr>
        <w:t>the</w:t>
      </w:r>
      <w:r w:rsidR="001573A3" w:rsidRPr="00A27656">
        <w:rPr>
          <w:sz w:val="28"/>
          <w:szCs w:val="28"/>
        </w:rPr>
        <w:t xml:space="preserve"> </w:t>
      </w:r>
      <w:r w:rsidR="001573A3" w:rsidRPr="00A27656">
        <w:rPr>
          <w:sz w:val="28"/>
          <w:szCs w:val="28"/>
          <w:lang w:val="en-US"/>
        </w:rPr>
        <w:t>secrets</w:t>
      </w:r>
      <w:r w:rsidR="001573A3" w:rsidRPr="00A27656">
        <w:rPr>
          <w:sz w:val="28"/>
          <w:szCs w:val="28"/>
        </w:rPr>
        <w:t xml:space="preserve"> </w:t>
      </w:r>
      <w:r w:rsidR="001573A3" w:rsidRPr="00A27656">
        <w:rPr>
          <w:sz w:val="28"/>
          <w:szCs w:val="28"/>
          <w:lang w:val="en-US"/>
        </w:rPr>
        <w:t>of</w:t>
      </w:r>
      <w:r w:rsidR="001573A3" w:rsidRPr="00A27656">
        <w:rPr>
          <w:sz w:val="28"/>
          <w:szCs w:val="28"/>
        </w:rPr>
        <w:t xml:space="preserve"> </w:t>
      </w:r>
      <w:r w:rsidR="001573A3" w:rsidRPr="00A27656">
        <w:rPr>
          <w:sz w:val="28"/>
          <w:szCs w:val="28"/>
          <w:lang w:val="en-US"/>
        </w:rPr>
        <w:t>dysfunctional</w:t>
      </w:r>
      <w:r w:rsidR="001573A3" w:rsidRPr="00A27656">
        <w:rPr>
          <w:sz w:val="28"/>
          <w:szCs w:val="28"/>
        </w:rPr>
        <w:t xml:space="preserve"> </w:t>
      </w:r>
      <w:r w:rsidR="001573A3" w:rsidRPr="00A27656">
        <w:rPr>
          <w:sz w:val="28"/>
          <w:szCs w:val="28"/>
          <w:lang w:val="en-US"/>
        </w:rPr>
        <w:t>families</w:t>
      </w:r>
      <w:r w:rsidR="001573A3" w:rsidRPr="00A27656">
        <w:rPr>
          <w:sz w:val="28"/>
          <w:szCs w:val="28"/>
        </w:rPr>
        <w:t>»</w:t>
      </w:r>
      <w:r w:rsidRPr="00A27656">
        <w:rPr>
          <w:sz w:val="28"/>
          <w:szCs w:val="28"/>
        </w:rPr>
        <w:t>,</w:t>
      </w:r>
      <w:r w:rsidRPr="00313F0C">
        <w:rPr>
          <w:sz w:val="28"/>
          <w:szCs w:val="28"/>
        </w:rPr>
        <w:t xml:space="preserve"> </w:t>
      </w:r>
      <w:r w:rsidRPr="00A27656">
        <w:rPr>
          <w:sz w:val="28"/>
          <w:szCs w:val="28"/>
        </w:rPr>
        <w:t>опубликованн</w:t>
      </w:r>
      <w:r w:rsidR="001573A3" w:rsidRPr="00A27656">
        <w:rPr>
          <w:sz w:val="28"/>
          <w:szCs w:val="28"/>
        </w:rPr>
        <w:t>ой</w:t>
      </w:r>
      <w:r w:rsidRPr="00313F0C">
        <w:rPr>
          <w:sz w:val="28"/>
          <w:szCs w:val="28"/>
        </w:rPr>
        <w:t xml:space="preserve"> </w:t>
      </w:r>
      <w:r w:rsidRPr="0065133E">
        <w:rPr>
          <w:sz w:val="28"/>
          <w:szCs w:val="28"/>
        </w:rPr>
        <w:t>в</w:t>
      </w:r>
      <w:r w:rsidRPr="00313F0C">
        <w:rPr>
          <w:sz w:val="28"/>
          <w:szCs w:val="28"/>
        </w:rPr>
        <w:t xml:space="preserve"> 1988 </w:t>
      </w:r>
      <w:r w:rsidRPr="0065133E">
        <w:rPr>
          <w:sz w:val="28"/>
          <w:szCs w:val="28"/>
        </w:rPr>
        <w:t>г</w:t>
      </w:r>
      <w:r w:rsidR="00044B76">
        <w:rPr>
          <w:sz w:val="28"/>
          <w:szCs w:val="28"/>
        </w:rPr>
        <w:t>оду</w:t>
      </w:r>
      <w:r w:rsidRPr="00313F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Friel</w:t>
      </w:r>
      <w:r w:rsidRPr="00313F0C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рассказывает</w:t>
      </w:r>
      <w:r w:rsidRPr="0031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созависимости, соединяя теорию со случаями из своей клинической практики, и направляет читателя на самодиагностику и самопомощь. </w:t>
      </w:r>
      <w:r w:rsidRPr="00A27656">
        <w:rPr>
          <w:sz w:val="28"/>
          <w:szCs w:val="28"/>
          <w:lang w:val="en-US"/>
        </w:rPr>
        <w:t>Friel</w:t>
      </w:r>
      <w:r w:rsidRPr="00A27656">
        <w:rPr>
          <w:sz w:val="28"/>
          <w:szCs w:val="28"/>
        </w:rPr>
        <w:t xml:space="preserve"> также не предоставил никаких эмпирических данных в подтверждение своей теории и не опробовал свой тест. Большинство своих заключений он вывел из клинически</w:t>
      </w:r>
      <w:r w:rsidR="002C3C1C" w:rsidRPr="00A27656">
        <w:rPr>
          <w:sz w:val="28"/>
          <w:szCs w:val="28"/>
        </w:rPr>
        <w:t>х</w:t>
      </w:r>
      <w:r w:rsidRPr="00A27656">
        <w:rPr>
          <w:sz w:val="28"/>
          <w:szCs w:val="28"/>
        </w:rPr>
        <w:t xml:space="preserve"> наблюдений и анализа прецедентов.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же десятилетии, в 1980-е годы, возникла еще одна интерпретация созависимости. </w:t>
      </w:r>
      <w:r>
        <w:rPr>
          <w:sz w:val="28"/>
          <w:szCs w:val="28"/>
          <w:lang w:val="sv-SE"/>
        </w:rPr>
        <w:t>Wri</w:t>
      </w:r>
      <w:r w:rsidR="00A27656">
        <w:rPr>
          <w:sz w:val="28"/>
          <w:szCs w:val="28"/>
          <w:lang w:val="sv-SE"/>
        </w:rPr>
        <w:t>gh</w:t>
      </w:r>
      <w:r>
        <w:rPr>
          <w:sz w:val="28"/>
          <w:szCs w:val="28"/>
          <w:lang w:val="sv-SE"/>
        </w:rPr>
        <w:t>t</w:t>
      </w:r>
      <w:r w:rsidRPr="00FA3243">
        <w:rPr>
          <w:sz w:val="28"/>
          <w:szCs w:val="28"/>
        </w:rPr>
        <w:t xml:space="preserve"> </w:t>
      </w:r>
      <w:r>
        <w:rPr>
          <w:sz w:val="28"/>
          <w:szCs w:val="28"/>
          <w:lang w:val="sv-SE"/>
        </w:rPr>
        <w:t>and</w:t>
      </w:r>
      <w:r w:rsidRPr="00FA3243">
        <w:rPr>
          <w:sz w:val="28"/>
          <w:szCs w:val="28"/>
        </w:rPr>
        <w:t xml:space="preserve"> </w:t>
      </w:r>
      <w:r>
        <w:rPr>
          <w:sz w:val="28"/>
          <w:szCs w:val="28"/>
          <w:lang w:val="sv-SE"/>
        </w:rPr>
        <w:t>Wri</w:t>
      </w:r>
      <w:r w:rsidR="00A27656">
        <w:rPr>
          <w:sz w:val="28"/>
          <w:szCs w:val="28"/>
          <w:lang w:val="sv-SE"/>
        </w:rPr>
        <w:t>gh</w:t>
      </w:r>
      <w:r>
        <w:rPr>
          <w:sz w:val="28"/>
          <w:szCs w:val="28"/>
          <w:lang w:val="sv-SE"/>
        </w:rPr>
        <w:t>t</w:t>
      </w:r>
      <w:r w:rsidRPr="00FA3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предложили межличностный и внутриличностный взгляд на созависимость, предполагая линейную </w:t>
      </w:r>
      <w:r>
        <w:rPr>
          <w:sz w:val="28"/>
          <w:szCs w:val="28"/>
        </w:rPr>
        <w:lastRenderedPageBreak/>
        <w:t xml:space="preserve">зависимость между межличностными и </w:t>
      </w:r>
      <w:proofErr w:type="spellStart"/>
      <w:r>
        <w:rPr>
          <w:sz w:val="28"/>
          <w:szCs w:val="28"/>
        </w:rPr>
        <w:t>интрапсихическими</w:t>
      </w:r>
      <w:proofErr w:type="spellEnd"/>
      <w:r>
        <w:rPr>
          <w:sz w:val="28"/>
          <w:szCs w:val="28"/>
        </w:rPr>
        <w:t xml:space="preserve"> процессами. Они согласились </w:t>
      </w:r>
      <w:r w:rsidRPr="00A27656">
        <w:rPr>
          <w:sz w:val="28"/>
          <w:szCs w:val="28"/>
        </w:rPr>
        <w:t>с доминирующ</w:t>
      </w:r>
      <w:r w:rsidR="002C3C1C" w:rsidRPr="00A27656">
        <w:rPr>
          <w:sz w:val="28"/>
          <w:szCs w:val="28"/>
        </w:rPr>
        <w:t>ей</w:t>
      </w:r>
      <w:r w:rsidRPr="00A27656">
        <w:rPr>
          <w:sz w:val="28"/>
          <w:szCs w:val="28"/>
        </w:rPr>
        <w:t xml:space="preserve"> </w:t>
      </w:r>
      <w:r w:rsidR="002C3C1C" w:rsidRPr="00A27656">
        <w:rPr>
          <w:sz w:val="28"/>
          <w:szCs w:val="28"/>
        </w:rPr>
        <w:t>теорией</w:t>
      </w:r>
      <w:r>
        <w:rPr>
          <w:sz w:val="28"/>
          <w:szCs w:val="28"/>
        </w:rPr>
        <w:t xml:space="preserve"> того времени, в кот</w:t>
      </w:r>
      <w:r w:rsidRPr="00A27656">
        <w:rPr>
          <w:sz w:val="28"/>
          <w:szCs w:val="28"/>
        </w:rPr>
        <w:t>оро</w:t>
      </w:r>
      <w:r w:rsidR="002C3C1C" w:rsidRPr="00A27656">
        <w:rPr>
          <w:sz w:val="28"/>
          <w:szCs w:val="28"/>
        </w:rPr>
        <w:t>й</w:t>
      </w:r>
      <w:r>
        <w:rPr>
          <w:sz w:val="28"/>
          <w:szCs w:val="28"/>
        </w:rPr>
        <w:t xml:space="preserve"> утверждалось, что в некоторых случаях созависимость может быть связана с внутренними характеристиками личности, обусловленными дисфункциональностью семьи происхождения, что является эндогенной составляющей. Однако созависимость также выходит за рамки влияния семьи. </w:t>
      </w:r>
      <w:r w:rsidR="00032198">
        <w:rPr>
          <w:sz w:val="28"/>
          <w:szCs w:val="28"/>
          <w:lang w:val="sv-SE"/>
        </w:rPr>
        <w:t>Wright</w:t>
      </w:r>
      <w:r w:rsidR="00032198" w:rsidRPr="00FA3243">
        <w:rPr>
          <w:sz w:val="28"/>
          <w:szCs w:val="28"/>
        </w:rPr>
        <w:t xml:space="preserve"> </w:t>
      </w:r>
      <w:r w:rsidR="00032198">
        <w:rPr>
          <w:sz w:val="28"/>
          <w:szCs w:val="28"/>
          <w:lang w:val="sv-SE"/>
        </w:rPr>
        <w:t>and</w:t>
      </w:r>
      <w:r w:rsidR="00032198" w:rsidRPr="00FA3243">
        <w:rPr>
          <w:sz w:val="28"/>
          <w:szCs w:val="28"/>
        </w:rPr>
        <w:t xml:space="preserve"> </w:t>
      </w:r>
      <w:r w:rsidR="00032198">
        <w:rPr>
          <w:sz w:val="28"/>
          <w:szCs w:val="28"/>
          <w:lang w:val="sv-SE"/>
        </w:rPr>
        <w:t>Wright</w:t>
      </w:r>
      <w:r w:rsidR="00032198" w:rsidRPr="00FA3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предположили, что созависимость может также </w:t>
      </w:r>
      <w:r w:rsidR="00C17765">
        <w:rPr>
          <w:sz w:val="28"/>
          <w:szCs w:val="28"/>
        </w:rPr>
        <w:t>основываться на взаимодействии с окружающими людьми</w:t>
      </w:r>
      <w:r>
        <w:rPr>
          <w:sz w:val="28"/>
          <w:szCs w:val="28"/>
        </w:rPr>
        <w:t>, когда человек проявляет усилия, чтобы приспособиться к чрезвычайн</w:t>
      </w:r>
      <w:r w:rsidRPr="00FC1BFF">
        <w:rPr>
          <w:sz w:val="28"/>
          <w:szCs w:val="28"/>
        </w:rPr>
        <w:t>о</w:t>
      </w:r>
      <w:r>
        <w:rPr>
          <w:sz w:val="28"/>
          <w:szCs w:val="28"/>
        </w:rPr>
        <w:t xml:space="preserve"> сложному партнеру и жизненной ситуации, что является экзогенной составляющей.</w:t>
      </w:r>
    </w:p>
    <w:p w:rsidR="00E479C5" w:rsidRPr="0094490F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созависимости как расстройства личности выдвинула на передний план роль конституционных факторов в предрасположении людей к тому, что авторы теории понимали</w:t>
      </w:r>
      <w:r w:rsidR="002C3C1C" w:rsidRPr="00FC1BFF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созависимость. Модель постулирует, что люди привносят в межличностные отношения широкий спектр собственных паттернов характера, самовосприятия, отношения и поведения. Это подразумевает, что существует определенный тип людей, которые более склонны участвовать в </w:t>
      </w:r>
      <w:r w:rsidRPr="00FC1BFF">
        <w:rPr>
          <w:sz w:val="28"/>
          <w:szCs w:val="28"/>
        </w:rPr>
        <w:t>дисфункциональны</w:t>
      </w:r>
      <w:r w:rsidR="00B13506" w:rsidRPr="00FC1BFF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отношениях. Определенные аспекты личности </w:t>
      </w:r>
      <w:r w:rsidRPr="00FC1BFF">
        <w:rPr>
          <w:sz w:val="28"/>
          <w:szCs w:val="28"/>
        </w:rPr>
        <w:t>могу</w:t>
      </w:r>
      <w:r w:rsidR="002C3C1C" w:rsidRPr="00FC1BFF">
        <w:rPr>
          <w:sz w:val="28"/>
          <w:szCs w:val="28"/>
        </w:rPr>
        <w:t>т</w:t>
      </w:r>
      <w:r>
        <w:rPr>
          <w:sz w:val="28"/>
          <w:szCs w:val="28"/>
        </w:rPr>
        <w:t xml:space="preserve"> сделать человека уязвимым к эмоциональным проблемам при возникновении стрессовых ситуаций, и эта предрасположенность, в свою очередь, может быть связана с возникновением созависимости. Основным теоретиком, поддерживающим эту точку </w:t>
      </w:r>
      <w:r w:rsidRPr="00FC1BFF">
        <w:rPr>
          <w:sz w:val="28"/>
          <w:szCs w:val="28"/>
        </w:rPr>
        <w:t>зрения</w:t>
      </w:r>
      <w:r w:rsidR="00B13506" w:rsidRPr="00FC1BFF">
        <w:rPr>
          <w:sz w:val="28"/>
          <w:szCs w:val="28"/>
        </w:rPr>
        <w:t>,</w:t>
      </w:r>
      <w:r>
        <w:rPr>
          <w:sz w:val="28"/>
          <w:szCs w:val="28"/>
        </w:rPr>
        <w:t xml:space="preserve"> был </w:t>
      </w:r>
      <w:r>
        <w:rPr>
          <w:sz w:val="28"/>
          <w:szCs w:val="28"/>
          <w:lang w:val="sv-SE"/>
        </w:rPr>
        <w:t>Cermak</w:t>
      </w:r>
      <w:r w:rsidRPr="0094490F"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 w:rsidRPr="0085672E">
        <w:rPr>
          <w:sz w:val="28"/>
          <w:szCs w:val="28"/>
        </w:rPr>
        <w:t xml:space="preserve"> 80-</w:t>
      </w:r>
      <w:r>
        <w:rPr>
          <w:sz w:val="28"/>
          <w:szCs w:val="28"/>
        </w:rPr>
        <w:t>х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8567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интерес к созависимости возрос. </w:t>
      </w:r>
      <w:r w:rsidRPr="00FC1BFF">
        <w:rPr>
          <w:sz w:val="28"/>
          <w:szCs w:val="28"/>
        </w:rPr>
        <w:t>В 1990 г</w:t>
      </w:r>
      <w:r w:rsidR="00044B76" w:rsidRPr="00FC1BFF">
        <w:rPr>
          <w:sz w:val="28"/>
          <w:szCs w:val="28"/>
        </w:rPr>
        <w:t>оду</w:t>
      </w:r>
      <w:r w:rsidRPr="00FC1BFF">
        <w:rPr>
          <w:sz w:val="28"/>
          <w:szCs w:val="28"/>
        </w:rPr>
        <w:t xml:space="preserve"> в США состоялась Первая </w:t>
      </w:r>
      <w:r w:rsidR="002C3C1C" w:rsidRPr="00FC1BFF">
        <w:rPr>
          <w:sz w:val="28"/>
          <w:szCs w:val="28"/>
        </w:rPr>
        <w:t>н</w:t>
      </w:r>
      <w:r w:rsidRPr="00FC1BFF">
        <w:rPr>
          <w:sz w:val="28"/>
          <w:szCs w:val="28"/>
        </w:rPr>
        <w:t xml:space="preserve">ациональная </w:t>
      </w:r>
      <w:r w:rsidR="002C3C1C" w:rsidRPr="00FC1BFF">
        <w:rPr>
          <w:sz w:val="28"/>
          <w:szCs w:val="28"/>
        </w:rPr>
        <w:t>к</w:t>
      </w:r>
      <w:r w:rsidRPr="00FC1BFF">
        <w:rPr>
          <w:sz w:val="28"/>
          <w:szCs w:val="28"/>
        </w:rPr>
        <w:t>онференция по созависимости, где было сформулировано определение созависимости, к котор</w:t>
      </w:r>
      <w:r w:rsidR="002C3C1C" w:rsidRPr="00FC1BFF">
        <w:rPr>
          <w:sz w:val="28"/>
          <w:szCs w:val="28"/>
        </w:rPr>
        <w:t>ому</w:t>
      </w:r>
      <w:r w:rsidRPr="00FC1BFF">
        <w:rPr>
          <w:sz w:val="28"/>
          <w:szCs w:val="28"/>
        </w:rPr>
        <w:t xml:space="preserve"> и сегодня апеллируют многие авторы и исследователи этой области.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созависимости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окончательно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вышло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85672E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клинической медицины и психологии и было представлено широкой публике через так называемых</w:t>
      </w:r>
      <w:r w:rsidRPr="00E1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авторов </w:t>
      </w:r>
      <w:r w:rsidR="00C17765">
        <w:rPr>
          <w:sz w:val="28"/>
          <w:szCs w:val="28"/>
        </w:rPr>
        <w:t xml:space="preserve">из сферы </w:t>
      </w:r>
      <w:r>
        <w:rPr>
          <w:sz w:val="28"/>
          <w:szCs w:val="28"/>
        </w:rPr>
        <w:t xml:space="preserve">самопомощи </w:t>
      </w:r>
      <w:r w:rsidRPr="00E11D26">
        <w:rPr>
          <w:sz w:val="28"/>
          <w:szCs w:val="28"/>
        </w:rPr>
        <w:t>(</w:t>
      </w:r>
      <w:r>
        <w:rPr>
          <w:sz w:val="28"/>
          <w:szCs w:val="28"/>
          <w:lang w:val="sv-SE"/>
        </w:rPr>
        <w:t>selfhelp</w:t>
      </w:r>
      <w:r w:rsidRPr="00E11D26">
        <w:rPr>
          <w:sz w:val="28"/>
          <w:szCs w:val="28"/>
        </w:rPr>
        <w:t xml:space="preserve"> </w:t>
      </w:r>
      <w:r>
        <w:rPr>
          <w:sz w:val="28"/>
          <w:szCs w:val="28"/>
          <w:lang w:val="sv-SE"/>
        </w:rPr>
        <w:t>authors</w:t>
      </w:r>
      <w:r w:rsidRPr="00E11D26">
        <w:rPr>
          <w:sz w:val="28"/>
          <w:szCs w:val="28"/>
        </w:rPr>
        <w:t>)</w:t>
      </w:r>
      <w:r>
        <w:rPr>
          <w:sz w:val="28"/>
          <w:szCs w:val="28"/>
        </w:rPr>
        <w:t xml:space="preserve">: Робин </w:t>
      </w:r>
      <w:r>
        <w:rPr>
          <w:sz w:val="28"/>
          <w:szCs w:val="28"/>
        </w:rPr>
        <w:lastRenderedPageBreak/>
        <w:t xml:space="preserve">Норвуд </w:t>
      </w:r>
      <w:r w:rsidRPr="00FC1BFF">
        <w:rPr>
          <w:sz w:val="28"/>
          <w:szCs w:val="28"/>
        </w:rPr>
        <w:t>(</w:t>
      </w:r>
      <w:r w:rsidR="002C3C1C" w:rsidRPr="00FC1BFF">
        <w:rPr>
          <w:sz w:val="28"/>
          <w:szCs w:val="28"/>
        </w:rPr>
        <w:t>«</w:t>
      </w:r>
      <w:r w:rsidRPr="00FC1BFF">
        <w:rPr>
          <w:i/>
          <w:sz w:val="28"/>
          <w:szCs w:val="28"/>
        </w:rPr>
        <w:t>Женщины, которые любят слишком сильно</w:t>
      </w:r>
      <w:r w:rsidR="002C3C1C" w:rsidRPr="00FC1BFF">
        <w:rPr>
          <w:i/>
          <w:sz w:val="28"/>
          <w:szCs w:val="28"/>
        </w:rPr>
        <w:t>»</w:t>
      </w:r>
      <w:r w:rsidRPr="00FC1BFF">
        <w:rPr>
          <w:sz w:val="28"/>
          <w:szCs w:val="28"/>
        </w:rPr>
        <w:t>),</w:t>
      </w:r>
      <w:r>
        <w:rPr>
          <w:sz w:val="28"/>
          <w:szCs w:val="28"/>
        </w:rPr>
        <w:t xml:space="preserve"> Мелоди Битти </w:t>
      </w:r>
      <w:r w:rsidRPr="00FC1BFF">
        <w:rPr>
          <w:sz w:val="28"/>
          <w:szCs w:val="28"/>
        </w:rPr>
        <w:t>(</w:t>
      </w:r>
      <w:r w:rsidR="002C3C1C" w:rsidRPr="00FC1BFF">
        <w:rPr>
          <w:sz w:val="28"/>
          <w:szCs w:val="28"/>
        </w:rPr>
        <w:t>«</w:t>
      </w:r>
      <w:r w:rsidRPr="00FC1BFF">
        <w:rPr>
          <w:i/>
          <w:sz w:val="28"/>
          <w:szCs w:val="28"/>
        </w:rPr>
        <w:t>Алкоголик в семье, или Преодоление созависимости</w:t>
      </w:r>
      <w:r w:rsidR="002C3C1C" w:rsidRPr="00FC1BFF">
        <w:rPr>
          <w:i/>
          <w:sz w:val="28"/>
          <w:szCs w:val="28"/>
        </w:rPr>
        <w:t>»</w:t>
      </w:r>
      <w:r w:rsidRPr="00FC1BFF">
        <w:rPr>
          <w:sz w:val="28"/>
          <w:szCs w:val="28"/>
        </w:rPr>
        <w:t>), Джон Бредшоу (</w:t>
      </w:r>
      <w:r w:rsidRPr="00FC1BFF">
        <w:rPr>
          <w:i/>
          <w:sz w:val="28"/>
          <w:szCs w:val="28"/>
          <w:lang w:val="sv-SE"/>
        </w:rPr>
        <w:t>The</w:t>
      </w:r>
      <w:r w:rsidRPr="00201570">
        <w:rPr>
          <w:i/>
          <w:sz w:val="28"/>
          <w:szCs w:val="28"/>
        </w:rPr>
        <w:t xml:space="preserve"> </w:t>
      </w:r>
      <w:r w:rsidRPr="00201570">
        <w:rPr>
          <w:i/>
          <w:sz w:val="28"/>
          <w:szCs w:val="28"/>
          <w:lang w:val="sv-SE"/>
        </w:rPr>
        <w:t>Family</w:t>
      </w:r>
      <w:r w:rsidRPr="00201570">
        <w:rPr>
          <w:i/>
          <w:sz w:val="28"/>
          <w:szCs w:val="28"/>
        </w:rPr>
        <w:t xml:space="preserve">. </w:t>
      </w:r>
      <w:r w:rsidRPr="00201570">
        <w:rPr>
          <w:i/>
          <w:sz w:val="28"/>
          <w:szCs w:val="28"/>
          <w:lang w:val="sv-SE"/>
        </w:rPr>
        <w:t>Revolutionary</w:t>
      </w:r>
      <w:r w:rsidRPr="00201570">
        <w:rPr>
          <w:i/>
          <w:sz w:val="28"/>
          <w:szCs w:val="28"/>
        </w:rPr>
        <w:t xml:space="preserve"> </w:t>
      </w:r>
      <w:r w:rsidRPr="00201570">
        <w:rPr>
          <w:i/>
          <w:sz w:val="28"/>
          <w:szCs w:val="28"/>
          <w:lang w:val="sv-SE"/>
        </w:rPr>
        <w:t>Way</w:t>
      </w:r>
      <w:r w:rsidRPr="00201570">
        <w:rPr>
          <w:i/>
          <w:sz w:val="28"/>
          <w:szCs w:val="28"/>
        </w:rPr>
        <w:t xml:space="preserve"> </w:t>
      </w:r>
      <w:r w:rsidRPr="00201570">
        <w:rPr>
          <w:i/>
          <w:sz w:val="28"/>
          <w:szCs w:val="28"/>
          <w:lang w:val="sv-SE"/>
        </w:rPr>
        <w:t>of</w:t>
      </w:r>
      <w:r w:rsidRPr="00201570">
        <w:rPr>
          <w:i/>
          <w:sz w:val="28"/>
          <w:szCs w:val="28"/>
        </w:rPr>
        <w:t xml:space="preserve"> </w:t>
      </w:r>
      <w:r w:rsidRPr="00201570">
        <w:rPr>
          <w:i/>
          <w:sz w:val="28"/>
          <w:szCs w:val="28"/>
          <w:lang w:val="sv-SE"/>
        </w:rPr>
        <w:t>Self</w:t>
      </w:r>
      <w:r w:rsidRPr="00201570">
        <w:rPr>
          <w:i/>
          <w:sz w:val="28"/>
          <w:szCs w:val="28"/>
        </w:rPr>
        <w:t>-</w:t>
      </w:r>
      <w:r w:rsidRPr="00201570">
        <w:rPr>
          <w:i/>
          <w:sz w:val="28"/>
          <w:szCs w:val="28"/>
          <w:lang w:val="sv-SE"/>
        </w:rPr>
        <w:t>Discovery</w:t>
      </w:r>
      <w:r w:rsidRPr="00201570">
        <w:rPr>
          <w:i/>
          <w:sz w:val="28"/>
          <w:szCs w:val="28"/>
        </w:rPr>
        <w:t xml:space="preserve">; </w:t>
      </w:r>
      <w:r w:rsidRPr="00201570">
        <w:rPr>
          <w:i/>
          <w:sz w:val="28"/>
          <w:szCs w:val="28"/>
          <w:lang w:val="sv-SE"/>
        </w:rPr>
        <w:t>Homecoming</w:t>
      </w:r>
      <w:r w:rsidRPr="008379A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Кроме того, в этот же период, феномен созависимости привлекает внимания профессионалов из медицинской и социальной сфер. В первую очередь следует назвать таких исследователей как </w:t>
      </w:r>
      <w:proofErr w:type="spellStart"/>
      <w:r>
        <w:rPr>
          <w:sz w:val="28"/>
          <w:szCs w:val="28"/>
          <w:lang w:val="en-US"/>
        </w:rPr>
        <w:t>Cermak</w:t>
      </w:r>
      <w:proofErr w:type="spellEnd"/>
      <w:r w:rsidRPr="005331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Schaef</w:t>
      </w:r>
      <w:proofErr w:type="spellEnd"/>
      <w:r w:rsidRPr="005331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533190">
        <w:rPr>
          <w:sz w:val="28"/>
          <w:szCs w:val="28"/>
        </w:rPr>
        <w:t xml:space="preserve"> </w:t>
      </w:r>
      <w:r w:rsidRPr="00FC1BFF">
        <w:rPr>
          <w:sz w:val="28"/>
          <w:szCs w:val="28"/>
          <w:lang w:val="en-US"/>
        </w:rPr>
        <w:t>Mende</w:t>
      </w:r>
      <w:r w:rsidR="002C3C1C" w:rsidRPr="00FC1BFF">
        <w:rPr>
          <w:sz w:val="28"/>
          <w:szCs w:val="28"/>
          <w:lang w:val="en-US"/>
        </w:rPr>
        <w:t>n</w:t>
      </w:r>
      <w:r w:rsidRPr="00FC1BFF">
        <w:rPr>
          <w:sz w:val="28"/>
          <w:szCs w:val="28"/>
          <w:lang w:val="en-US"/>
        </w:rPr>
        <w:t>hall</w:t>
      </w:r>
      <w:r w:rsidRPr="005331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 специалисты выводят созависимость из области химических зависимостей и описывают </w:t>
      </w:r>
      <w:r w:rsidRPr="00FC1BFF">
        <w:rPr>
          <w:sz w:val="28"/>
          <w:szCs w:val="28"/>
        </w:rPr>
        <w:t>е</w:t>
      </w:r>
      <w:r w:rsidR="002C3C1C" w:rsidRPr="00FC1BFF">
        <w:rPr>
          <w:sz w:val="28"/>
          <w:szCs w:val="28"/>
        </w:rPr>
        <w:t>е</w:t>
      </w:r>
      <w:r>
        <w:rPr>
          <w:sz w:val="28"/>
          <w:szCs w:val="28"/>
        </w:rPr>
        <w:t xml:space="preserve"> как определенное заболевание. Так, </w:t>
      </w:r>
      <w:r>
        <w:rPr>
          <w:sz w:val="28"/>
          <w:szCs w:val="28"/>
          <w:lang w:val="en-US"/>
        </w:rPr>
        <w:t>Schaef</w:t>
      </w:r>
      <w:r w:rsidRPr="0053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говорит о том, что общество само по </w:t>
      </w:r>
      <w:r w:rsidRPr="00FC1BFF">
        <w:rPr>
          <w:sz w:val="28"/>
          <w:szCs w:val="28"/>
        </w:rPr>
        <w:t>себе является зависимым, и такие общественные системы, как школы, церкви, бизнес и правительство имеют те же черты, какими к тому времени описывали явление созависимости.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также, что созависимость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ассоциировали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пищевыми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расстройствами</w:t>
      </w:r>
      <w:r w:rsidRPr="00AB65AA">
        <w:rPr>
          <w:sz w:val="28"/>
          <w:szCs w:val="28"/>
        </w:rPr>
        <w:t xml:space="preserve">, </w:t>
      </w:r>
      <w:r>
        <w:rPr>
          <w:sz w:val="28"/>
          <w:szCs w:val="28"/>
        </w:rPr>
        <w:t>однополыми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отношениями</w:t>
      </w:r>
      <w:r w:rsidRPr="00AB65AA">
        <w:rPr>
          <w:sz w:val="28"/>
          <w:szCs w:val="28"/>
        </w:rPr>
        <w:t xml:space="preserve">, </w:t>
      </w:r>
      <w:r>
        <w:rPr>
          <w:sz w:val="28"/>
          <w:szCs w:val="28"/>
        </w:rPr>
        <w:t>беспомощностью</w:t>
      </w:r>
      <w:r w:rsidRPr="00AB65AA">
        <w:rPr>
          <w:sz w:val="28"/>
          <w:szCs w:val="28"/>
        </w:rPr>
        <w:t xml:space="preserve">, </w:t>
      </w:r>
      <w:r>
        <w:rPr>
          <w:sz w:val="28"/>
          <w:szCs w:val="28"/>
        </w:rPr>
        <w:t>отношениями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терапевтом и пациентом</w:t>
      </w:r>
      <w:r w:rsidRPr="00AB65AA">
        <w:rPr>
          <w:sz w:val="28"/>
          <w:szCs w:val="28"/>
        </w:rPr>
        <w:t>/</w:t>
      </w:r>
      <w:r>
        <w:rPr>
          <w:sz w:val="28"/>
          <w:szCs w:val="28"/>
        </w:rPr>
        <w:t>клиентом. По сути, созависимость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1BFF">
        <w:rPr>
          <w:sz w:val="28"/>
          <w:szCs w:val="28"/>
        </w:rPr>
        <w:t>ревращал</w:t>
      </w:r>
      <w:r w:rsidR="002C3C1C" w:rsidRPr="00FC1BFF">
        <w:rPr>
          <w:sz w:val="28"/>
          <w:szCs w:val="28"/>
        </w:rPr>
        <w:t>а</w:t>
      </w:r>
      <w:r w:rsidRPr="00FC1BFF">
        <w:rPr>
          <w:sz w:val="28"/>
          <w:szCs w:val="28"/>
        </w:rPr>
        <w:t>сь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явление</w:t>
      </w:r>
      <w:r w:rsidRPr="00AB65AA">
        <w:rPr>
          <w:sz w:val="28"/>
          <w:szCs w:val="28"/>
        </w:rPr>
        <w:t xml:space="preserve">, </w:t>
      </w:r>
      <w:r>
        <w:rPr>
          <w:sz w:val="28"/>
          <w:szCs w:val="28"/>
        </w:rPr>
        <w:t>под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</w:t>
      </w:r>
      <w:r w:rsidRPr="00FC1BFF">
        <w:rPr>
          <w:sz w:val="28"/>
          <w:szCs w:val="28"/>
        </w:rPr>
        <w:t>е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Pr="00AB65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подогнать» любую проблему, имеющую корни в дисфункциональных отношениях. Такое множество определений или </w:t>
      </w:r>
      <w:proofErr w:type="spellStart"/>
      <w:r>
        <w:rPr>
          <w:sz w:val="28"/>
          <w:szCs w:val="28"/>
        </w:rPr>
        <w:t>в</w:t>
      </w:r>
      <w:r w:rsidR="002C3C1C" w:rsidRPr="002C3C1C">
        <w:rPr>
          <w:sz w:val="28"/>
          <w:szCs w:val="28"/>
        </w:rPr>
        <w:t>и́</w:t>
      </w:r>
      <w:r>
        <w:rPr>
          <w:sz w:val="28"/>
          <w:szCs w:val="28"/>
        </w:rPr>
        <w:t>дений</w:t>
      </w:r>
      <w:proofErr w:type="spellEnd"/>
      <w:r w:rsidRPr="00AB65AA">
        <w:rPr>
          <w:sz w:val="28"/>
          <w:szCs w:val="28"/>
        </w:rPr>
        <w:t xml:space="preserve"> </w:t>
      </w:r>
      <w:r w:rsidRPr="00FC1BFF">
        <w:rPr>
          <w:sz w:val="28"/>
          <w:szCs w:val="28"/>
        </w:rPr>
        <w:t xml:space="preserve">созависимости </w:t>
      </w:r>
      <w:r w:rsidR="00BC4062" w:rsidRPr="00FC1BFF">
        <w:rPr>
          <w:sz w:val="28"/>
          <w:szCs w:val="28"/>
        </w:rPr>
        <w:t>ставило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реальности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 w:rsidRPr="00AB6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феномена. Такое положение </w:t>
      </w:r>
      <w:r w:rsidRPr="00FC1BFF">
        <w:rPr>
          <w:sz w:val="28"/>
          <w:szCs w:val="28"/>
        </w:rPr>
        <w:t>вещей н</w:t>
      </w:r>
      <w:r>
        <w:rPr>
          <w:sz w:val="28"/>
          <w:szCs w:val="28"/>
        </w:rPr>
        <w:t>е могло не вызвать критику самого феномена. Краткий</w:t>
      </w:r>
      <w:r w:rsidRPr="000E4F8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Pr="000E4F89">
        <w:rPr>
          <w:sz w:val="28"/>
          <w:szCs w:val="28"/>
        </w:rPr>
        <w:t xml:space="preserve"> </w:t>
      </w:r>
      <w:r>
        <w:rPr>
          <w:sz w:val="28"/>
          <w:szCs w:val="28"/>
        </w:rPr>
        <w:t>критических</w:t>
      </w:r>
      <w:r w:rsidRPr="000E4F8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представлен в главе 1.5.</w:t>
      </w:r>
    </w:p>
    <w:p w:rsidR="00E479C5" w:rsidRDefault="00E479C5" w:rsidP="00E479C5">
      <w:pPr>
        <w:spacing w:line="360" w:lineRule="auto"/>
        <w:ind w:firstLine="709"/>
        <w:jc w:val="both"/>
        <w:rPr>
          <w:sz w:val="28"/>
          <w:szCs w:val="28"/>
        </w:rPr>
      </w:pPr>
      <w:r w:rsidRPr="00FC1BFF">
        <w:rPr>
          <w:sz w:val="28"/>
          <w:szCs w:val="28"/>
          <w:lang w:val="en-US"/>
        </w:rPr>
        <w:t>Me</w:t>
      </w:r>
      <w:r w:rsidR="00FD02BD" w:rsidRPr="00FC1BFF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denhall</w:t>
      </w:r>
      <w:r w:rsidRPr="007E3482">
        <w:rPr>
          <w:sz w:val="28"/>
          <w:szCs w:val="28"/>
        </w:rPr>
        <w:t xml:space="preserve">, </w:t>
      </w:r>
      <w:r>
        <w:rPr>
          <w:sz w:val="28"/>
          <w:szCs w:val="28"/>
        </w:rPr>
        <w:t>один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исследователей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феномена, в 1989 г</w:t>
      </w:r>
      <w:r w:rsidR="00044B76">
        <w:rPr>
          <w:sz w:val="28"/>
          <w:szCs w:val="28"/>
        </w:rPr>
        <w:t>оду</w:t>
      </w:r>
      <w:r>
        <w:rPr>
          <w:sz w:val="28"/>
          <w:szCs w:val="28"/>
        </w:rPr>
        <w:t xml:space="preserve"> в своей  </w:t>
      </w:r>
      <w:r w:rsidR="00FC1BFF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проанализировал все определения созависимости, распространенные на тот момент в профессиональной и популярной литературе. Исходя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выделил</w:t>
      </w:r>
      <w:r w:rsidRPr="007E3482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 понимания созависимости</w:t>
      </w:r>
      <w:r w:rsidRPr="007E3482">
        <w:rPr>
          <w:sz w:val="28"/>
          <w:szCs w:val="28"/>
        </w:rPr>
        <w:t xml:space="preserve">: </w:t>
      </w:r>
      <w:r>
        <w:rPr>
          <w:sz w:val="28"/>
          <w:szCs w:val="28"/>
        </w:rPr>
        <w:t>(1) созависимость как расстройство личности, (2) созависимость как реакция на зависимость близкого родственника, (3) созависимость как стратегии, выработанные в результате супружества с алкоголиком, (4) созависимость как отдельное заболевание. В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выделил</w:t>
      </w:r>
      <w:r w:rsidRPr="005347D0">
        <w:rPr>
          <w:sz w:val="28"/>
          <w:szCs w:val="28"/>
        </w:rPr>
        <w:t xml:space="preserve"> 19 </w:t>
      </w:r>
      <w:r>
        <w:rPr>
          <w:sz w:val="28"/>
          <w:szCs w:val="28"/>
        </w:rPr>
        <w:t>возможных признаков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534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симптомов созависимости. </w:t>
      </w:r>
      <w:r w:rsidRPr="00FC1BFF">
        <w:rPr>
          <w:sz w:val="28"/>
          <w:szCs w:val="28"/>
        </w:rPr>
        <w:t>Некоторы</w:t>
      </w:r>
      <w:r w:rsidR="00BC4062" w:rsidRPr="00FC1BFF">
        <w:rPr>
          <w:sz w:val="28"/>
          <w:szCs w:val="28"/>
        </w:rPr>
        <w:t>е</w:t>
      </w:r>
      <w:r w:rsidRPr="00FC1BFF">
        <w:rPr>
          <w:sz w:val="28"/>
          <w:szCs w:val="28"/>
        </w:rPr>
        <w:t xml:space="preserve"> из признаков созависимости, </w:t>
      </w:r>
      <w:r w:rsidRPr="00FC1BFF">
        <w:rPr>
          <w:sz w:val="28"/>
          <w:szCs w:val="28"/>
        </w:rPr>
        <w:lastRenderedPageBreak/>
        <w:t xml:space="preserve">выделенные </w:t>
      </w:r>
      <w:r w:rsidRPr="00FC1BFF">
        <w:rPr>
          <w:sz w:val="28"/>
          <w:szCs w:val="28"/>
          <w:lang w:val="en-US"/>
        </w:rPr>
        <w:t>Mende</w:t>
      </w:r>
      <w:r w:rsidR="00BC4062" w:rsidRPr="00FC1BFF">
        <w:rPr>
          <w:sz w:val="28"/>
          <w:szCs w:val="28"/>
          <w:lang w:val="en-US"/>
        </w:rPr>
        <w:t>n</w:t>
      </w:r>
      <w:r w:rsidRPr="00FC1BFF">
        <w:rPr>
          <w:sz w:val="28"/>
          <w:szCs w:val="28"/>
          <w:lang w:val="en-US"/>
        </w:rPr>
        <w:t>hall</w:t>
      </w:r>
      <w:r w:rsidRPr="00FC1BFF">
        <w:rPr>
          <w:sz w:val="28"/>
          <w:szCs w:val="28"/>
        </w:rPr>
        <w:t>, а</w:t>
      </w:r>
      <w:r>
        <w:rPr>
          <w:sz w:val="28"/>
          <w:szCs w:val="28"/>
        </w:rPr>
        <w:t>ссоциируются с неспособностью личности быть в контакте со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переживаниями и нуждами и с неспособностью обращаться за помощью. </w:t>
      </w:r>
      <w:r w:rsidRPr="00FC1BFF">
        <w:rPr>
          <w:sz w:val="28"/>
          <w:szCs w:val="28"/>
          <w:lang w:val="en-US"/>
        </w:rPr>
        <w:t>Mende</w:t>
      </w:r>
      <w:r w:rsidR="00BC4062" w:rsidRPr="00FC1BFF">
        <w:rPr>
          <w:sz w:val="28"/>
          <w:szCs w:val="28"/>
          <w:lang w:val="en-US"/>
        </w:rPr>
        <w:t>n</w:t>
      </w:r>
      <w:r w:rsidRPr="00FC1BFF">
        <w:rPr>
          <w:sz w:val="28"/>
          <w:szCs w:val="28"/>
          <w:lang w:val="en-US"/>
        </w:rPr>
        <w:t>hall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предположил</w:t>
      </w:r>
      <w:r w:rsidRPr="00113D9C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>предрасположены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боли</w:t>
      </w:r>
      <w:r w:rsidRPr="0011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позволяют другим людям вести себя с ними подобающим образом. </w:t>
      </w:r>
      <w:r>
        <w:rPr>
          <w:sz w:val="28"/>
          <w:szCs w:val="28"/>
          <w:lang w:val="en-US"/>
        </w:rPr>
        <w:t>Mendehall</w:t>
      </w:r>
      <w:r w:rsidRPr="0037339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37339F">
        <w:rPr>
          <w:sz w:val="28"/>
          <w:szCs w:val="28"/>
        </w:rPr>
        <w:t xml:space="preserve"> </w:t>
      </w:r>
      <w:r w:rsidRPr="00FC1BFF">
        <w:rPr>
          <w:sz w:val="28"/>
          <w:szCs w:val="28"/>
        </w:rPr>
        <w:t>предложил гипотезу</w:t>
      </w:r>
      <w:r w:rsidR="00BC4062" w:rsidRPr="00FC1BFF">
        <w:rPr>
          <w:sz w:val="28"/>
          <w:szCs w:val="28"/>
        </w:rPr>
        <w:t>,</w:t>
      </w:r>
      <w:r w:rsidRPr="00FC1BFF">
        <w:rPr>
          <w:sz w:val="28"/>
          <w:szCs w:val="28"/>
        </w:rPr>
        <w:t xml:space="preserve"> что </w:t>
      </w:r>
      <w:r w:rsidR="00BC4062" w:rsidRPr="00FC1BFF">
        <w:rPr>
          <w:sz w:val="28"/>
          <w:szCs w:val="28"/>
        </w:rPr>
        <w:t>созависимость</w:t>
      </w:r>
      <w:r w:rsidR="00BC406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37339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передаваться другим, быть причиной поврежденного мышления, компульсивного поведения и ощущения неуправляемости». </w:t>
      </w:r>
      <w:r w:rsidRPr="00FC1BFF">
        <w:rPr>
          <w:sz w:val="28"/>
          <w:szCs w:val="28"/>
        </w:rPr>
        <w:t xml:space="preserve">Хотя работа </w:t>
      </w:r>
      <w:r w:rsidRPr="00FC1BFF">
        <w:rPr>
          <w:sz w:val="28"/>
          <w:szCs w:val="28"/>
          <w:lang w:val="en-US"/>
        </w:rPr>
        <w:t>Mende</w:t>
      </w:r>
      <w:r w:rsidR="00BC4062" w:rsidRPr="00FC1BFF">
        <w:rPr>
          <w:sz w:val="28"/>
          <w:szCs w:val="28"/>
          <w:lang w:val="en-US"/>
        </w:rPr>
        <w:t>n</w:t>
      </w:r>
      <w:r w:rsidRPr="00FC1BFF">
        <w:rPr>
          <w:sz w:val="28"/>
          <w:szCs w:val="28"/>
          <w:lang w:val="en-US"/>
        </w:rPr>
        <w:t>hall</w:t>
      </w:r>
      <w:r w:rsidRPr="00FC1BFF">
        <w:rPr>
          <w:sz w:val="28"/>
          <w:szCs w:val="28"/>
        </w:rPr>
        <w:t xml:space="preserve"> не являлась эмпирическим исследованием, его работа</w:t>
      </w:r>
      <w:r w:rsidR="00BC4062" w:rsidRPr="00FC1BFF">
        <w:rPr>
          <w:sz w:val="28"/>
          <w:szCs w:val="28"/>
        </w:rPr>
        <w:t>,</w:t>
      </w:r>
      <w:r w:rsidRPr="00FC1BFF">
        <w:rPr>
          <w:sz w:val="28"/>
          <w:szCs w:val="28"/>
        </w:rPr>
        <w:t xml:space="preserve"> по мнению </w:t>
      </w:r>
      <w:r w:rsidRPr="00FC1BFF">
        <w:rPr>
          <w:sz w:val="28"/>
          <w:szCs w:val="28"/>
          <w:lang w:val="sv-SE"/>
        </w:rPr>
        <w:t>Bacon</w:t>
      </w:r>
      <w:r w:rsidRPr="00FC1BFF">
        <w:rPr>
          <w:rStyle w:val="a9"/>
          <w:sz w:val="28"/>
          <w:szCs w:val="28"/>
          <w:lang w:val="sv-SE"/>
        </w:rPr>
        <w:footnoteReference w:id="19"/>
      </w:r>
      <w:r w:rsidR="00BC4062" w:rsidRPr="00FC1BFF">
        <w:rPr>
          <w:sz w:val="28"/>
          <w:szCs w:val="28"/>
        </w:rPr>
        <w:t>,</w:t>
      </w:r>
      <w:r w:rsidRPr="00FC1BFF">
        <w:rPr>
          <w:sz w:val="28"/>
          <w:szCs w:val="28"/>
        </w:rPr>
        <w:t xml:space="preserve"> несомненн</w:t>
      </w:r>
      <w:r w:rsidR="00BC4062" w:rsidRPr="00FC1BFF">
        <w:rPr>
          <w:sz w:val="28"/>
          <w:szCs w:val="28"/>
        </w:rPr>
        <w:t>о</w:t>
      </w:r>
      <w:r w:rsidRPr="00FC1BFF">
        <w:rPr>
          <w:sz w:val="28"/>
          <w:szCs w:val="28"/>
        </w:rPr>
        <w:t xml:space="preserve"> внесла существенный вклад в литературу того времени, т.к. представля</w:t>
      </w:r>
      <w:r w:rsidR="00BC4062" w:rsidRPr="00FC1BFF">
        <w:rPr>
          <w:sz w:val="28"/>
          <w:szCs w:val="28"/>
        </w:rPr>
        <w:t>л</w:t>
      </w:r>
      <w:r w:rsidR="00084B72" w:rsidRPr="00FC1BFF">
        <w:rPr>
          <w:sz w:val="28"/>
          <w:szCs w:val="28"/>
        </w:rPr>
        <w:t>а</w:t>
      </w:r>
      <w:r w:rsidRPr="00FC1BFF">
        <w:rPr>
          <w:sz w:val="28"/>
          <w:szCs w:val="28"/>
        </w:rPr>
        <w:t xml:space="preserve"> </w:t>
      </w:r>
      <w:r w:rsidR="00084B72" w:rsidRPr="00FC1BFF">
        <w:rPr>
          <w:sz w:val="28"/>
          <w:szCs w:val="28"/>
        </w:rPr>
        <w:t>другой,</w:t>
      </w:r>
      <w:r w:rsidRPr="00FC1BFF">
        <w:rPr>
          <w:sz w:val="28"/>
          <w:szCs w:val="28"/>
        </w:rPr>
        <w:t xml:space="preserve"> более широкий взгляд на проблему созависимости, высвечивая множество значений, ассоциирующих</w:t>
      </w:r>
      <w:r w:rsidR="00084B72" w:rsidRPr="00FC1BFF">
        <w:rPr>
          <w:sz w:val="28"/>
          <w:szCs w:val="28"/>
        </w:rPr>
        <w:t>ся</w:t>
      </w:r>
      <w:r w:rsidRPr="00FC1BFF">
        <w:rPr>
          <w:sz w:val="28"/>
          <w:szCs w:val="28"/>
        </w:rPr>
        <w:t xml:space="preserve"> с этим феноменом.</w:t>
      </w:r>
    </w:p>
    <w:p w:rsidR="001F58F8" w:rsidRDefault="001F58F8" w:rsidP="00E479C5">
      <w:pPr>
        <w:spacing w:line="360" w:lineRule="auto"/>
        <w:ind w:firstLine="709"/>
        <w:jc w:val="both"/>
        <w:rPr>
          <w:sz w:val="28"/>
          <w:szCs w:val="28"/>
        </w:rPr>
      </w:pPr>
    </w:p>
    <w:p w:rsidR="00FC1BFF" w:rsidRPr="001F58F8" w:rsidRDefault="00FC1BFF" w:rsidP="00FC1B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58F8">
        <w:rPr>
          <w:b/>
          <w:sz w:val="28"/>
          <w:szCs w:val="28"/>
        </w:rPr>
        <w:t>1.5. Критика феномена созависимости</w:t>
      </w:r>
    </w:p>
    <w:p w:rsidR="00FC1BFF" w:rsidRDefault="00FC1BFF" w:rsidP="00FC1B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уже упоминали выше, различные авторы высказывали критику теории созависимости, обращая внимание на отсутствие концептуального определения созависимости и на постановку проблемы исключительно с медицинской точки зрения. </w:t>
      </w:r>
    </w:p>
    <w:p w:rsidR="00FC1BFF" w:rsidRDefault="00FC1BFF" w:rsidP="00FC1B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Ingrid</w:t>
      </w:r>
      <w:r w:rsidRPr="002664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Bacon</w:t>
      </w:r>
      <w:r>
        <w:rPr>
          <w:rStyle w:val="a9"/>
          <w:sz w:val="28"/>
          <w:szCs w:val="28"/>
          <w:lang w:val="en-US"/>
        </w:rPr>
        <w:footnoteReference w:id="20"/>
      </w:r>
      <w:r>
        <w:rPr>
          <w:sz w:val="28"/>
          <w:szCs w:val="28"/>
        </w:rPr>
        <w:t xml:space="preserve"> проанализировала </w:t>
      </w:r>
      <w:r w:rsidRPr="00FC1BFF">
        <w:rPr>
          <w:sz w:val="28"/>
          <w:szCs w:val="28"/>
        </w:rPr>
        <w:t>критические замечания, имеющиеся</w:t>
      </w:r>
      <w:r>
        <w:rPr>
          <w:sz w:val="28"/>
          <w:szCs w:val="28"/>
        </w:rPr>
        <w:t xml:space="preserve"> в западной литературе</w:t>
      </w:r>
      <w:r w:rsidRPr="00084B72">
        <w:rPr>
          <w:sz w:val="28"/>
          <w:szCs w:val="28"/>
        </w:rPr>
        <w:t xml:space="preserve"> </w:t>
      </w:r>
      <w:r>
        <w:rPr>
          <w:sz w:val="28"/>
          <w:szCs w:val="28"/>
        </w:rPr>
        <w:t>на 2014 год, обобщила и выделила их в следующие группы:</w:t>
      </w:r>
      <w:r w:rsidRPr="009F7366">
        <w:rPr>
          <w:sz w:val="28"/>
          <w:szCs w:val="28"/>
        </w:rPr>
        <w:t xml:space="preserve"> </w:t>
      </w:r>
      <w:r>
        <w:rPr>
          <w:sz w:val="28"/>
          <w:szCs w:val="28"/>
        </w:rPr>
        <w:t>гендерная и культурная предвзятость (1), отсутствие концептуального определения (2), влияние ярлыков и стереотипов, связанных с болезнью или зависимостью (</w:t>
      </w:r>
      <w:proofErr w:type="spellStart"/>
      <w:r>
        <w:rPr>
          <w:sz w:val="28"/>
          <w:szCs w:val="28"/>
        </w:rPr>
        <w:t>медикализация</w:t>
      </w:r>
      <w:proofErr w:type="spellEnd"/>
      <w:r>
        <w:rPr>
          <w:sz w:val="28"/>
          <w:szCs w:val="28"/>
        </w:rPr>
        <w:t xml:space="preserve">) (3). </w:t>
      </w:r>
    </w:p>
    <w:p w:rsidR="00FC1BFF" w:rsidRDefault="00FC1BFF" w:rsidP="00FC1BFF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04010">
        <w:rPr>
          <w:b/>
          <w:sz w:val="28"/>
          <w:szCs w:val="28"/>
        </w:rPr>
        <w:t>Гендерная и культурная предвзятость</w:t>
      </w:r>
      <w:r w:rsidRPr="00504010">
        <w:rPr>
          <w:sz w:val="28"/>
          <w:szCs w:val="28"/>
        </w:rPr>
        <w:t xml:space="preserve">. В этот пункт </w:t>
      </w:r>
      <w:r w:rsidRPr="00504010">
        <w:rPr>
          <w:sz w:val="28"/>
          <w:szCs w:val="28"/>
          <w:lang w:val="en-US"/>
        </w:rPr>
        <w:t>Bacon</w:t>
      </w:r>
      <w:r w:rsidRPr="00504010">
        <w:rPr>
          <w:sz w:val="28"/>
          <w:szCs w:val="28"/>
        </w:rPr>
        <w:t xml:space="preserve"> отнесла критические высказывания, в которых авторы предполагают, что понятие созависимости были инспирировано былыми мужскими </w:t>
      </w:r>
      <w:r w:rsidRPr="00504010">
        <w:rPr>
          <w:sz w:val="28"/>
          <w:szCs w:val="28"/>
        </w:rPr>
        <w:lastRenderedPageBreak/>
        <w:t xml:space="preserve">американскими культурными ролями, и поэтому являлось гендерно-предвзятым. Критики отмечают, что теоретики созависимости сосредоточили и ограничили свою концепцию стереотипом белых женщин среднего класса, обычно </w:t>
      </w:r>
      <w:r w:rsidR="006E0B60">
        <w:rPr>
          <w:sz w:val="28"/>
          <w:szCs w:val="28"/>
        </w:rPr>
        <w:t>жен</w:t>
      </w:r>
      <w:r w:rsidRPr="00504010">
        <w:rPr>
          <w:sz w:val="28"/>
          <w:szCs w:val="28"/>
        </w:rPr>
        <w:t xml:space="preserve"> алкоголик</w:t>
      </w:r>
      <w:r w:rsidR="00C17765">
        <w:rPr>
          <w:sz w:val="28"/>
          <w:szCs w:val="28"/>
        </w:rPr>
        <w:t>ов</w:t>
      </w:r>
      <w:r w:rsidRPr="00504010">
        <w:rPr>
          <w:sz w:val="28"/>
          <w:szCs w:val="28"/>
        </w:rPr>
        <w:t>. Критические замечани</w:t>
      </w:r>
      <w:r>
        <w:rPr>
          <w:sz w:val="28"/>
          <w:szCs w:val="28"/>
        </w:rPr>
        <w:t>я</w:t>
      </w:r>
      <w:r w:rsidRPr="00504010">
        <w:rPr>
          <w:sz w:val="28"/>
          <w:szCs w:val="28"/>
        </w:rPr>
        <w:t xml:space="preserve"> не являются справедливыми по мнению </w:t>
      </w:r>
      <w:r w:rsidRPr="00504010">
        <w:rPr>
          <w:sz w:val="28"/>
          <w:szCs w:val="28"/>
          <w:lang w:val="en-US"/>
        </w:rPr>
        <w:t>Ingrid</w:t>
      </w:r>
      <w:r w:rsidRPr="00504010">
        <w:rPr>
          <w:sz w:val="28"/>
          <w:szCs w:val="28"/>
        </w:rPr>
        <w:t xml:space="preserve"> </w:t>
      </w:r>
      <w:r w:rsidRPr="00504010">
        <w:rPr>
          <w:sz w:val="28"/>
          <w:szCs w:val="28"/>
          <w:lang w:val="en-US"/>
        </w:rPr>
        <w:t>Bacon</w:t>
      </w:r>
      <w:r w:rsidRPr="00504010">
        <w:rPr>
          <w:sz w:val="28"/>
          <w:szCs w:val="28"/>
        </w:rPr>
        <w:t xml:space="preserve">, т.к. обзор литературы показывает, что академический интерес к созависимости присутствует и в других культурах, например, в Китае, Турции, Корее, Индии. К этой же группе </w:t>
      </w:r>
      <w:r w:rsidRPr="00504010">
        <w:rPr>
          <w:sz w:val="28"/>
          <w:szCs w:val="28"/>
          <w:lang w:val="en-US"/>
        </w:rPr>
        <w:t>Bacon</w:t>
      </w:r>
      <w:r w:rsidRPr="00504010">
        <w:rPr>
          <w:sz w:val="28"/>
          <w:szCs w:val="28"/>
        </w:rPr>
        <w:t xml:space="preserve"> отнесла критические замечания, авторы которых утверждают, что теоретики созависимости пытаются представить нормальное, одобряемое обществом женское поведение, такое как неравнодушие и забота, как разновидности зависимости или болезни. </w:t>
      </w:r>
      <w:r>
        <w:rPr>
          <w:sz w:val="28"/>
          <w:szCs w:val="28"/>
        </w:rPr>
        <w:t xml:space="preserve">По мнению некоторых критиков, специалисты по созависимости слишком легко навешивают ярлык созависимости на женщин из-за </w:t>
      </w:r>
      <w:r w:rsidR="006E0B60">
        <w:rPr>
          <w:sz w:val="28"/>
          <w:szCs w:val="28"/>
        </w:rPr>
        <w:t>их</w:t>
      </w:r>
      <w:r>
        <w:rPr>
          <w:sz w:val="28"/>
          <w:szCs w:val="28"/>
        </w:rPr>
        <w:t xml:space="preserve"> естественной женской потребности ориентироваться на взаимоотношения и ставить потребности других выше собственных. </w:t>
      </w:r>
    </w:p>
    <w:p w:rsidR="00FC1BFF" w:rsidRDefault="00FC1BFF" w:rsidP="00FC1BFF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Отсутствие концептуального определения</w:t>
      </w:r>
      <w:r w:rsidRPr="00504010">
        <w:rPr>
          <w:sz w:val="28"/>
          <w:szCs w:val="28"/>
        </w:rPr>
        <w:t>.</w:t>
      </w:r>
      <w:r>
        <w:rPr>
          <w:sz w:val="28"/>
          <w:szCs w:val="28"/>
        </w:rPr>
        <w:t xml:space="preserve"> В эту категорию </w:t>
      </w:r>
      <w:r>
        <w:rPr>
          <w:sz w:val="28"/>
          <w:szCs w:val="28"/>
          <w:lang w:val="en-US"/>
        </w:rPr>
        <w:t>Bacon</w:t>
      </w:r>
      <w:r w:rsidRPr="0050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отнесла замечания, критики которых утверждают, что термин «созависимость» стал настолько обобщенным и чрезмерно расширенным, что его можно использовать для объяснения любого феномена или человеческого опыта. </w:t>
      </w:r>
      <w:r>
        <w:rPr>
          <w:sz w:val="28"/>
          <w:szCs w:val="28"/>
          <w:lang w:val="en-US"/>
        </w:rPr>
        <w:t>Bacon</w:t>
      </w:r>
      <w:r w:rsidRPr="0050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приводит список работ, в которых резко критикуется чрезмерное использование термина и отсутствие у него последовательного концептуального определения. Авторы этих работ сходятся во мнении, что теория созависимости слишком всеобъемлющая и трудно конкретизируется. Сюда же </w:t>
      </w:r>
      <w:r>
        <w:rPr>
          <w:sz w:val="28"/>
          <w:szCs w:val="28"/>
          <w:lang w:val="en-US"/>
        </w:rPr>
        <w:t>Ingrid</w:t>
      </w:r>
      <w:r w:rsidRPr="00937A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Bacon</w:t>
      </w:r>
      <w:r w:rsidRPr="00937A72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отнесла замечания, авторы которых подчеркивают, что определения созависимости полны негативных медицинских терминов, таких как «</w:t>
      </w:r>
      <w:proofErr w:type="spellStart"/>
      <w:r>
        <w:rPr>
          <w:sz w:val="28"/>
          <w:szCs w:val="28"/>
        </w:rPr>
        <w:t>соалкоглизм</w:t>
      </w:r>
      <w:proofErr w:type="spellEnd"/>
      <w:r>
        <w:rPr>
          <w:sz w:val="28"/>
          <w:szCs w:val="28"/>
        </w:rPr>
        <w:t xml:space="preserve">, саморазрушение, болезнь, </w:t>
      </w:r>
      <w:proofErr w:type="spellStart"/>
      <w:r>
        <w:rPr>
          <w:sz w:val="28"/>
          <w:szCs w:val="28"/>
        </w:rPr>
        <w:lastRenderedPageBreak/>
        <w:t>дисфункциональность</w:t>
      </w:r>
      <w:proofErr w:type="spellEnd"/>
      <w:r>
        <w:rPr>
          <w:sz w:val="28"/>
          <w:szCs w:val="28"/>
        </w:rPr>
        <w:t>, одержимость», что связыва</w:t>
      </w:r>
      <w:r w:rsidR="006E0B60">
        <w:rPr>
          <w:sz w:val="28"/>
          <w:szCs w:val="28"/>
        </w:rPr>
        <w:t>е</w:t>
      </w:r>
      <w:r>
        <w:rPr>
          <w:sz w:val="28"/>
          <w:szCs w:val="28"/>
        </w:rPr>
        <w:t xml:space="preserve">т эту теорию со старыми патологическими моделями. </w:t>
      </w:r>
    </w:p>
    <w:p w:rsidR="00FC1BFF" w:rsidRPr="00937A72" w:rsidRDefault="00FC1BFF" w:rsidP="00FC1BFF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37A72">
        <w:rPr>
          <w:b/>
          <w:sz w:val="28"/>
          <w:szCs w:val="28"/>
        </w:rPr>
        <w:t>Влияние ярлыков и стереотипов, связанных с болезнью или зависимостью</w:t>
      </w:r>
      <w:r>
        <w:rPr>
          <w:sz w:val="28"/>
          <w:szCs w:val="28"/>
        </w:rPr>
        <w:t xml:space="preserve">. Как уже отмечалось выше, теория созависимости, в </w:t>
      </w:r>
      <w:r w:rsidR="006E0B60">
        <w:rPr>
          <w:sz w:val="28"/>
          <w:szCs w:val="28"/>
        </w:rPr>
        <w:t>том числе</w:t>
      </w:r>
      <w:r>
        <w:rPr>
          <w:sz w:val="28"/>
          <w:szCs w:val="28"/>
        </w:rPr>
        <w:t>, была сформирована под влиянием традиций Сообщества АА. Взгляды Сообщества на алкоголизм как на болезнь, по всей видимости, повлияли на ранние взгляды о том, что индивиды, идентифицированные как созависимые, являются больными. Вступление в роль «больного» обычно облегчает признание проблемы созависимости и присоединение «больного» к группе взаимопомощи. Действительно, взгляды на созависимость как на болезнь некоторое время доминировали в американском обществе, и до сих пор можно встретить такое отношение к созависимости. В связи с этим справедливо возникли замечания, которые критиковали традиционные обозначения и стереотипный медицинский язык теории созависимости. Авторы этих работ высказывались против мнений авторов-выразителей ранней теории созависимости о том, что «созависимые» могут считаться носителями патологии и рассматриваться как больные. Критики предположили, что личности этих индивидов могут потеряться в роли больного или ярлыке «</w:t>
      </w:r>
      <w:proofErr w:type="spellStart"/>
      <w:r>
        <w:rPr>
          <w:sz w:val="28"/>
          <w:szCs w:val="28"/>
        </w:rPr>
        <w:t>созависимый</w:t>
      </w:r>
      <w:proofErr w:type="spellEnd"/>
      <w:r>
        <w:rPr>
          <w:sz w:val="28"/>
          <w:szCs w:val="28"/>
        </w:rPr>
        <w:t xml:space="preserve">». </w:t>
      </w:r>
    </w:p>
    <w:p w:rsidR="00FC1BFF" w:rsidRPr="001F58F8" w:rsidRDefault="00FC1BFF" w:rsidP="00E479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164A3" w:rsidRPr="002E5616" w:rsidRDefault="006E0B60" w:rsidP="00E479C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804F2E" w:rsidRPr="00804F2E" w:rsidRDefault="00804F2E" w:rsidP="00987F33">
      <w:pPr>
        <w:spacing w:before="100" w:beforeAutospacing="1" w:line="360" w:lineRule="auto"/>
        <w:ind w:firstLine="720"/>
        <w:contextualSpacing/>
        <w:jc w:val="both"/>
        <w:rPr>
          <w:sz w:val="28"/>
          <w:szCs w:val="28"/>
        </w:rPr>
      </w:pPr>
      <w:r w:rsidRPr="00987F33">
        <w:rPr>
          <w:sz w:val="24"/>
          <w:szCs w:val="24"/>
        </w:rPr>
        <w:t xml:space="preserve">В </w:t>
      </w:r>
      <w:r w:rsidRPr="00987F33">
        <w:rPr>
          <w:sz w:val="28"/>
          <w:szCs w:val="28"/>
        </w:rPr>
        <w:t>первой главе</w:t>
      </w:r>
      <w:r w:rsidRPr="00804F2E">
        <w:rPr>
          <w:sz w:val="28"/>
          <w:szCs w:val="28"/>
        </w:rPr>
        <w:t xml:space="preserve"> </w:t>
      </w:r>
      <w:r w:rsidR="00987F33">
        <w:rPr>
          <w:sz w:val="28"/>
          <w:szCs w:val="28"/>
        </w:rPr>
        <w:t>мы отметили</w:t>
      </w:r>
      <w:r w:rsidRPr="00804F2E">
        <w:rPr>
          <w:sz w:val="28"/>
          <w:szCs w:val="28"/>
        </w:rPr>
        <w:t xml:space="preserve"> следующие периоды в истории развития</w:t>
      </w:r>
      <w:r w:rsidR="00987F33">
        <w:rPr>
          <w:sz w:val="28"/>
          <w:szCs w:val="28"/>
        </w:rPr>
        <w:t xml:space="preserve"> феномена созависимости</w:t>
      </w:r>
      <w:r w:rsidRPr="00804F2E">
        <w:rPr>
          <w:sz w:val="28"/>
          <w:szCs w:val="28"/>
        </w:rPr>
        <w:t>:</w:t>
      </w:r>
    </w:p>
    <w:p w:rsidR="00804F2E" w:rsidRPr="00804F2E" w:rsidRDefault="00804F2E" w:rsidP="00804F2E">
      <w:pPr>
        <w:pStyle w:val="aa"/>
        <w:numPr>
          <w:ilvl w:val="0"/>
          <w:numId w:val="18"/>
        </w:num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04F2E">
        <w:rPr>
          <w:sz w:val="28"/>
          <w:szCs w:val="28"/>
        </w:rPr>
        <w:t>ранние исследования</w:t>
      </w:r>
      <w:r w:rsidR="002C1607">
        <w:rPr>
          <w:sz w:val="28"/>
          <w:szCs w:val="28"/>
        </w:rPr>
        <w:t xml:space="preserve">, </w:t>
      </w:r>
      <w:r w:rsidR="002C1607" w:rsidRPr="006E0B60">
        <w:rPr>
          <w:sz w:val="28"/>
          <w:szCs w:val="28"/>
        </w:rPr>
        <w:t>касающиеся</w:t>
      </w:r>
      <w:r w:rsidRPr="00804F2E">
        <w:rPr>
          <w:sz w:val="28"/>
          <w:szCs w:val="28"/>
        </w:rPr>
        <w:t xml:space="preserve"> жен алкоголиков до появления самого термина «созависимость»;</w:t>
      </w:r>
    </w:p>
    <w:p w:rsidR="00804F2E" w:rsidRPr="00804F2E" w:rsidRDefault="00804F2E" w:rsidP="00804F2E">
      <w:pPr>
        <w:pStyle w:val="aa"/>
        <w:numPr>
          <w:ilvl w:val="0"/>
          <w:numId w:val="18"/>
        </w:num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04F2E">
        <w:rPr>
          <w:sz w:val="28"/>
          <w:szCs w:val="28"/>
        </w:rPr>
        <w:lastRenderedPageBreak/>
        <w:t>развитие феномена созависимости в связи с быстрым ростом популярности и распространения Сообщества Анонимных Алкоголиков;</w:t>
      </w:r>
    </w:p>
    <w:p w:rsidR="00804F2E" w:rsidRPr="00804F2E" w:rsidRDefault="00804F2E" w:rsidP="00804F2E">
      <w:pPr>
        <w:pStyle w:val="aa"/>
        <w:numPr>
          <w:ilvl w:val="0"/>
          <w:numId w:val="18"/>
        </w:num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04F2E">
        <w:rPr>
          <w:sz w:val="28"/>
          <w:szCs w:val="28"/>
        </w:rPr>
        <w:t>влияние семейных системных моделей на понимание созависимости, связь феномена с семейной дисфункцией;</w:t>
      </w:r>
    </w:p>
    <w:p w:rsidR="00804F2E" w:rsidRPr="00804F2E" w:rsidRDefault="00804F2E" w:rsidP="00804F2E">
      <w:pPr>
        <w:pStyle w:val="aa"/>
        <w:numPr>
          <w:ilvl w:val="0"/>
          <w:numId w:val="18"/>
        </w:num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04F2E">
        <w:rPr>
          <w:sz w:val="28"/>
          <w:szCs w:val="28"/>
        </w:rPr>
        <w:t>рассмотрение феномена созависимости в концепции моделей (созависимость как болезнь, созависимость как эндогенный и экзогенный процесс, созависимость как расстройство личности и др.);</w:t>
      </w:r>
    </w:p>
    <w:p w:rsidR="00804F2E" w:rsidRPr="00804F2E" w:rsidRDefault="00804F2E" w:rsidP="00804F2E">
      <w:pPr>
        <w:pStyle w:val="aa"/>
        <w:numPr>
          <w:ilvl w:val="0"/>
          <w:numId w:val="18"/>
        </w:num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04F2E">
        <w:rPr>
          <w:sz w:val="28"/>
          <w:szCs w:val="28"/>
        </w:rPr>
        <w:t>распространение понятия созависимости в научно-популярной литературе;</w:t>
      </w:r>
    </w:p>
    <w:p w:rsidR="00804F2E" w:rsidRPr="006E0B60" w:rsidRDefault="00804F2E" w:rsidP="00804F2E">
      <w:pPr>
        <w:pStyle w:val="aa"/>
        <w:numPr>
          <w:ilvl w:val="0"/>
          <w:numId w:val="18"/>
        </w:num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04F2E">
        <w:rPr>
          <w:sz w:val="28"/>
          <w:szCs w:val="28"/>
        </w:rPr>
        <w:t xml:space="preserve"> выход обсуждения проблематики созависимости за пределы психологической и </w:t>
      </w:r>
      <w:r w:rsidRPr="006E0B60">
        <w:rPr>
          <w:sz w:val="28"/>
          <w:szCs w:val="28"/>
        </w:rPr>
        <w:t>медицинск</w:t>
      </w:r>
      <w:r w:rsidR="002C1607" w:rsidRPr="006E0B60">
        <w:rPr>
          <w:sz w:val="28"/>
          <w:szCs w:val="28"/>
        </w:rPr>
        <w:t>ой областей.</w:t>
      </w:r>
    </w:p>
    <w:p w:rsidR="00E479C5" w:rsidRDefault="00987F33" w:rsidP="002C1607">
      <w:pPr>
        <w:spacing w:before="100" w:beforeAutospacing="1" w:line="360" w:lineRule="auto"/>
        <w:ind w:firstLine="360"/>
        <w:contextualSpacing/>
        <w:jc w:val="both"/>
        <w:rPr>
          <w:sz w:val="28"/>
          <w:szCs w:val="28"/>
        </w:rPr>
      </w:pPr>
      <w:r w:rsidRPr="00987F33">
        <w:rPr>
          <w:sz w:val="28"/>
          <w:szCs w:val="28"/>
        </w:rPr>
        <w:t>Было рассмотрено возникновение и развитие понимания созависимости от</w:t>
      </w:r>
      <w:r w:rsidR="00030C51">
        <w:rPr>
          <w:sz w:val="28"/>
          <w:szCs w:val="28"/>
        </w:rPr>
        <w:t xml:space="preserve"> момента</w:t>
      </w:r>
      <w:r w:rsidRPr="00987F33">
        <w:rPr>
          <w:sz w:val="28"/>
          <w:szCs w:val="28"/>
        </w:rPr>
        <w:t xml:space="preserve"> его появления в области психологии зависимостей до его распространения во всех смежных с психологией областях и популярной психологической литературе. Было отмечено, какое множество различных смыслов приобретало понятие на пути своего развития. Из специализированный области психологии, психологии химических зависимостей, понятие созависимости вошло практически во все дисциплины, связанные с изучением человека. Если в начале </w:t>
      </w:r>
      <w:r w:rsidR="003100E5">
        <w:rPr>
          <w:sz w:val="28"/>
          <w:szCs w:val="28"/>
        </w:rPr>
        <w:t>понятие</w:t>
      </w:r>
      <w:r w:rsidRPr="00987F33">
        <w:rPr>
          <w:sz w:val="28"/>
          <w:szCs w:val="28"/>
        </w:rPr>
        <w:t xml:space="preserve"> созависимост</w:t>
      </w:r>
      <w:r w:rsidR="003100E5">
        <w:rPr>
          <w:sz w:val="28"/>
          <w:szCs w:val="28"/>
        </w:rPr>
        <w:t>и</w:t>
      </w:r>
      <w:r w:rsidRPr="00987F33">
        <w:rPr>
          <w:sz w:val="28"/>
          <w:szCs w:val="28"/>
        </w:rPr>
        <w:t xml:space="preserve"> относил</w:t>
      </w:r>
      <w:r w:rsidR="003100E5">
        <w:rPr>
          <w:sz w:val="28"/>
          <w:szCs w:val="28"/>
        </w:rPr>
        <w:t>о</w:t>
      </w:r>
      <w:r w:rsidRPr="00987F33">
        <w:rPr>
          <w:sz w:val="28"/>
          <w:szCs w:val="28"/>
        </w:rPr>
        <w:t xml:space="preserve">сь только к узкой группе людей (жены алкоголиков), то сегодня многие специалисты относят к </w:t>
      </w:r>
      <w:r w:rsidR="003100E5">
        <w:rPr>
          <w:sz w:val="28"/>
          <w:szCs w:val="28"/>
        </w:rPr>
        <w:t>созависимым</w:t>
      </w:r>
      <w:r w:rsidRPr="00987F33">
        <w:rPr>
          <w:sz w:val="28"/>
          <w:szCs w:val="28"/>
        </w:rPr>
        <w:t xml:space="preserve"> всех людей, находящихся в каких-либо дисфункциональных отношениях. Есть также ряд специалистов, утверждающих, что подавляющее большинство людей являются </w:t>
      </w:r>
      <w:proofErr w:type="spellStart"/>
      <w:r w:rsidRPr="00987F33">
        <w:rPr>
          <w:sz w:val="28"/>
          <w:szCs w:val="28"/>
        </w:rPr>
        <w:t>созависимыми</w:t>
      </w:r>
      <w:proofErr w:type="spellEnd"/>
      <w:r w:rsidRPr="00987F33">
        <w:rPr>
          <w:sz w:val="28"/>
          <w:szCs w:val="28"/>
        </w:rPr>
        <w:t>.</w:t>
      </w:r>
    </w:p>
    <w:p w:rsidR="00804F2E" w:rsidRDefault="00804F2E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79C5" w:rsidRDefault="002C1607" w:rsidP="002164A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E0B60">
        <w:rPr>
          <w:b/>
          <w:sz w:val="28"/>
          <w:szCs w:val="28"/>
        </w:rPr>
        <w:lastRenderedPageBreak/>
        <w:t xml:space="preserve">Глава </w:t>
      </w:r>
      <w:r w:rsidR="00E479C5" w:rsidRPr="006E0B60">
        <w:rPr>
          <w:b/>
          <w:sz w:val="28"/>
          <w:szCs w:val="28"/>
        </w:rPr>
        <w:t>2</w:t>
      </w:r>
      <w:r w:rsidR="00E479C5" w:rsidRPr="002164A3">
        <w:rPr>
          <w:b/>
          <w:sz w:val="28"/>
          <w:szCs w:val="28"/>
        </w:rPr>
        <w:t xml:space="preserve">. </w:t>
      </w:r>
      <w:r w:rsidR="006E0B60">
        <w:rPr>
          <w:b/>
          <w:bCs/>
          <w:sz w:val="28"/>
          <w:szCs w:val="28"/>
        </w:rPr>
        <w:t>УСТАРЕВШИЕ И СОВРЕМЕННЫЕ ПРЕДСТАВЛЕНИЯ</w:t>
      </w:r>
      <w:r w:rsidR="006E0B60" w:rsidRPr="008610C8">
        <w:rPr>
          <w:b/>
          <w:bCs/>
          <w:sz w:val="28"/>
          <w:szCs w:val="28"/>
        </w:rPr>
        <w:t xml:space="preserve"> О СОЗАВИСИМОСТИ</w:t>
      </w:r>
    </w:p>
    <w:p w:rsidR="000E69FB" w:rsidRPr="002164A3" w:rsidRDefault="000E69FB" w:rsidP="002164A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479C5" w:rsidRDefault="00E479C5" w:rsidP="002164A3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Общие положения распространенных подходов к созависимости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предыдущей главе было описано три модели созависимости, выделившиеся </w:t>
      </w:r>
      <w:r w:rsidR="002C1607" w:rsidRPr="006E0B60">
        <w:rPr>
          <w:sz w:val="28"/>
          <w:szCs w:val="28"/>
        </w:rPr>
        <w:t>в США</w:t>
      </w:r>
      <w:r w:rsidR="002C1607">
        <w:rPr>
          <w:sz w:val="28"/>
          <w:szCs w:val="28"/>
        </w:rPr>
        <w:t xml:space="preserve"> </w:t>
      </w:r>
      <w:r>
        <w:rPr>
          <w:sz w:val="28"/>
          <w:szCs w:val="28"/>
        </w:rPr>
        <w:t>к началу 1990-х годов. На сегодняшний день по-прежнему невозможно выделить един</w:t>
      </w:r>
      <w:r w:rsidR="003100E5">
        <w:rPr>
          <w:sz w:val="28"/>
          <w:szCs w:val="28"/>
        </w:rPr>
        <w:t>ый</w:t>
      </w:r>
      <w:r>
        <w:rPr>
          <w:sz w:val="28"/>
          <w:szCs w:val="28"/>
        </w:rPr>
        <w:t xml:space="preserve"> подход в понимании этого феномена. Чем является созависимость: болезнью, одной из форм зависимого поведения</w:t>
      </w:r>
      <w:r w:rsidRPr="00736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расстройством личности? Разные исследователи отвечают на этот вопрос по-разному. Более того, анализ литературы показывает, что «созависимостью» могут называться похожие по симптоматике, но разные по феноменологии явления: созависимость как эмоциональная или личностная зависимость (синонимический ряд: нездоровая зависимость от другого человека, любовная зависимость, зависимость от химически зависимого) и созависимость как многоаспектное состояние и динамический процесс, включающий </w:t>
      </w:r>
      <w:r w:rsidR="002C1607" w:rsidRPr="006E0B60">
        <w:rPr>
          <w:sz w:val="28"/>
          <w:szCs w:val="28"/>
        </w:rPr>
        <w:t xml:space="preserve">в </w:t>
      </w:r>
      <w:r w:rsidRPr="006E0B60">
        <w:rPr>
          <w:sz w:val="28"/>
          <w:szCs w:val="28"/>
        </w:rPr>
        <w:t xml:space="preserve">себя как психологические процессы, так и </w:t>
      </w:r>
      <w:r w:rsidR="002168D2" w:rsidRPr="006E0B60">
        <w:rPr>
          <w:sz w:val="28"/>
          <w:szCs w:val="28"/>
        </w:rPr>
        <w:t>переживания,</w:t>
      </w:r>
      <w:r w:rsidRPr="006E0B60">
        <w:rPr>
          <w:sz w:val="28"/>
          <w:szCs w:val="28"/>
        </w:rPr>
        <w:t xml:space="preserve"> и поступки человека.</w:t>
      </w:r>
    </w:p>
    <w:p w:rsidR="00E479C5" w:rsidRPr="00FC4529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главе мы попытаемся проанализировать сложившиеся подходы и упорядочить представления о созависимости.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отмечалось выше, впервые созависимость относили к людям, </w:t>
      </w:r>
      <w:r w:rsidRPr="006E0B60">
        <w:rPr>
          <w:sz w:val="28"/>
          <w:szCs w:val="28"/>
        </w:rPr>
        <w:t>находящи</w:t>
      </w:r>
      <w:r w:rsidR="002C1607" w:rsidRPr="006E0B60">
        <w:rPr>
          <w:sz w:val="28"/>
          <w:szCs w:val="28"/>
        </w:rPr>
        <w:t>м</w:t>
      </w:r>
      <w:r w:rsidRPr="006E0B60">
        <w:rPr>
          <w:sz w:val="28"/>
          <w:szCs w:val="28"/>
        </w:rPr>
        <w:t>ся в близких отношениях с химически зависимым человеком.</w:t>
      </w:r>
      <w:r>
        <w:rPr>
          <w:sz w:val="28"/>
          <w:szCs w:val="28"/>
        </w:rPr>
        <w:t xml:space="preserve"> Позднее к этой категории стали также относить взрослых людей, выросших в дисфункциональных семьях или находящихся в любых дисфункциональных отношениях. </w:t>
      </w:r>
      <w:r w:rsidRPr="006E0B60">
        <w:rPr>
          <w:sz w:val="28"/>
          <w:szCs w:val="28"/>
        </w:rPr>
        <w:t>Некоторые исследователи в эту категорию включали людей</w:t>
      </w:r>
      <w:r w:rsidR="002C1607" w:rsidRPr="006E0B60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помогающих профессий. Проводились исследования на выявление созависимости в определенных профессиях, как в США, так и в России. </w:t>
      </w:r>
      <w:r w:rsidRPr="006E0B60">
        <w:rPr>
          <w:sz w:val="28"/>
          <w:szCs w:val="28"/>
        </w:rPr>
        <w:t>Сегодня некоторые исследователи утверждают, что созависимость</w:t>
      </w:r>
      <w:r>
        <w:rPr>
          <w:sz w:val="28"/>
          <w:szCs w:val="28"/>
        </w:rPr>
        <w:t xml:space="preserve"> свойственна подавляющему числу людей</w:t>
      </w:r>
      <w:r>
        <w:rPr>
          <w:rStyle w:val="a9"/>
          <w:sz w:val="28"/>
          <w:szCs w:val="28"/>
        </w:rPr>
        <w:footnoteReference w:id="21"/>
      </w:r>
      <w:r w:rsidR="00D63FB9"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начала приведем определения созависимости, сформулированные американскими и российскими исследователями с середины 1980-х годов до настоящих дней.</w:t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  <w:lang w:val="en-US"/>
        </w:rPr>
      </w:pPr>
      <w:bookmarkStart w:id="8" w:name="_Hlk509926434"/>
      <w:r w:rsidRPr="00F11944">
        <w:rPr>
          <w:sz w:val="28"/>
          <w:szCs w:val="28"/>
        </w:rPr>
        <w:t>Много</w:t>
      </w:r>
      <w:r>
        <w:rPr>
          <w:sz w:val="28"/>
          <w:szCs w:val="28"/>
        </w:rPr>
        <w:t>аспектное</w:t>
      </w:r>
      <w:r w:rsidRPr="00F11944">
        <w:rPr>
          <w:sz w:val="28"/>
          <w:szCs w:val="28"/>
        </w:rPr>
        <w:t xml:space="preserve"> (физическое, психическое, эмоциональное и духовное) состояние, </w:t>
      </w:r>
      <w:r w:rsidRPr="006E0B60">
        <w:rPr>
          <w:sz w:val="28"/>
          <w:szCs w:val="28"/>
        </w:rPr>
        <w:t>проявляемое любыми страданиями</w:t>
      </w:r>
      <w:r w:rsidRPr="00F11944">
        <w:rPr>
          <w:sz w:val="28"/>
          <w:szCs w:val="28"/>
        </w:rPr>
        <w:t xml:space="preserve"> и дисфункциями, обусловленными или связанными с сосредоточением внимания на потребностях и поведении других людей. Степень выраженности может быть от легкой до тяжелой; данное состояние характерно для большинства людей. Оно может имитировать и усугублять многие физические, психологические и духовные </w:t>
      </w:r>
      <w:r w:rsidRPr="006E0B60">
        <w:rPr>
          <w:sz w:val="28"/>
          <w:szCs w:val="28"/>
        </w:rPr>
        <w:t>состояни</w:t>
      </w:r>
      <w:r w:rsidR="00F14434" w:rsidRPr="006E0B60">
        <w:rPr>
          <w:sz w:val="28"/>
          <w:szCs w:val="28"/>
        </w:rPr>
        <w:t>я</w:t>
      </w:r>
      <w:r w:rsidRPr="006E0B6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ассоциироваться с ними</w:t>
      </w:r>
      <w:r w:rsidRPr="00F11944">
        <w:rPr>
          <w:sz w:val="28"/>
          <w:szCs w:val="28"/>
        </w:rPr>
        <w:t xml:space="preserve">. Созависимость развивается от передачи ответственности за нашу жизнь и счастье нашему эго (ложному я) и другим людям. Оно поддается лечению, и выздоровление возможно. </w:t>
      </w:r>
      <w:r w:rsidRPr="00F11944">
        <w:rPr>
          <w:sz w:val="28"/>
          <w:szCs w:val="28"/>
          <w:lang w:val="en-US"/>
        </w:rPr>
        <w:t>(Whitfield, 1987, 1990)</w:t>
      </w:r>
      <w:r w:rsidR="006E0B60">
        <w:rPr>
          <w:rStyle w:val="a9"/>
          <w:sz w:val="28"/>
          <w:szCs w:val="28"/>
          <w:lang w:val="en-US"/>
        </w:rPr>
        <w:footnoteReference w:id="22"/>
      </w:r>
      <w:r w:rsidRPr="00F11944">
        <w:rPr>
          <w:sz w:val="28"/>
          <w:szCs w:val="28"/>
          <w:lang w:val="en-US"/>
        </w:rPr>
        <w:t>.</w:t>
      </w:r>
    </w:p>
    <w:p w:rsidR="00E479C5" w:rsidRPr="007C44FE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F11944">
        <w:rPr>
          <w:sz w:val="28"/>
          <w:szCs w:val="28"/>
        </w:rPr>
        <w:t xml:space="preserve">Приобретенная модель преувеличенно зависимого поведения, убеждений и чувств, которые делают жизнь болезненной. Это зависимость от людей и вещей </w:t>
      </w:r>
      <w:r w:rsidRPr="009F54CB">
        <w:rPr>
          <w:sz w:val="28"/>
          <w:szCs w:val="28"/>
        </w:rPr>
        <w:t>вне себя</w:t>
      </w:r>
      <w:r w:rsidRPr="00F11944">
        <w:rPr>
          <w:sz w:val="28"/>
          <w:szCs w:val="28"/>
        </w:rPr>
        <w:t>, а также пренебрежение собой до такой степени, что человек практически утрачивает самоидентичность</w:t>
      </w:r>
      <w:r w:rsidRPr="009F54CB">
        <w:rPr>
          <w:sz w:val="28"/>
          <w:szCs w:val="28"/>
        </w:rPr>
        <w:t xml:space="preserve"> (</w:t>
      </w:r>
      <w:r w:rsidRPr="00F11944">
        <w:rPr>
          <w:sz w:val="28"/>
          <w:szCs w:val="28"/>
          <w:lang w:val="en-US"/>
        </w:rPr>
        <w:t>Smalley</w:t>
      </w:r>
      <w:r w:rsidRPr="009F54CB">
        <w:rPr>
          <w:sz w:val="28"/>
          <w:szCs w:val="28"/>
        </w:rPr>
        <w:t xml:space="preserve">, </w:t>
      </w:r>
      <w:r w:rsidRPr="00F11944">
        <w:rPr>
          <w:sz w:val="28"/>
          <w:szCs w:val="28"/>
          <w:lang w:val="en-US"/>
        </w:rPr>
        <w:t>S</w:t>
      </w:r>
      <w:r w:rsidRPr="009F54CB">
        <w:rPr>
          <w:sz w:val="28"/>
          <w:szCs w:val="28"/>
        </w:rPr>
        <w:t xml:space="preserve">., цит. </w:t>
      </w:r>
      <w:r w:rsidRPr="007C44FE">
        <w:rPr>
          <w:sz w:val="28"/>
          <w:szCs w:val="28"/>
        </w:rPr>
        <w:t>по</w:t>
      </w:r>
      <w:r w:rsidR="00F14434" w:rsidRPr="007C44FE">
        <w:rPr>
          <w:sz w:val="28"/>
          <w:szCs w:val="28"/>
        </w:rPr>
        <w:t>:</w:t>
      </w:r>
      <w:r w:rsidRPr="007C44FE">
        <w:rPr>
          <w:sz w:val="28"/>
          <w:szCs w:val="28"/>
        </w:rPr>
        <w:t xml:space="preserve"> </w:t>
      </w:r>
      <w:proofErr w:type="spellStart"/>
      <w:r w:rsidRPr="007C44FE">
        <w:rPr>
          <w:sz w:val="28"/>
          <w:szCs w:val="28"/>
          <w:lang w:val="en-US"/>
        </w:rPr>
        <w:t>Wegscheider</w:t>
      </w:r>
      <w:proofErr w:type="spellEnd"/>
      <w:r w:rsidRPr="007C44FE">
        <w:rPr>
          <w:sz w:val="28"/>
          <w:szCs w:val="28"/>
        </w:rPr>
        <w:t>-</w:t>
      </w:r>
      <w:r w:rsidRPr="007C44FE">
        <w:rPr>
          <w:sz w:val="28"/>
          <w:szCs w:val="28"/>
          <w:lang w:val="en-US"/>
        </w:rPr>
        <w:t>Cruse</w:t>
      </w:r>
      <w:r w:rsidR="00F14434" w:rsidRPr="007C44FE">
        <w:rPr>
          <w:sz w:val="28"/>
          <w:szCs w:val="28"/>
        </w:rPr>
        <w:t>,</w:t>
      </w:r>
      <w:r w:rsidRPr="007C44FE">
        <w:rPr>
          <w:sz w:val="28"/>
          <w:szCs w:val="28"/>
        </w:rPr>
        <w:t xml:space="preserve"> 1985)</w:t>
      </w:r>
      <w:r w:rsidR="007C44FE" w:rsidRPr="007C44FE">
        <w:rPr>
          <w:rStyle w:val="a9"/>
          <w:sz w:val="28"/>
          <w:szCs w:val="28"/>
        </w:rPr>
        <w:footnoteReference w:id="23"/>
      </w:r>
      <w:r w:rsidRPr="007C44FE">
        <w:rPr>
          <w:sz w:val="28"/>
          <w:szCs w:val="28"/>
        </w:rPr>
        <w:t>.</w:t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Озабоченность и крайняя зависимость</w:t>
      </w:r>
      <w:r w:rsidRPr="001434F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эмоциональная, социальная, а иногда и физическая) от человека или объекта. Рано или поздно, эта зависимость от другого человека становится патологическим состоянием, которое поражает созависимого во всех других отношениях. Такого рода зависимость может относится к </w:t>
      </w:r>
      <w:r w:rsidRPr="00CB7F51">
        <w:rPr>
          <w:sz w:val="28"/>
          <w:szCs w:val="28"/>
        </w:rPr>
        <w:t xml:space="preserve">[…] </w:t>
      </w:r>
      <w:r>
        <w:rPr>
          <w:sz w:val="28"/>
          <w:szCs w:val="28"/>
        </w:rPr>
        <w:t>людям, (1) которые находятся в любовных или брачных отношениях с алкоголиком; (2) у которых среди родителей и бабушек</w:t>
      </w:r>
      <w:r w:rsidRPr="00CB7F51">
        <w:rPr>
          <w:sz w:val="28"/>
          <w:szCs w:val="28"/>
        </w:rPr>
        <w:t>/</w:t>
      </w:r>
      <w:r>
        <w:rPr>
          <w:sz w:val="28"/>
          <w:szCs w:val="28"/>
        </w:rPr>
        <w:t xml:space="preserve">дедушек есть </w:t>
      </w:r>
      <w:r>
        <w:rPr>
          <w:sz w:val="28"/>
          <w:szCs w:val="28"/>
        </w:rPr>
        <w:lastRenderedPageBreak/>
        <w:t>один или несколько алкоголиков; или (3) выросшим</w:t>
      </w:r>
      <w:r w:rsidRPr="00CB7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эмоционально подавляющей семье </w:t>
      </w:r>
      <w:r w:rsidRPr="00CB7F51">
        <w:rPr>
          <w:sz w:val="28"/>
          <w:szCs w:val="28"/>
        </w:rPr>
        <w:t>[…]</w:t>
      </w:r>
      <w:r>
        <w:rPr>
          <w:sz w:val="28"/>
          <w:szCs w:val="28"/>
        </w:rPr>
        <w:t xml:space="preserve">. </w:t>
      </w:r>
      <w:r w:rsidRPr="007C44FE">
        <w:rPr>
          <w:sz w:val="28"/>
          <w:szCs w:val="28"/>
        </w:rPr>
        <w:t>Это первичн</w:t>
      </w:r>
      <w:r w:rsidR="005668D7" w:rsidRPr="007C44FE">
        <w:rPr>
          <w:sz w:val="28"/>
          <w:szCs w:val="28"/>
        </w:rPr>
        <w:t>ое</w:t>
      </w:r>
      <w:r w:rsidRPr="007C44FE">
        <w:rPr>
          <w:sz w:val="28"/>
          <w:szCs w:val="28"/>
        </w:rPr>
        <w:t xml:space="preserve"> заболевание и болезнь у каждого члена алкогольной семьи (</w:t>
      </w:r>
      <w:proofErr w:type="spellStart"/>
      <w:r w:rsidRPr="007C44FE">
        <w:rPr>
          <w:sz w:val="28"/>
          <w:szCs w:val="28"/>
          <w:lang w:val="en-US"/>
        </w:rPr>
        <w:t>Wegscheider</w:t>
      </w:r>
      <w:proofErr w:type="spellEnd"/>
      <w:r w:rsidRPr="007C44FE">
        <w:rPr>
          <w:sz w:val="28"/>
          <w:szCs w:val="28"/>
        </w:rPr>
        <w:t>-</w:t>
      </w:r>
      <w:r w:rsidRPr="007C44FE">
        <w:rPr>
          <w:sz w:val="28"/>
          <w:szCs w:val="28"/>
          <w:lang w:val="en-US"/>
        </w:rPr>
        <w:t>Cruse</w:t>
      </w:r>
      <w:r w:rsidR="005668D7" w:rsidRPr="007C44FE">
        <w:rPr>
          <w:sz w:val="28"/>
          <w:szCs w:val="28"/>
        </w:rPr>
        <w:t>,</w:t>
      </w:r>
      <w:r w:rsidRPr="007C44FE">
        <w:rPr>
          <w:sz w:val="28"/>
          <w:szCs w:val="28"/>
        </w:rPr>
        <w:t xml:space="preserve"> 1985).</w:t>
      </w:r>
      <w:r w:rsidR="007C44FE">
        <w:rPr>
          <w:rStyle w:val="a9"/>
          <w:sz w:val="28"/>
          <w:szCs w:val="28"/>
        </w:rPr>
        <w:footnoteReference w:id="24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Эмоциональный, психологический и поведенческий паттерн преодоления трудностей, который развивается в результате того, что индивид в течение длительного времени находится под воздействием и сам практикует набор угнетающих правил, которые препятствуют открытому выражению чувств, а также прямому обсуждению личных и межличностных проблем (</w:t>
      </w:r>
      <w:r w:rsidRPr="007C44FE">
        <w:rPr>
          <w:sz w:val="28"/>
          <w:szCs w:val="28"/>
          <w:lang w:val="en-US"/>
        </w:rPr>
        <w:t>Subby</w:t>
      </w:r>
      <w:r w:rsidR="005668D7" w:rsidRPr="007C44FE">
        <w:rPr>
          <w:sz w:val="28"/>
          <w:szCs w:val="28"/>
        </w:rPr>
        <w:t>,</w:t>
      </w:r>
      <w:r w:rsidRPr="00395790">
        <w:rPr>
          <w:sz w:val="28"/>
          <w:szCs w:val="28"/>
        </w:rPr>
        <w:t xml:space="preserve"> 1984, 1987).</w:t>
      </w:r>
      <w:r w:rsidR="007C44FE">
        <w:rPr>
          <w:rStyle w:val="a9"/>
          <w:sz w:val="28"/>
          <w:szCs w:val="28"/>
        </w:rPr>
        <w:footnoteReference w:id="25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Расстройство личности, основанное на: необходимости контроля перед лицом серьезных неблагоприятных последствий; пренебрежения собственными потребностями; пограничных искажений, связанных с близостью и разделением; привязанности к определенным неблагополучным людям; и других проявлений, таких как отрицание, ограниченные чувства, депрессия и связанные со стрессом медицинские заболевания (перефразировано из </w:t>
      </w:r>
      <w:r>
        <w:rPr>
          <w:sz w:val="28"/>
          <w:szCs w:val="28"/>
          <w:lang w:val="en-US"/>
        </w:rPr>
        <w:t>Cermak</w:t>
      </w:r>
      <w:r w:rsidR="005668D7" w:rsidRPr="007C44FE">
        <w:rPr>
          <w:sz w:val="28"/>
          <w:szCs w:val="28"/>
        </w:rPr>
        <w:t>,</w:t>
      </w:r>
      <w:r w:rsidRPr="00C3187E">
        <w:rPr>
          <w:sz w:val="28"/>
          <w:szCs w:val="28"/>
        </w:rPr>
        <w:t xml:space="preserve"> 1986)</w:t>
      </w:r>
      <w:r>
        <w:rPr>
          <w:sz w:val="28"/>
          <w:szCs w:val="28"/>
        </w:rPr>
        <w:t>.</w:t>
      </w:r>
      <w:r w:rsidR="007C44FE">
        <w:rPr>
          <w:rStyle w:val="a9"/>
          <w:sz w:val="28"/>
          <w:szCs w:val="28"/>
        </w:rPr>
        <w:footnoteReference w:id="26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Болезнь, которая имеет много форм и выражений, происходящая из болезненного процесса, который </w:t>
      </w:r>
      <w:r w:rsidRPr="00B32B91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B32B91">
        <w:rPr>
          <w:sz w:val="28"/>
          <w:szCs w:val="28"/>
        </w:rPr>
        <w:t>&gt;</w:t>
      </w:r>
      <w:r>
        <w:rPr>
          <w:sz w:val="28"/>
          <w:szCs w:val="28"/>
        </w:rPr>
        <w:t xml:space="preserve"> я называю </w:t>
      </w:r>
      <w:proofErr w:type="spellStart"/>
      <w:r>
        <w:rPr>
          <w:sz w:val="28"/>
          <w:szCs w:val="28"/>
        </w:rPr>
        <w:t>аддиктивным</w:t>
      </w:r>
      <w:proofErr w:type="spellEnd"/>
      <w:r>
        <w:rPr>
          <w:sz w:val="28"/>
          <w:szCs w:val="28"/>
        </w:rPr>
        <w:t xml:space="preserve"> процессом; </w:t>
      </w:r>
      <w:r w:rsidRPr="00B32B91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B32B91"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</w:rPr>
        <w:t>аддиктивный</w:t>
      </w:r>
      <w:proofErr w:type="spellEnd"/>
      <w:r>
        <w:rPr>
          <w:sz w:val="28"/>
          <w:szCs w:val="28"/>
        </w:rPr>
        <w:t xml:space="preserve"> процесс – это нездоровое и аномальное состояние, приводящее к прогрессирующему процессу не-жизни </w:t>
      </w:r>
      <w:r w:rsidRPr="007C44FE">
        <w:rPr>
          <w:sz w:val="28"/>
          <w:szCs w:val="28"/>
        </w:rPr>
        <w:t>(</w:t>
      </w:r>
      <w:proofErr w:type="spellStart"/>
      <w:r w:rsidRPr="007C44FE">
        <w:rPr>
          <w:sz w:val="28"/>
          <w:szCs w:val="28"/>
          <w:lang w:val="en-US"/>
        </w:rPr>
        <w:t>Schaef</w:t>
      </w:r>
      <w:proofErr w:type="spellEnd"/>
      <w:r w:rsidR="005668D7" w:rsidRPr="007C44FE">
        <w:rPr>
          <w:sz w:val="28"/>
          <w:szCs w:val="28"/>
        </w:rPr>
        <w:t>,</w:t>
      </w:r>
      <w:r w:rsidRPr="00B32B91">
        <w:rPr>
          <w:sz w:val="28"/>
          <w:szCs w:val="28"/>
        </w:rPr>
        <w:t xml:space="preserve"> 1986).</w:t>
      </w:r>
      <w:r w:rsidR="007C44FE">
        <w:rPr>
          <w:rStyle w:val="a9"/>
          <w:sz w:val="28"/>
          <w:szCs w:val="28"/>
        </w:rPr>
        <w:footnoteReference w:id="27"/>
      </w:r>
    </w:p>
    <w:p w:rsidR="00E479C5" w:rsidRPr="002F7E3B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Напряженно-вынужденная озабоченность чьей-то жизнью, ведущая к плохо адаптивному поведению (</w:t>
      </w:r>
      <w:r>
        <w:rPr>
          <w:sz w:val="28"/>
          <w:szCs w:val="28"/>
          <w:lang w:val="en-US"/>
        </w:rPr>
        <w:t>Mendenhall</w:t>
      </w:r>
      <w:r w:rsidR="005668D7" w:rsidRPr="007C44F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1987)</w:t>
      </w:r>
      <w:r>
        <w:rPr>
          <w:rStyle w:val="a9"/>
          <w:sz w:val="28"/>
          <w:szCs w:val="28"/>
          <w:lang w:val="en-US"/>
        </w:rPr>
        <w:footnoteReference w:id="28"/>
      </w:r>
      <w:r w:rsidR="00D63FB9">
        <w:rPr>
          <w:sz w:val="28"/>
          <w:szCs w:val="28"/>
          <w:lang w:val="en-US"/>
        </w:rPr>
        <w:t>.</w:t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</w:t>
      </w:r>
      <w:proofErr w:type="spellStart"/>
      <w:r>
        <w:rPr>
          <w:sz w:val="28"/>
          <w:szCs w:val="28"/>
        </w:rPr>
        <w:t>самоподавляющие</w:t>
      </w:r>
      <w:proofErr w:type="spellEnd"/>
      <w:r>
        <w:rPr>
          <w:sz w:val="28"/>
          <w:szCs w:val="28"/>
        </w:rPr>
        <w:t xml:space="preserve"> поведенческие стереотипы или дефекты характера, которые приводят к уменьшению способности инициировать или участвовать в любящих отношениях (</w:t>
      </w:r>
      <w:r>
        <w:rPr>
          <w:sz w:val="28"/>
          <w:szCs w:val="28"/>
          <w:lang w:val="en-US"/>
        </w:rPr>
        <w:t>Larson</w:t>
      </w:r>
      <w:r w:rsidR="005668D7" w:rsidRPr="007C44FE">
        <w:rPr>
          <w:sz w:val="28"/>
          <w:szCs w:val="28"/>
        </w:rPr>
        <w:t>,</w:t>
      </w:r>
      <w:r w:rsidRPr="00B6780C">
        <w:rPr>
          <w:sz w:val="28"/>
          <w:szCs w:val="28"/>
        </w:rPr>
        <w:t xml:space="preserve"> 1987).</w:t>
      </w:r>
      <w:r w:rsidR="007C44FE">
        <w:rPr>
          <w:rStyle w:val="a9"/>
          <w:sz w:val="28"/>
          <w:szCs w:val="28"/>
        </w:rPr>
        <w:footnoteReference w:id="29"/>
      </w:r>
    </w:p>
    <w:p w:rsidR="00E479C5" w:rsidRPr="007C44FE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C44FE">
        <w:rPr>
          <w:sz w:val="28"/>
          <w:szCs w:val="28"/>
        </w:rPr>
        <w:t>Набор неадаптивных, компульсивных поведенческих стереотипов, которые члены семьи формируют для выживания в семье, испытывающей сильную эмоциональную боль и стресс, &lt;…&gt; поведение</w:t>
      </w:r>
      <w:r w:rsidR="005668D7" w:rsidRPr="007C44FE">
        <w:rPr>
          <w:sz w:val="28"/>
          <w:szCs w:val="28"/>
        </w:rPr>
        <w:t>,</w:t>
      </w:r>
      <w:r w:rsidRPr="007C44FE">
        <w:rPr>
          <w:sz w:val="28"/>
          <w:szCs w:val="28"/>
        </w:rPr>
        <w:t xml:space="preserve"> &lt;…&gt; передаваемое из поколения в поколение (</w:t>
      </w:r>
      <w:r w:rsidRPr="007C44FE">
        <w:rPr>
          <w:sz w:val="28"/>
          <w:szCs w:val="28"/>
          <w:lang w:val="en-US"/>
        </w:rPr>
        <w:t>Johnson</w:t>
      </w:r>
      <w:r w:rsidRPr="007C44FE">
        <w:rPr>
          <w:sz w:val="28"/>
          <w:szCs w:val="28"/>
        </w:rPr>
        <w:t xml:space="preserve"> </w:t>
      </w:r>
      <w:r w:rsidRPr="007C44FE">
        <w:rPr>
          <w:sz w:val="28"/>
          <w:szCs w:val="28"/>
          <w:lang w:val="en-US"/>
        </w:rPr>
        <w:t>Institute</w:t>
      </w:r>
      <w:r w:rsidRPr="007C44FE">
        <w:rPr>
          <w:sz w:val="28"/>
          <w:szCs w:val="28"/>
        </w:rPr>
        <w:t xml:space="preserve"> до 1987, цитируемое </w:t>
      </w:r>
      <w:proofErr w:type="spellStart"/>
      <w:r w:rsidRPr="007C44FE">
        <w:rPr>
          <w:sz w:val="28"/>
          <w:szCs w:val="28"/>
        </w:rPr>
        <w:t>Мелоди</w:t>
      </w:r>
      <w:proofErr w:type="spellEnd"/>
      <w:r w:rsidRPr="007C44FE">
        <w:rPr>
          <w:sz w:val="28"/>
          <w:szCs w:val="28"/>
        </w:rPr>
        <w:t xml:space="preserve"> Битти</w:t>
      </w:r>
      <w:r w:rsidR="005668D7" w:rsidRPr="007C44FE">
        <w:rPr>
          <w:sz w:val="28"/>
          <w:szCs w:val="28"/>
        </w:rPr>
        <w:t>,</w:t>
      </w:r>
      <w:r w:rsidRPr="007C44FE">
        <w:rPr>
          <w:sz w:val="28"/>
          <w:szCs w:val="28"/>
        </w:rPr>
        <w:t xml:space="preserve"> 1987).</w:t>
      </w:r>
      <w:r w:rsidR="007C44FE">
        <w:rPr>
          <w:rStyle w:val="a9"/>
          <w:sz w:val="28"/>
          <w:szCs w:val="28"/>
        </w:rPr>
        <w:footnoteReference w:id="30"/>
      </w:r>
    </w:p>
    <w:p w:rsidR="00E479C5" w:rsidRPr="007C44FE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C44FE">
        <w:rPr>
          <w:sz w:val="28"/>
          <w:szCs w:val="28"/>
        </w:rPr>
        <w:t xml:space="preserve">Дисфункциональная картина симптомов взрослых детей, возникающая из семьи происхождения, а также нашей культуры, производящих задержанное развитие личности и приводящих к чрезмерной реакции на происходящее вне нас и недостаточной реакции на то, что происходит внутри нас. Без лечения может перерасти в зависимость </w:t>
      </w:r>
      <w:r w:rsidRPr="007C44FE">
        <w:rPr>
          <w:sz w:val="28"/>
          <w:szCs w:val="28"/>
          <w:lang w:val="en-US"/>
        </w:rPr>
        <w:t>(Friel and Friel</w:t>
      </w:r>
      <w:r w:rsidR="005668D7" w:rsidRPr="007C44FE">
        <w:rPr>
          <w:sz w:val="28"/>
          <w:szCs w:val="28"/>
        </w:rPr>
        <w:t>,</w:t>
      </w:r>
      <w:r w:rsidRPr="007C44FE">
        <w:rPr>
          <w:sz w:val="28"/>
          <w:szCs w:val="28"/>
          <w:lang w:val="en-US"/>
        </w:rPr>
        <w:t xml:space="preserve"> 1988)</w:t>
      </w:r>
      <w:r w:rsidR="00D63FB9" w:rsidRPr="007C44FE">
        <w:rPr>
          <w:sz w:val="28"/>
          <w:szCs w:val="28"/>
          <w:lang w:val="en-US"/>
        </w:rPr>
        <w:t>.</w:t>
      </w:r>
      <w:r w:rsidR="00221EA4">
        <w:rPr>
          <w:rStyle w:val="a9"/>
          <w:sz w:val="28"/>
          <w:szCs w:val="28"/>
          <w:lang w:val="en-US"/>
        </w:rPr>
        <w:footnoteReference w:id="31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Болезнь, при которой человеку трудно: (1) адекватно оценивать себя; (2) устанавливать функциональные границы; (3) владеть собственной реальностью и выражать ее; (4) заботиться о своих взрослых потребностях и желаниях; (5) переживать и выражать свою реальность умеренно (</w:t>
      </w:r>
      <w:proofErr w:type="spellStart"/>
      <w:r w:rsidRPr="00221EA4">
        <w:rPr>
          <w:sz w:val="28"/>
          <w:szCs w:val="28"/>
          <w:lang w:val="en-US"/>
        </w:rPr>
        <w:t>Mellody</w:t>
      </w:r>
      <w:proofErr w:type="spellEnd"/>
      <w:r w:rsidR="005668D7" w:rsidRPr="00221EA4">
        <w:rPr>
          <w:sz w:val="28"/>
          <w:szCs w:val="28"/>
        </w:rPr>
        <w:t>,</w:t>
      </w:r>
      <w:r w:rsidRPr="00221EA4">
        <w:rPr>
          <w:sz w:val="28"/>
          <w:szCs w:val="28"/>
        </w:rPr>
        <w:t xml:space="preserve"> 1989).</w:t>
      </w:r>
      <w:r w:rsidR="00221EA4">
        <w:rPr>
          <w:rStyle w:val="a9"/>
          <w:sz w:val="28"/>
          <w:szCs w:val="28"/>
        </w:rPr>
        <w:footnoteReference w:id="32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Болезнь, вызванная жестоким обращением с детьми, что приводит к самоподавляющим отношениям с самим собой и другими. </w:t>
      </w:r>
      <w:r w:rsidRPr="00F4440F">
        <w:rPr>
          <w:sz w:val="28"/>
          <w:szCs w:val="28"/>
        </w:rPr>
        <w:t>[</w:t>
      </w:r>
      <w:r>
        <w:rPr>
          <w:sz w:val="28"/>
          <w:szCs w:val="28"/>
        </w:rPr>
        <w:t>Эта болезнь первична, прогрессирует, хроническая, смертельная и поддающаяся лечению</w:t>
      </w:r>
      <w:r w:rsidRPr="00F4440F">
        <w:rPr>
          <w:sz w:val="28"/>
          <w:szCs w:val="28"/>
        </w:rPr>
        <w:t>]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Snow</w:t>
      </w:r>
      <w:r w:rsidRPr="00F444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F444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Willard</w:t>
      </w:r>
      <w:r w:rsidRPr="00F4440F">
        <w:rPr>
          <w:sz w:val="28"/>
          <w:szCs w:val="28"/>
        </w:rPr>
        <w:t>, 1989)</w:t>
      </w:r>
      <w:r>
        <w:rPr>
          <w:sz w:val="28"/>
          <w:szCs w:val="28"/>
        </w:rPr>
        <w:t>.</w:t>
      </w:r>
      <w:r w:rsidR="00221EA4">
        <w:rPr>
          <w:rStyle w:val="a9"/>
          <w:sz w:val="28"/>
          <w:szCs w:val="28"/>
        </w:rPr>
        <w:footnoteReference w:id="33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F4440F">
        <w:rPr>
          <w:sz w:val="28"/>
          <w:szCs w:val="28"/>
        </w:rPr>
        <w:lastRenderedPageBreak/>
        <w:t xml:space="preserve">Психологическое расстройство, вызванное неспособностью </w:t>
      </w:r>
      <w:r>
        <w:rPr>
          <w:sz w:val="28"/>
          <w:szCs w:val="28"/>
        </w:rPr>
        <w:t xml:space="preserve">совершить психологическое отделение </w:t>
      </w:r>
      <w:r w:rsidRPr="00B32B91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B32B91">
        <w:rPr>
          <w:sz w:val="28"/>
          <w:szCs w:val="28"/>
        </w:rPr>
        <w:t>&gt;</w:t>
      </w:r>
      <w:r>
        <w:rPr>
          <w:sz w:val="28"/>
          <w:szCs w:val="28"/>
        </w:rPr>
        <w:t>, необходимое для развития своего «я», отдельного от родителей (</w:t>
      </w:r>
      <w:r>
        <w:rPr>
          <w:sz w:val="28"/>
          <w:szCs w:val="28"/>
          <w:lang w:val="en-US"/>
        </w:rPr>
        <w:t>Weinhold</w:t>
      </w:r>
      <w:r w:rsidRPr="00F444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F444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Weinhold</w:t>
      </w:r>
      <w:r w:rsidRPr="00F4440F">
        <w:rPr>
          <w:sz w:val="28"/>
          <w:szCs w:val="28"/>
        </w:rPr>
        <w:t>, 1989).</w:t>
      </w:r>
      <w:r w:rsidR="00221EA4">
        <w:rPr>
          <w:rStyle w:val="a9"/>
          <w:sz w:val="28"/>
          <w:szCs w:val="28"/>
        </w:rPr>
        <w:footnoteReference w:id="34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самом </w:t>
      </w:r>
      <w:r w:rsidRPr="00221EA4">
        <w:rPr>
          <w:sz w:val="28"/>
          <w:szCs w:val="28"/>
        </w:rPr>
        <w:t>широком смысл</w:t>
      </w:r>
      <w:r w:rsidR="005668D7" w:rsidRPr="00221EA4">
        <w:rPr>
          <w:sz w:val="28"/>
          <w:szCs w:val="28"/>
        </w:rPr>
        <w:t>е</w:t>
      </w:r>
      <w:r>
        <w:rPr>
          <w:sz w:val="28"/>
          <w:szCs w:val="28"/>
        </w:rPr>
        <w:t xml:space="preserve"> созависимость можно определить как зависимость от людей, поведения и объектов</w:t>
      </w:r>
      <w:r w:rsidRPr="00845C07">
        <w:rPr>
          <w:sz w:val="28"/>
          <w:szCs w:val="28"/>
        </w:rPr>
        <w:t xml:space="preserve">. </w:t>
      </w:r>
      <w:r>
        <w:rPr>
          <w:sz w:val="28"/>
          <w:szCs w:val="28"/>
        </w:rPr>
        <w:t>Созависимость – это ложный путь попытки контролировать свои внутренние чувства через контроль других людей, вещей и событий. (</w:t>
      </w:r>
      <w:proofErr w:type="spellStart"/>
      <w:r>
        <w:rPr>
          <w:sz w:val="28"/>
          <w:szCs w:val="28"/>
          <w:lang w:val="en-US"/>
        </w:rPr>
        <w:t>Hemfelt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Minirth</w:t>
      </w:r>
      <w:proofErr w:type="spellEnd"/>
      <w:r>
        <w:rPr>
          <w:sz w:val="28"/>
          <w:szCs w:val="28"/>
          <w:lang w:val="en-US"/>
        </w:rPr>
        <w:t>, Meier, 1989).</w:t>
      </w:r>
      <w:r w:rsidR="00221EA4">
        <w:rPr>
          <w:rStyle w:val="a9"/>
          <w:sz w:val="28"/>
          <w:szCs w:val="28"/>
          <w:lang w:val="en-US"/>
        </w:rPr>
        <w:footnoteReference w:id="35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8F1981">
        <w:rPr>
          <w:sz w:val="28"/>
          <w:szCs w:val="28"/>
        </w:rPr>
        <w:t>Приобретенное стрессогенное поведение, связанное с нездоровым сосредоточением на потребностях других и/или попыткой контролировать или взять на себя ответственность за мысли, чувства или поведение других людей &lt;...&gt;, мотивирован</w:t>
      </w:r>
      <w:r>
        <w:rPr>
          <w:sz w:val="28"/>
          <w:szCs w:val="28"/>
        </w:rPr>
        <w:t>ное</w:t>
      </w:r>
      <w:r w:rsidRPr="008F1981">
        <w:rPr>
          <w:sz w:val="28"/>
          <w:szCs w:val="28"/>
        </w:rPr>
        <w:t xml:space="preserve"> потребностью в безопасности, принятии и чувстве самоуважения (</w:t>
      </w:r>
      <w:proofErr w:type="spellStart"/>
      <w:r w:rsidRPr="008F1981">
        <w:rPr>
          <w:sz w:val="28"/>
          <w:szCs w:val="28"/>
        </w:rPr>
        <w:t>Des</w:t>
      </w:r>
      <w:proofErr w:type="spellEnd"/>
      <w:r w:rsidRPr="008F1981">
        <w:rPr>
          <w:sz w:val="28"/>
          <w:szCs w:val="28"/>
        </w:rPr>
        <w:t xml:space="preserve"> </w:t>
      </w:r>
      <w:proofErr w:type="spellStart"/>
      <w:r w:rsidRPr="008F1981">
        <w:rPr>
          <w:sz w:val="28"/>
          <w:szCs w:val="28"/>
        </w:rPr>
        <w:t>Roches</w:t>
      </w:r>
      <w:proofErr w:type="spellEnd"/>
      <w:r w:rsidRPr="008F1981">
        <w:rPr>
          <w:sz w:val="28"/>
          <w:szCs w:val="28"/>
        </w:rPr>
        <w:t>, 1990).</w:t>
      </w:r>
      <w:r w:rsidR="00221EA4">
        <w:rPr>
          <w:rStyle w:val="a9"/>
          <w:sz w:val="28"/>
          <w:szCs w:val="28"/>
        </w:rPr>
        <w:footnoteReference w:id="36"/>
      </w:r>
    </w:p>
    <w:p w:rsidR="00E479C5" w:rsidRPr="004E7BF6" w:rsidRDefault="00221EA4" w:rsidP="00221EA4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221EA4">
        <w:rPr>
          <w:sz w:val="28"/>
          <w:szCs w:val="28"/>
        </w:rPr>
        <w:t xml:space="preserve">Созависимость – это устойчивое состояние болезненной зависимости от </w:t>
      </w:r>
      <w:proofErr w:type="spellStart"/>
      <w:r w:rsidRPr="00221EA4">
        <w:rPr>
          <w:sz w:val="28"/>
          <w:szCs w:val="28"/>
        </w:rPr>
        <w:t>компульсивных</w:t>
      </w:r>
      <w:proofErr w:type="spellEnd"/>
      <w:r w:rsidRPr="00221EA4">
        <w:rPr>
          <w:sz w:val="28"/>
          <w:szCs w:val="28"/>
        </w:rPr>
        <w:t xml:space="preserve"> форм поведения и от мнения других людей, формирующееся при попытках человека обрести уверенность в себе, осознать собственную значимость, определить себя как личность </w:t>
      </w:r>
      <w:r w:rsidR="00E479C5" w:rsidRPr="004E7BF6">
        <w:rPr>
          <w:sz w:val="28"/>
          <w:szCs w:val="28"/>
        </w:rPr>
        <w:t>(</w:t>
      </w:r>
      <w:r w:rsidR="00E479C5" w:rsidRPr="004E7BF6">
        <w:rPr>
          <w:sz w:val="28"/>
          <w:szCs w:val="28"/>
          <w:lang w:val="en-US"/>
        </w:rPr>
        <w:t>National</w:t>
      </w:r>
      <w:r w:rsidR="00E479C5" w:rsidRPr="004E7BF6">
        <w:rPr>
          <w:sz w:val="28"/>
          <w:szCs w:val="28"/>
        </w:rPr>
        <w:t xml:space="preserve"> </w:t>
      </w:r>
      <w:r w:rsidR="00E479C5" w:rsidRPr="004E7BF6">
        <w:rPr>
          <w:sz w:val="28"/>
          <w:szCs w:val="28"/>
          <w:lang w:val="en-US"/>
        </w:rPr>
        <w:t>Council</w:t>
      </w:r>
      <w:r w:rsidR="00E479C5" w:rsidRPr="004E7BF6">
        <w:rPr>
          <w:sz w:val="28"/>
          <w:szCs w:val="28"/>
        </w:rPr>
        <w:t xml:space="preserve"> </w:t>
      </w:r>
      <w:r w:rsidR="00E479C5" w:rsidRPr="004E7BF6">
        <w:rPr>
          <w:sz w:val="28"/>
          <w:szCs w:val="28"/>
          <w:lang w:val="en-US"/>
        </w:rPr>
        <w:t>on</w:t>
      </w:r>
      <w:r w:rsidR="00E479C5" w:rsidRPr="004E7BF6">
        <w:rPr>
          <w:sz w:val="28"/>
          <w:szCs w:val="28"/>
        </w:rPr>
        <w:t xml:space="preserve"> </w:t>
      </w:r>
      <w:r w:rsidR="00E479C5" w:rsidRPr="004E7BF6">
        <w:rPr>
          <w:sz w:val="28"/>
          <w:szCs w:val="28"/>
          <w:lang w:val="en-US"/>
        </w:rPr>
        <w:t>Co</w:t>
      </w:r>
      <w:r w:rsidR="00E479C5" w:rsidRPr="004E7BF6">
        <w:rPr>
          <w:sz w:val="28"/>
          <w:szCs w:val="28"/>
        </w:rPr>
        <w:t>-</w:t>
      </w:r>
      <w:r w:rsidR="00E479C5" w:rsidRPr="004E7BF6">
        <w:rPr>
          <w:sz w:val="28"/>
          <w:szCs w:val="28"/>
          <w:lang w:val="en-US"/>
        </w:rPr>
        <w:t>dependence</w:t>
      </w:r>
      <w:r w:rsidR="00E479C5" w:rsidRPr="004E7BF6">
        <w:rPr>
          <w:sz w:val="28"/>
          <w:szCs w:val="28"/>
        </w:rPr>
        <w:t>, 1990)</w:t>
      </w:r>
      <w:r>
        <w:rPr>
          <w:rStyle w:val="a9"/>
          <w:sz w:val="28"/>
          <w:szCs w:val="28"/>
        </w:rPr>
        <w:footnoteReference w:id="37"/>
      </w:r>
      <w:r w:rsidR="00E479C5" w:rsidRPr="004E7BF6">
        <w:rPr>
          <w:sz w:val="28"/>
          <w:szCs w:val="28"/>
        </w:rPr>
        <w:t>.</w:t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Болезнь, характеризующаяся потерей идентичности. Быть созависимым – это значит быть не в контакте со своими чувствами, нуждами и желаниями</w:t>
      </w:r>
      <w:r w:rsidRPr="00BF2C00">
        <w:rPr>
          <w:sz w:val="28"/>
          <w:szCs w:val="28"/>
        </w:rPr>
        <w:t xml:space="preserve"> (</w:t>
      </w:r>
      <w:r>
        <w:rPr>
          <w:sz w:val="28"/>
          <w:szCs w:val="28"/>
          <w:lang w:val="sv-SE"/>
        </w:rPr>
        <w:t>John</w:t>
      </w:r>
      <w:r w:rsidRPr="00BF2C00">
        <w:rPr>
          <w:sz w:val="28"/>
          <w:szCs w:val="28"/>
        </w:rPr>
        <w:t xml:space="preserve"> </w:t>
      </w:r>
      <w:r>
        <w:rPr>
          <w:sz w:val="28"/>
          <w:szCs w:val="28"/>
          <w:lang w:val="sv-SE"/>
        </w:rPr>
        <w:t>Bradshaw</w:t>
      </w:r>
      <w:r w:rsidRPr="00BF2C00">
        <w:rPr>
          <w:sz w:val="28"/>
          <w:szCs w:val="28"/>
        </w:rPr>
        <w:t>, 1990).</w:t>
      </w:r>
      <w:r w:rsidR="00EA63A3">
        <w:rPr>
          <w:rStyle w:val="a9"/>
          <w:sz w:val="28"/>
          <w:szCs w:val="28"/>
        </w:rPr>
        <w:footnoteReference w:id="38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9F54CB">
        <w:rPr>
          <w:color w:val="000000" w:themeColor="text1"/>
          <w:sz w:val="28"/>
          <w:szCs w:val="28"/>
        </w:rPr>
        <w:t>Неадаптивные связи</w:t>
      </w:r>
      <w:r w:rsidRPr="00873421">
        <w:rPr>
          <w:sz w:val="28"/>
          <w:szCs w:val="28"/>
        </w:rPr>
        <w:t xml:space="preserve"> в семейной системе. </w:t>
      </w:r>
      <w:r>
        <w:rPr>
          <w:sz w:val="28"/>
          <w:szCs w:val="28"/>
        </w:rPr>
        <w:t xml:space="preserve">Для психологического и социального выживания </w:t>
      </w:r>
      <w:r w:rsidRPr="00873421">
        <w:rPr>
          <w:sz w:val="28"/>
          <w:szCs w:val="28"/>
        </w:rPr>
        <w:t xml:space="preserve">в </w:t>
      </w:r>
      <w:r>
        <w:rPr>
          <w:sz w:val="28"/>
          <w:szCs w:val="28"/>
        </w:rPr>
        <w:t>дисфункциональной</w:t>
      </w:r>
      <w:r w:rsidRPr="00873421">
        <w:rPr>
          <w:sz w:val="28"/>
          <w:szCs w:val="28"/>
        </w:rPr>
        <w:t xml:space="preserve"> семье, ребенок </w:t>
      </w:r>
      <w:r w:rsidRPr="00873421">
        <w:rPr>
          <w:sz w:val="28"/>
          <w:szCs w:val="28"/>
        </w:rPr>
        <w:lastRenderedPageBreak/>
        <w:t xml:space="preserve">принимает модели мышления, действия и </w:t>
      </w:r>
      <w:r w:rsidRPr="00EA63A3">
        <w:rPr>
          <w:sz w:val="28"/>
          <w:szCs w:val="28"/>
        </w:rPr>
        <w:t>чувств</w:t>
      </w:r>
      <w:r w:rsidR="005668D7" w:rsidRPr="00EA63A3">
        <w:rPr>
          <w:sz w:val="28"/>
          <w:szCs w:val="28"/>
        </w:rPr>
        <w:t>а</w:t>
      </w:r>
      <w:r w:rsidRPr="00EA63A3">
        <w:rPr>
          <w:sz w:val="28"/>
          <w:szCs w:val="28"/>
        </w:rPr>
        <w:t>, которые сначала притупляют боль, но, в конце концов, самоотрицаются. Эти модели интернализуются и составляют неотъемлемую часть личности и мировоззрения индивида. Ребенок продолжает практиковать эти саморазрушительные модели мышления, поведения и чувств во взрослой жизни и тем самым воссоздает снова и снова связь, в которой возникли эти разрушительные модели (</w:t>
      </w:r>
      <w:proofErr w:type="spellStart"/>
      <w:r w:rsidRPr="00EA63A3">
        <w:rPr>
          <w:sz w:val="28"/>
          <w:szCs w:val="28"/>
        </w:rPr>
        <w:t>Kitchens</w:t>
      </w:r>
      <w:proofErr w:type="spellEnd"/>
      <w:r w:rsidR="005668D7" w:rsidRPr="00EA63A3">
        <w:rPr>
          <w:sz w:val="28"/>
          <w:szCs w:val="28"/>
        </w:rPr>
        <w:t>,</w:t>
      </w:r>
      <w:r w:rsidRPr="00EA63A3">
        <w:rPr>
          <w:sz w:val="28"/>
          <w:szCs w:val="28"/>
        </w:rPr>
        <w:t xml:space="preserve"> 1990).</w:t>
      </w:r>
      <w:r w:rsidR="00EA63A3">
        <w:rPr>
          <w:rStyle w:val="a9"/>
          <w:sz w:val="28"/>
          <w:szCs w:val="28"/>
        </w:rPr>
        <w:footnoteReference w:id="39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94B22">
        <w:rPr>
          <w:sz w:val="28"/>
          <w:szCs w:val="28"/>
        </w:rPr>
        <w:t>&lt;...&gt; часто смертельная болезнь эмоциональной растерянности, отмеченная сильным отчуждением от собственных чувств. Жить ради и через других, из-за недостаточного развития любви к себе как истинной основы для любви к другим. Различно определяется как: (1) склонность к жизни ради других за счет собственного развития; (2) замена адаптацией честного самовыражения; (3) порочный круг использования и обвинений, который возникает, когда мы делаем других ответственными за то, что мы чувствуем и делаем; (4) механизм контроля, который «блокирует» людей в тщетной зависимости и невыполнимых требованиях; (5) насилие и пренебрежение, замаскированные в отношении и жестах любви, верности, преданности, заботы, угождения людям. Любая комбинация из вышеперечисленно</w:t>
      </w:r>
      <w:r w:rsidRPr="00EA63A3">
        <w:rPr>
          <w:sz w:val="28"/>
          <w:szCs w:val="28"/>
        </w:rPr>
        <w:t>го</w:t>
      </w:r>
      <w:r w:rsidRPr="00794B22">
        <w:rPr>
          <w:sz w:val="28"/>
          <w:szCs w:val="28"/>
        </w:rPr>
        <w:t xml:space="preserve"> (</w:t>
      </w:r>
      <w:proofErr w:type="spellStart"/>
      <w:r w:rsidRPr="00794B22">
        <w:rPr>
          <w:sz w:val="28"/>
          <w:szCs w:val="28"/>
        </w:rPr>
        <w:t>Lash</w:t>
      </w:r>
      <w:proofErr w:type="spellEnd"/>
      <w:r w:rsidRPr="00794B22">
        <w:rPr>
          <w:sz w:val="28"/>
          <w:szCs w:val="28"/>
        </w:rPr>
        <w:t>, 1990).</w:t>
      </w:r>
      <w:r w:rsidR="00EA63A3">
        <w:rPr>
          <w:rStyle w:val="a9"/>
          <w:sz w:val="28"/>
          <w:szCs w:val="28"/>
        </w:rPr>
        <w:footnoteReference w:id="40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94B22">
        <w:rPr>
          <w:sz w:val="28"/>
          <w:szCs w:val="28"/>
        </w:rPr>
        <w:t>Духовное состояние, теневая сторона нашей любовной природы &lt;...&gt;. «Заболевание» из-за неравных отношений, которые сопровождаются резким выражением негативных эмоций, из-за того, что мы отказываемся от нашей власти (</w:t>
      </w:r>
      <w:proofErr w:type="spellStart"/>
      <w:r w:rsidRPr="00794B22">
        <w:rPr>
          <w:sz w:val="28"/>
          <w:szCs w:val="28"/>
        </w:rPr>
        <w:t>Small</w:t>
      </w:r>
      <w:proofErr w:type="spellEnd"/>
      <w:r w:rsidRPr="00794B22">
        <w:rPr>
          <w:sz w:val="28"/>
          <w:szCs w:val="28"/>
        </w:rPr>
        <w:t>, 1991).</w:t>
      </w:r>
      <w:r w:rsidR="00EA63A3">
        <w:rPr>
          <w:rStyle w:val="a9"/>
          <w:sz w:val="28"/>
          <w:szCs w:val="28"/>
        </w:rPr>
        <w:footnoteReference w:id="41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созависимости относится к разряду проблем личности в социуме. </w:t>
      </w:r>
      <w:r w:rsidRPr="00CA7B96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CA7B96">
        <w:rPr>
          <w:sz w:val="28"/>
          <w:szCs w:val="28"/>
        </w:rPr>
        <w:t>&gt;</w:t>
      </w:r>
      <w:r>
        <w:rPr>
          <w:sz w:val="28"/>
          <w:szCs w:val="28"/>
        </w:rPr>
        <w:t xml:space="preserve"> С одной стороны, созависимость – это необходимость подчиняться, с другой – подчинять, манипулировать. </w:t>
      </w:r>
      <w:r w:rsidRPr="00CA7B96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CA7B96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Происходит как бы разделение, расщепленность «Я» на две части, из которой каждая выступает против другой. </w:t>
      </w:r>
      <w:r w:rsidRPr="00CA7B96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CA7B96">
        <w:rPr>
          <w:sz w:val="28"/>
          <w:szCs w:val="28"/>
        </w:rPr>
        <w:t>&gt;</w:t>
      </w:r>
      <w:r>
        <w:rPr>
          <w:sz w:val="28"/>
          <w:szCs w:val="28"/>
        </w:rPr>
        <w:t xml:space="preserve"> Этот внутриличностный конфликт проявляется только в социуме, при взаимодействии со значимым другим (</w:t>
      </w:r>
      <w:proofErr w:type="spellStart"/>
      <w:r>
        <w:rPr>
          <w:sz w:val="28"/>
          <w:szCs w:val="28"/>
        </w:rPr>
        <w:t>Артемц</w:t>
      </w:r>
      <w:r w:rsidRPr="00506B33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, 2012).</w:t>
      </w:r>
      <w:r w:rsidR="00EA63A3">
        <w:rPr>
          <w:rStyle w:val="a9"/>
          <w:sz w:val="28"/>
          <w:szCs w:val="28"/>
        </w:rPr>
        <w:footnoteReference w:id="42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94B22">
        <w:rPr>
          <w:sz w:val="28"/>
          <w:szCs w:val="28"/>
        </w:rPr>
        <w:t>В широком смысле слова под созависимостью следует понимать эмоциональную зависимость одного человека от другого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Осинская</w:t>
      </w:r>
      <w:proofErr w:type="spellEnd"/>
      <w:r>
        <w:rPr>
          <w:sz w:val="28"/>
          <w:szCs w:val="28"/>
        </w:rPr>
        <w:t>, 2015)</w:t>
      </w:r>
      <w:r w:rsidRPr="0014054B">
        <w:rPr>
          <w:sz w:val="28"/>
          <w:szCs w:val="28"/>
        </w:rPr>
        <w:t>.</w:t>
      </w:r>
      <w:r w:rsidR="00EA63A3">
        <w:rPr>
          <w:rStyle w:val="a9"/>
          <w:sz w:val="28"/>
          <w:szCs w:val="28"/>
        </w:rPr>
        <w:footnoteReference w:id="43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Созависимый человек – это тот, кто полностью поглощен тем, чтобы управлять поведением другого человека и совершенно не заботиться об удовлетворении собственных жизненно важных потребностей (Москаленко, 2002).</w:t>
      </w:r>
      <w:r w:rsidR="00B60299">
        <w:rPr>
          <w:rStyle w:val="a9"/>
          <w:sz w:val="28"/>
          <w:szCs w:val="28"/>
        </w:rPr>
        <w:footnoteReference w:id="44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2D5FCC">
        <w:rPr>
          <w:sz w:val="28"/>
          <w:szCs w:val="28"/>
        </w:rPr>
        <w:t>Это специфическое состояние, которое характеризуется сильной поглощенностью и озабоченностью, а также крайней зависимостью (эмоциональной, социальной, а иногда и физической) от человека или предмета</w:t>
      </w:r>
      <w:r>
        <w:rPr>
          <w:sz w:val="28"/>
          <w:szCs w:val="28"/>
        </w:rPr>
        <w:t xml:space="preserve"> (Ананьева, 2003).</w:t>
      </w:r>
      <w:r w:rsidR="00B60299">
        <w:rPr>
          <w:rStyle w:val="a9"/>
          <w:sz w:val="28"/>
          <w:szCs w:val="28"/>
        </w:rPr>
        <w:footnoteReference w:id="45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Созависимый человек возлагает на других людей и обстоятельства ответственность за свое благополучие, становясь жертвой их влияния.</w:t>
      </w:r>
      <w:r w:rsidRPr="00DB1A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&lt;…&gt; </w:t>
      </w:r>
      <w:r>
        <w:rPr>
          <w:sz w:val="28"/>
          <w:szCs w:val="28"/>
        </w:rPr>
        <w:t>Созависимость – это сильное искажение способа жить вообще. (Савина)</w:t>
      </w:r>
      <w:r w:rsidR="00934A68">
        <w:rPr>
          <w:rStyle w:val="a9"/>
          <w:sz w:val="28"/>
          <w:szCs w:val="28"/>
        </w:rPr>
        <w:footnoteReference w:id="46"/>
      </w:r>
    </w:p>
    <w:p w:rsidR="00E479C5" w:rsidRDefault="00E479C5" w:rsidP="00E479C5">
      <w:pPr>
        <w:pStyle w:val="aa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934A68">
        <w:rPr>
          <w:sz w:val="28"/>
          <w:szCs w:val="28"/>
        </w:rPr>
        <w:lastRenderedPageBreak/>
        <w:t>Созависимый человек не способен действовать, исходя из своего врожденного «</w:t>
      </w:r>
      <w:r w:rsidR="00E94CEB" w:rsidRPr="00934A68">
        <w:rPr>
          <w:sz w:val="28"/>
          <w:szCs w:val="28"/>
        </w:rPr>
        <w:t>Я</w:t>
      </w:r>
      <w:r w:rsidRPr="00934A68">
        <w:rPr>
          <w:sz w:val="28"/>
          <w:szCs w:val="28"/>
        </w:rPr>
        <w:t>»</w:t>
      </w:r>
      <w:r w:rsidRPr="00034E1B">
        <w:rPr>
          <w:sz w:val="28"/>
          <w:szCs w:val="28"/>
        </w:rPr>
        <w:t xml:space="preserve">. </w:t>
      </w:r>
      <w:r>
        <w:rPr>
          <w:sz w:val="28"/>
          <w:szCs w:val="28"/>
        </w:rPr>
        <w:t>Ему необходим другой объект, процесс или человек, вокруг которого он организует свое поведение и свои мысли (</w:t>
      </w:r>
      <w:r>
        <w:rPr>
          <w:sz w:val="28"/>
          <w:szCs w:val="28"/>
          <w:lang w:val="en-US"/>
        </w:rPr>
        <w:t>Lancer</w:t>
      </w:r>
      <w:r w:rsidRPr="00C61DFB">
        <w:rPr>
          <w:sz w:val="28"/>
          <w:szCs w:val="28"/>
        </w:rPr>
        <w:t>, 2015).</w:t>
      </w:r>
      <w:r w:rsidR="00934A68">
        <w:rPr>
          <w:rStyle w:val="a9"/>
          <w:sz w:val="28"/>
          <w:szCs w:val="28"/>
        </w:rPr>
        <w:footnoteReference w:id="47"/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Обобщая многообразие определений созависимости, можно выделить ряд положений:</w:t>
      </w:r>
    </w:p>
    <w:p w:rsidR="00E479C5" w:rsidRDefault="00E479C5" w:rsidP="00E479C5">
      <w:pPr>
        <w:pStyle w:val="aa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271AD6">
        <w:rPr>
          <w:sz w:val="28"/>
          <w:szCs w:val="28"/>
        </w:rPr>
        <w:t>Некоторые исследователи (</w:t>
      </w:r>
      <w:r w:rsidRPr="00271AD6">
        <w:rPr>
          <w:sz w:val="28"/>
          <w:szCs w:val="28"/>
          <w:lang w:val="en-US"/>
        </w:rPr>
        <w:t>Smalley</w:t>
      </w:r>
      <w:r w:rsidRPr="00271AD6">
        <w:rPr>
          <w:sz w:val="28"/>
          <w:szCs w:val="28"/>
        </w:rPr>
        <w:t xml:space="preserve">, </w:t>
      </w:r>
      <w:r w:rsidRPr="00271AD6">
        <w:rPr>
          <w:sz w:val="28"/>
          <w:szCs w:val="28"/>
          <w:lang w:val="en-US"/>
        </w:rPr>
        <w:t>Wegscheider</w:t>
      </w:r>
      <w:r w:rsidRPr="00271AD6">
        <w:rPr>
          <w:sz w:val="28"/>
          <w:szCs w:val="28"/>
        </w:rPr>
        <w:t>-</w:t>
      </w:r>
      <w:r w:rsidRPr="00271AD6">
        <w:rPr>
          <w:sz w:val="28"/>
          <w:szCs w:val="28"/>
          <w:lang w:val="en-US"/>
        </w:rPr>
        <w:t>Cruse</w:t>
      </w:r>
      <w:r w:rsidRPr="00271AD6">
        <w:rPr>
          <w:sz w:val="28"/>
          <w:szCs w:val="28"/>
        </w:rPr>
        <w:t xml:space="preserve">, </w:t>
      </w:r>
      <w:r w:rsidRPr="00271AD6">
        <w:rPr>
          <w:sz w:val="28"/>
          <w:szCs w:val="28"/>
          <w:lang w:val="en-US"/>
        </w:rPr>
        <w:t>Hemfelt</w:t>
      </w:r>
      <w:r w:rsidRPr="00271AD6">
        <w:rPr>
          <w:sz w:val="28"/>
          <w:szCs w:val="28"/>
        </w:rPr>
        <w:t>) однозначно толкуют созависимость как зависимость или зависимое поведение от людей, поведения или объектов. При этом эту зависимость описывают как эмоциональную, социальную</w:t>
      </w:r>
      <w:r w:rsidRPr="00C6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71AD6">
        <w:rPr>
          <w:sz w:val="28"/>
          <w:szCs w:val="28"/>
        </w:rPr>
        <w:t>физическую</w:t>
      </w:r>
      <w:r>
        <w:rPr>
          <w:sz w:val="28"/>
          <w:szCs w:val="28"/>
        </w:rPr>
        <w:t xml:space="preserve">, постепенно поражающую человека во всех сферах его жизни. </w:t>
      </w:r>
      <w:r w:rsidRPr="00271AD6">
        <w:rPr>
          <w:sz w:val="28"/>
          <w:szCs w:val="28"/>
        </w:rPr>
        <w:t xml:space="preserve">К этим же авторам, называющим созависимость зависимостью, мы можем </w:t>
      </w:r>
      <w:r>
        <w:rPr>
          <w:sz w:val="28"/>
          <w:szCs w:val="28"/>
        </w:rPr>
        <w:t xml:space="preserve">смело </w:t>
      </w:r>
      <w:r w:rsidRPr="00271AD6">
        <w:rPr>
          <w:sz w:val="28"/>
          <w:szCs w:val="28"/>
        </w:rPr>
        <w:t xml:space="preserve">отнести исследователей, описывающих созависимость как </w:t>
      </w:r>
      <w:r>
        <w:rPr>
          <w:sz w:val="28"/>
          <w:szCs w:val="28"/>
        </w:rPr>
        <w:t xml:space="preserve">нездоровое </w:t>
      </w:r>
      <w:r w:rsidRPr="00271AD6">
        <w:rPr>
          <w:sz w:val="28"/>
          <w:szCs w:val="28"/>
        </w:rPr>
        <w:t>состояния, характеризующееся сильной поглощенностью и озабоченностью кем-то или чем-то другим</w:t>
      </w:r>
      <w:r>
        <w:rPr>
          <w:sz w:val="28"/>
          <w:szCs w:val="28"/>
        </w:rPr>
        <w:t xml:space="preserve"> (Москаленко, Ананьева, </w:t>
      </w:r>
      <w:r>
        <w:rPr>
          <w:sz w:val="28"/>
          <w:szCs w:val="28"/>
          <w:lang w:val="en-US"/>
        </w:rPr>
        <w:t>Des</w:t>
      </w:r>
      <w:r w:rsidRPr="00271A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Roches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Mendenhall</w:t>
      </w:r>
      <w:r>
        <w:rPr>
          <w:sz w:val="28"/>
          <w:szCs w:val="28"/>
        </w:rPr>
        <w:t xml:space="preserve">), т.к. подобное состояние (озабоченность и поглощенность предметом или человеком) является одним из симптомов зависимости в продромальной (или </w:t>
      </w:r>
      <w:proofErr w:type="spellStart"/>
      <w:r>
        <w:rPr>
          <w:sz w:val="28"/>
          <w:szCs w:val="28"/>
        </w:rPr>
        <w:t>донозологической</w:t>
      </w:r>
      <w:proofErr w:type="spellEnd"/>
      <w:r>
        <w:rPr>
          <w:sz w:val="28"/>
          <w:szCs w:val="28"/>
        </w:rPr>
        <w:t>) фазе</w:t>
      </w:r>
      <w:r w:rsidR="00D1083A" w:rsidRPr="00D1083A">
        <w:rPr>
          <w:sz w:val="28"/>
          <w:szCs w:val="28"/>
        </w:rPr>
        <w:t>.</w:t>
      </w:r>
    </w:p>
    <w:p w:rsidR="00E479C5" w:rsidRDefault="00E479C5" w:rsidP="00E479C5">
      <w:pPr>
        <w:pStyle w:val="aa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исследователей относят созависимость к расстройству личности или приобретенным дефектам характера, выраженное в неспособности выстраивать отношения с самим собой и с другими </w:t>
      </w:r>
      <w:r w:rsidRPr="00F525F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Cermark</w:t>
      </w:r>
      <w:r w:rsidRPr="00F525F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Larson</w:t>
      </w:r>
      <w:r w:rsidRPr="00F525F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Weinhold</w:t>
      </w:r>
      <w:r w:rsidRPr="00F525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F525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Weinhold</w:t>
      </w:r>
      <w:r>
        <w:rPr>
          <w:sz w:val="28"/>
          <w:szCs w:val="28"/>
        </w:rPr>
        <w:t>).</w:t>
      </w:r>
    </w:p>
    <w:p w:rsidR="00E479C5" w:rsidRPr="00934A68" w:rsidRDefault="00E479C5" w:rsidP="00E479C5">
      <w:pPr>
        <w:pStyle w:val="aa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авторы рассматривают созависимость как некий паттерн поведения, а также набор стереотипных мыслительных, эмоциональных и психологических реакций, сформированных в </w:t>
      </w:r>
      <w:r w:rsidRPr="00934A68">
        <w:rPr>
          <w:sz w:val="28"/>
          <w:szCs w:val="28"/>
        </w:rPr>
        <w:lastRenderedPageBreak/>
        <w:t>результате дисфункциональных отношений в кровной семье, являющи</w:t>
      </w:r>
      <w:r w:rsidR="00E94CEB" w:rsidRPr="00934A68">
        <w:rPr>
          <w:sz w:val="28"/>
          <w:szCs w:val="28"/>
        </w:rPr>
        <w:t>х</w:t>
      </w:r>
      <w:r w:rsidRPr="00934A68">
        <w:rPr>
          <w:sz w:val="28"/>
          <w:szCs w:val="28"/>
        </w:rPr>
        <w:t xml:space="preserve">ся </w:t>
      </w:r>
      <w:proofErr w:type="spellStart"/>
      <w:r w:rsidRPr="00934A68">
        <w:rPr>
          <w:sz w:val="28"/>
          <w:szCs w:val="28"/>
        </w:rPr>
        <w:t>саморазрушительными</w:t>
      </w:r>
      <w:proofErr w:type="spellEnd"/>
      <w:r w:rsidRPr="00934A68">
        <w:rPr>
          <w:sz w:val="28"/>
          <w:szCs w:val="28"/>
        </w:rPr>
        <w:t>, которые человек из раз</w:t>
      </w:r>
      <w:r w:rsidR="002168D2" w:rsidRPr="00934A68">
        <w:rPr>
          <w:sz w:val="28"/>
          <w:szCs w:val="28"/>
        </w:rPr>
        <w:t>а</w:t>
      </w:r>
      <w:r w:rsidRPr="00934A68">
        <w:rPr>
          <w:sz w:val="28"/>
          <w:szCs w:val="28"/>
        </w:rPr>
        <w:t xml:space="preserve"> в раз использует для преодоления трудностей, и которые приводят к постепенному отчуждению от собственной человеческой личности, к слабой способности или полной неспособности быть активным субъектом своей жизни. (</w:t>
      </w:r>
      <w:r w:rsidRPr="00934A68">
        <w:rPr>
          <w:sz w:val="28"/>
          <w:szCs w:val="28"/>
          <w:lang w:val="en-US"/>
        </w:rPr>
        <w:t>Subby</w:t>
      </w:r>
      <w:r w:rsidRPr="00934A68">
        <w:rPr>
          <w:sz w:val="28"/>
          <w:szCs w:val="28"/>
        </w:rPr>
        <w:t xml:space="preserve">, </w:t>
      </w:r>
      <w:r w:rsidRPr="00934A68">
        <w:rPr>
          <w:sz w:val="28"/>
          <w:szCs w:val="28"/>
          <w:lang w:val="en-US"/>
        </w:rPr>
        <w:t>Larson</w:t>
      </w:r>
      <w:r w:rsidRPr="00934A68">
        <w:rPr>
          <w:sz w:val="28"/>
          <w:szCs w:val="28"/>
        </w:rPr>
        <w:t xml:space="preserve">, </w:t>
      </w:r>
      <w:r w:rsidRPr="00934A68">
        <w:rPr>
          <w:sz w:val="28"/>
          <w:szCs w:val="28"/>
          <w:lang w:val="en-US"/>
        </w:rPr>
        <w:t>Friel</w:t>
      </w:r>
      <w:r w:rsidRPr="00934A68">
        <w:rPr>
          <w:sz w:val="28"/>
          <w:szCs w:val="28"/>
        </w:rPr>
        <w:t xml:space="preserve"> </w:t>
      </w:r>
      <w:r w:rsidRPr="00934A68">
        <w:rPr>
          <w:sz w:val="28"/>
          <w:szCs w:val="28"/>
          <w:lang w:val="en-US"/>
        </w:rPr>
        <w:t>and</w:t>
      </w:r>
      <w:r w:rsidRPr="00934A68">
        <w:rPr>
          <w:sz w:val="28"/>
          <w:szCs w:val="28"/>
        </w:rPr>
        <w:t xml:space="preserve"> </w:t>
      </w:r>
      <w:r w:rsidRPr="00934A68">
        <w:rPr>
          <w:sz w:val="28"/>
          <w:szCs w:val="28"/>
          <w:lang w:val="en-US"/>
        </w:rPr>
        <w:t>Friel</w:t>
      </w:r>
      <w:r w:rsidRPr="00934A68">
        <w:rPr>
          <w:sz w:val="28"/>
          <w:szCs w:val="28"/>
        </w:rPr>
        <w:t>).</w:t>
      </w:r>
    </w:p>
    <w:p w:rsidR="00E479C5" w:rsidRDefault="003100E5" w:rsidP="00E479C5">
      <w:pPr>
        <w:pStyle w:val="aa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79C5" w:rsidRPr="00271AD6">
        <w:rPr>
          <w:sz w:val="28"/>
          <w:szCs w:val="28"/>
        </w:rPr>
        <w:t xml:space="preserve">екоторые авторы называют </w:t>
      </w:r>
      <w:r>
        <w:rPr>
          <w:sz w:val="28"/>
          <w:szCs w:val="28"/>
        </w:rPr>
        <w:t>с</w:t>
      </w:r>
      <w:r w:rsidRPr="00271AD6">
        <w:rPr>
          <w:sz w:val="28"/>
          <w:szCs w:val="28"/>
        </w:rPr>
        <w:t>озависимость</w:t>
      </w:r>
      <w:r w:rsidRPr="00271AD6">
        <w:rPr>
          <w:sz w:val="28"/>
          <w:szCs w:val="28"/>
        </w:rPr>
        <w:t xml:space="preserve"> </w:t>
      </w:r>
      <w:r w:rsidR="00E479C5" w:rsidRPr="00271AD6">
        <w:rPr>
          <w:sz w:val="28"/>
          <w:szCs w:val="28"/>
        </w:rPr>
        <w:t xml:space="preserve">потерей </w:t>
      </w:r>
      <w:r w:rsidR="00E479C5">
        <w:rPr>
          <w:sz w:val="28"/>
          <w:szCs w:val="28"/>
        </w:rPr>
        <w:t>«своего Я»,</w:t>
      </w:r>
      <w:r w:rsidR="00E479C5" w:rsidRPr="00271AD6">
        <w:rPr>
          <w:sz w:val="28"/>
          <w:szCs w:val="28"/>
        </w:rPr>
        <w:t xml:space="preserve"> утратой и</w:t>
      </w:r>
      <w:r w:rsidR="00E479C5">
        <w:rPr>
          <w:sz w:val="28"/>
          <w:szCs w:val="28"/>
        </w:rPr>
        <w:t>дентичности, расщепленностью «своего Я», утратой целостности. (</w:t>
      </w:r>
      <w:r w:rsidR="00E479C5">
        <w:rPr>
          <w:sz w:val="28"/>
          <w:szCs w:val="28"/>
          <w:lang w:val="en-US"/>
        </w:rPr>
        <w:t>Bradshaw</w:t>
      </w:r>
      <w:r w:rsidR="00E479C5" w:rsidRPr="003100E5">
        <w:rPr>
          <w:sz w:val="28"/>
          <w:szCs w:val="28"/>
        </w:rPr>
        <w:t xml:space="preserve">, </w:t>
      </w:r>
      <w:r w:rsidR="00E479C5">
        <w:rPr>
          <w:sz w:val="28"/>
          <w:szCs w:val="28"/>
          <w:lang w:val="en-US"/>
        </w:rPr>
        <w:t>Lancer</w:t>
      </w:r>
      <w:r w:rsidR="00E479C5" w:rsidRPr="003100E5">
        <w:rPr>
          <w:sz w:val="28"/>
          <w:szCs w:val="28"/>
        </w:rPr>
        <w:t xml:space="preserve">, </w:t>
      </w:r>
      <w:proofErr w:type="spellStart"/>
      <w:r w:rsidR="00E479C5">
        <w:rPr>
          <w:sz w:val="28"/>
          <w:szCs w:val="28"/>
        </w:rPr>
        <w:t>Артемц</w:t>
      </w:r>
      <w:r w:rsidR="00E479C5" w:rsidRPr="00506B33">
        <w:rPr>
          <w:sz w:val="28"/>
          <w:szCs w:val="28"/>
        </w:rPr>
        <w:t>е</w:t>
      </w:r>
      <w:r w:rsidR="00E479C5">
        <w:rPr>
          <w:sz w:val="28"/>
          <w:szCs w:val="28"/>
        </w:rPr>
        <w:t>ва</w:t>
      </w:r>
      <w:proofErr w:type="spellEnd"/>
      <w:r w:rsidR="00E479C5">
        <w:rPr>
          <w:sz w:val="28"/>
          <w:szCs w:val="28"/>
        </w:rPr>
        <w:t>).</w:t>
      </w:r>
    </w:p>
    <w:p w:rsidR="00E479C5" w:rsidRPr="000A5BB4" w:rsidRDefault="00E479C5" w:rsidP="00E479C5">
      <w:pPr>
        <w:pStyle w:val="aa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0A5BB4">
        <w:rPr>
          <w:sz w:val="28"/>
          <w:szCs w:val="28"/>
        </w:rPr>
        <w:t>Почти все известны</w:t>
      </w:r>
      <w:r w:rsidR="00E94CEB" w:rsidRPr="000A5BB4">
        <w:rPr>
          <w:sz w:val="28"/>
          <w:szCs w:val="28"/>
        </w:rPr>
        <w:t>е</w:t>
      </w:r>
      <w:r w:rsidRPr="000A5BB4">
        <w:rPr>
          <w:sz w:val="28"/>
          <w:szCs w:val="28"/>
        </w:rPr>
        <w:t xml:space="preserve"> нам исследователи по феномену созависимости</w:t>
      </w:r>
      <w:r w:rsidR="00E94CEB" w:rsidRPr="000A5BB4">
        <w:rPr>
          <w:sz w:val="28"/>
          <w:szCs w:val="28"/>
        </w:rPr>
        <w:t>,</w:t>
      </w:r>
      <w:r w:rsidRPr="000A5BB4">
        <w:rPr>
          <w:sz w:val="28"/>
          <w:szCs w:val="28"/>
        </w:rPr>
        <w:t xml:space="preserve"> сходятся во мнении, что причиной созависимости является как дисфункциональная семья, так и нездоровое общество. Anne Wilson Schaef, описывая созависимость, говорит о не</w:t>
      </w:r>
      <w:r w:rsidR="00E94CEB" w:rsidRPr="000A5BB4">
        <w:rPr>
          <w:sz w:val="28"/>
          <w:szCs w:val="28"/>
        </w:rPr>
        <w:t>й</w:t>
      </w:r>
      <w:r w:rsidRPr="000A5BB4">
        <w:rPr>
          <w:sz w:val="28"/>
          <w:szCs w:val="28"/>
        </w:rPr>
        <w:t>, как о явлении, рождающ</w:t>
      </w:r>
      <w:r w:rsidR="00E94CEB" w:rsidRPr="000A5BB4">
        <w:rPr>
          <w:sz w:val="28"/>
          <w:szCs w:val="28"/>
        </w:rPr>
        <w:t>е</w:t>
      </w:r>
      <w:r w:rsidRPr="000A5BB4">
        <w:rPr>
          <w:sz w:val="28"/>
          <w:szCs w:val="28"/>
        </w:rPr>
        <w:t>мся из болезненного процесса, который в свою очередь является неотъемлемой частью системы, в которо</w:t>
      </w:r>
      <w:r w:rsidR="00E94CEB" w:rsidRPr="000A5BB4">
        <w:rPr>
          <w:sz w:val="28"/>
          <w:szCs w:val="28"/>
        </w:rPr>
        <w:t>й</w:t>
      </w:r>
      <w:r w:rsidRPr="000A5BB4">
        <w:rPr>
          <w:sz w:val="28"/>
          <w:szCs w:val="28"/>
        </w:rPr>
        <w:t xml:space="preserve"> мы живем</w:t>
      </w:r>
      <w:r w:rsidRPr="000A5BB4">
        <w:rPr>
          <w:rStyle w:val="a9"/>
          <w:sz w:val="28"/>
          <w:szCs w:val="28"/>
        </w:rPr>
        <w:footnoteReference w:id="48"/>
      </w:r>
      <w:r w:rsidR="00E94CEB" w:rsidRPr="000A5BB4">
        <w:rPr>
          <w:sz w:val="28"/>
          <w:szCs w:val="28"/>
        </w:rPr>
        <w:t>.</w:t>
      </w:r>
      <w:r w:rsidRPr="000A5BB4">
        <w:rPr>
          <w:sz w:val="28"/>
          <w:szCs w:val="28"/>
        </w:rPr>
        <w:t xml:space="preserve"> </w:t>
      </w:r>
      <w:r w:rsidRPr="000A5BB4">
        <w:rPr>
          <w:sz w:val="28"/>
          <w:szCs w:val="28"/>
          <w:lang w:val="sv-SE"/>
        </w:rPr>
        <w:t>Schaef</w:t>
      </w:r>
      <w:r w:rsidRPr="000A5BB4">
        <w:rPr>
          <w:sz w:val="28"/>
          <w:szCs w:val="28"/>
        </w:rPr>
        <w:t xml:space="preserve"> подчеркивает, что этот болезненный процесс молчаливо и открыто поддерживается обществам.</w:t>
      </w:r>
    </w:p>
    <w:p w:rsidR="00E479C5" w:rsidRPr="000A5BB4" w:rsidRDefault="00E479C5" w:rsidP="00E479C5">
      <w:pPr>
        <w:pStyle w:val="aa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0A5BB4">
        <w:rPr>
          <w:sz w:val="28"/>
          <w:szCs w:val="28"/>
        </w:rPr>
        <w:t>Созависимость не является узко психологическим или узко медицинским понятием. Различные аспекты созависимости изучают</w:t>
      </w:r>
      <w:r w:rsidR="00E94CEB" w:rsidRPr="000A5BB4">
        <w:rPr>
          <w:sz w:val="28"/>
          <w:szCs w:val="28"/>
        </w:rPr>
        <w:t>:</w:t>
      </w:r>
      <w:r w:rsidRPr="000A5BB4">
        <w:rPr>
          <w:sz w:val="28"/>
          <w:szCs w:val="28"/>
        </w:rPr>
        <w:t xml:space="preserve"> медицина, психология, социология, педагогика, антропология. Изучение данного феномена связано </w:t>
      </w:r>
      <w:r w:rsidRPr="000A5BB4">
        <w:rPr>
          <w:sz w:val="28"/>
          <w:szCs w:val="28"/>
          <w:lang w:val="en-US"/>
        </w:rPr>
        <w:t>c</w:t>
      </w:r>
      <w:r w:rsidRPr="000A5BB4">
        <w:rPr>
          <w:sz w:val="28"/>
          <w:szCs w:val="28"/>
        </w:rPr>
        <w:t xml:space="preserve"> осмыслением своей идентичности, раскрытием себя как личности, стремлением к целостному способу бытия.</w:t>
      </w:r>
    </w:p>
    <w:p w:rsidR="00E479C5" w:rsidRDefault="00E479C5" w:rsidP="00E479C5">
      <w:pPr>
        <w:spacing w:after="160" w:line="360" w:lineRule="auto"/>
        <w:ind w:firstLine="720"/>
        <w:jc w:val="both"/>
        <w:rPr>
          <w:b/>
          <w:sz w:val="28"/>
          <w:szCs w:val="28"/>
        </w:rPr>
      </w:pPr>
      <w:r w:rsidRPr="00F7159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F71594">
        <w:rPr>
          <w:b/>
          <w:sz w:val="28"/>
          <w:szCs w:val="28"/>
        </w:rPr>
        <w:t>. Созависимость</w:t>
      </w:r>
      <w:bookmarkEnd w:id="8"/>
      <w:r>
        <w:rPr>
          <w:b/>
          <w:sz w:val="28"/>
          <w:szCs w:val="28"/>
        </w:rPr>
        <w:t xml:space="preserve"> </w:t>
      </w:r>
      <w:r w:rsidR="00804F2E">
        <w:rPr>
          <w:b/>
          <w:sz w:val="28"/>
          <w:szCs w:val="28"/>
        </w:rPr>
        <w:t>как</w:t>
      </w:r>
      <w:r>
        <w:rPr>
          <w:b/>
          <w:sz w:val="28"/>
          <w:szCs w:val="28"/>
        </w:rPr>
        <w:t xml:space="preserve"> зависимость</w:t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было сказано в </w:t>
      </w:r>
      <w:r w:rsidR="00F0508B" w:rsidRPr="000A5BB4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главе об истории понятия «созависимость», сам термин впервые появился в области работы с семьями химически зависимых. Специалисты, работая с выздоравливающими, стали </w:t>
      </w:r>
      <w:r>
        <w:rPr>
          <w:sz w:val="28"/>
          <w:szCs w:val="28"/>
        </w:rPr>
        <w:lastRenderedPageBreak/>
        <w:t>постепенно замечать, что если алкоголик находился в зависимости от алкоголя, то его близкие были зависимыми от его алкоголизма. Мелоди Битти, один из самых популярных авторов по созависимости в США, автор пяти книг по этой проблематике, ссылаясь на исследования, проводит параллель между состоянием химически зависимого и его членов семьи. Она приходит к однозначному выводу, что у близких родственников химически зависимого «развиваются физические, психические, эмоциональные и духовные состояния, напоминающие такие при алкоголизме»</w:t>
      </w:r>
      <w:r>
        <w:rPr>
          <w:rStyle w:val="a9"/>
          <w:sz w:val="28"/>
          <w:szCs w:val="28"/>
        </w:rPr>
        <w:footnoteReference w:id="49"/>
      </w:r>
      <w:r>
        <w:rPr>
          <w:sz w:val="28"/>
          <w:szCs w:val="28"/>
        </w:rPr>
        <w:t>. По всей видимости, мы можем говорить не о созависимости, а о зависимости у родственников, где в качестве зависимого объекта выступает не химическое вещество, а человек.</w:t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>Sharon</w:t>
      </w:r>
      <w:r w:rsidRPr="004D592D">
        <w:rPr>
          <w:sz w:val="28"/>
          <w:szCs w:val="28"/>
        </w:rPr>
        <w:t xml:space="preserve"> </w:t>
      </w:r>
      <w:r>
        <w:rPr>
          <w:sz w:val="28"/>
          <w:szCs w:val="28"/>
          <w:lang w:val="sv-SE"/>
        </w:rPr>
        <w:t>Wegscheider</w:t>
      </w:r>
      <w:r>
        <w:rPr>
          <w:sz w:val="28"/>
          <w:szCs w:val="28"/>
        </w:rPr>
        <w:t>, американский автор нескольких книг по созависимости и психотерапевт с многолетним стажем работы с семьями с химическим зависимым, пишет, что созависимый зависит от зависимого члена семьи. Ему жизненно необходимо сохранять эмоциональную и физическую привязанность к нему</w:t>
      </w:r>
      <w:r>
        <w:rPr>
          <w:rStyle w:val="a9"/>
          <w:sz w:val="28"/>
          <w:szCs w:val="28"/>
        </w:rPr>
        <w:footnoteReference w:id="50"/>
      </w:r>
      <w:r w:rsidR="00D1083A">
        <w:rPr>
          <w:sz w:val="28"/>
          <w:szCs w:val="28"/>
        </w:rPr>
        <w:t>.</w:t>
      </w:r>
      <w:r>
        <w:rPr>
          <w:sz w:val="28"/>
          <w:szCs w:val="28"/>
        </w:rPr>
        <w:t xml:space="preserve"> Она также проводит параллель между созависимостью и феноменом «сухой алкоголизм» </w:t>
      </w:r>
      <w:r w:rsidRPr="000044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dry</w:t>
      </w:r>
      <w:r w:rsidRPr="000044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drunk</w:t>
      </w:r>
      <w:r w:rsidRPr="000044BC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которым описывали состояние трезвого выздоравливающего алкоголика </w:t>
      </w:r>
      <w:bookmarkStart w:id="9" w:name="_Hlk516349447"/>
      <w:r>
        <w:rPr>
          <w:sz w:val="28"/>
          <w:szCs w:val="28"/>
        </w:rPr>
        <w:t>–</w:t>
      </w:r>
      <w:bookmarkEnd w:id="9"/>
      <w:r>
        <w:rPr>
          <w:sz w:val="28"/>
          <w:szCs w:val="28"/>
        </w:rPr>
        <w:t xml:space="preserve"> состояние, которое сильно напоминало поведение пьющего алкоголика. </w:t>
      </w:r>
      <w:r>
        <w:rPr>
          <w:sz w:val="28"/>
          <w:szCs w:val="28"/>
          <w:lang w:val="sv-SE"/>
        </w:rPr>
        <w:t>Wegscheider</w:t>
      </w:r>
      <w:r>
        <w:rPr>
          <w:sz w:val="28"/>
          <w:szCs w:val="28"/>
        </w:rPr>
        <w:t xml:space="preserve"> уверена, что синдром сухого алкоголизма есть не что иное, как созависимость. </w:t>
      </w:r>
      <w:r w:rsidRPr="000A5BB4">
        <w:rPr>
          <w:sz w:val="28"/>
          <w:szCs w:val="28"/>
        </w:rPr>
        <w:t xml:space="preserve">Состояние </w:t>
      </w:r>
      <w:r w:rsidR="002168D2" w:rsidRPr="000A5BB4">
        <w:rPr>
          <w:sz w:val="28"/>
          <w:szCs w:val="28"/>
        </w:rPr>
        <w:t>родственников</w:t>
      </w:r>
      <w:r w:rsidR="00062546">
        <w:rPr>
          <w:sz w:val="28"/>
          <w:szCs w:val="28"/>
        </w:rPr>
        <w:t xml:space="preserve"> людей</w:t>
      </w:r>
      <w:r w:rsidR="002168D2" w:rsidRPr="000A5BB4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зависимых от ПАВ</w:t>
      </w:r>
      <w:r w:rsidR="00062546">
        <w:rPr>
          <w:sz w:val="28"/>
          <w:szCs w:val="28"/>
        </w:rPr>
        <w:t>,</w:t>
      </w:r>
      <w:r>
        <w:rPr>
          <w:sz w:val="28"/>
          <w:szCs w:val="28"/>
        </w:rPr>
        <w:t xml:space="preserve"> имело все черты сухого алкоголизма: ригидность, враждебность, депрессия, неудовлетворенность и др.</w:t>
      </w:r>
    </w:p>
    <w:p w:rsidR="00E479C5" w:rsidRDefault="00E94CEB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r w:rsidR="00E479C5">
        <w:rPr>
          <w:sz w:val="28"/>
          <w:szCs w:val="28"/>
        </w:rPr>
        <w:t xml:space="preserve">Москаленко называет созависимость зеркальным отражением зависимости и в своей работе сравнивает проявления зависимости и созависимости. Автор группирует проявления обоих состояний по симптомам </w:t>
      </w:r>
      <w:r w:rsidR="00E479C5">
        <w:rPr>
          <w:sz w:val="28"/>
          <w:szCs w:val="28"/>
        </w:rPr>
        <w:lastRenderedPageBreak/>
        <w:t>химической зависимости в таблице. Так, обозначая признак химической зависимости, например, утрата контроля, она приводит проявления этого симптома как в зависимости, так и в созависимости. Из таблицы видно, что созависимость, о которой пишет Москаленко, является не чем иным, как такой же зависимостью, как алкогольная или наркотическая</w:t>
      </w:r>
      <w:r w:rsidR="00062546">
        <w:rPr>
          <w:sz w:val="28"/>
          <w:szCs w:val="28"/>
        </w:rPr>
        <w:t>, х</w:t>
      </w:r>
      <w:r w:rsidR="00E479C5">
        <w:rPr>
          <w:sz w:val="28"/>
          <w:szCs w:val="28"/>
        </w:rPr>
        <w:t xml:space="preserve">отя сама автор </w:t>
      </w:r>
      <w:r w:rsidR="00062546">
        <w:rPr>
          <w:sz w:val="28"/>
          <w:szCs w:val="28"/>
        </w:rPr>
        <w:t xml:space="preserve">и </w:t>
      </w:r>
      <w:r w:rsidR="00E479C5">
        <w:rPr>
          <w:sz w:val="28"/>
          <w:szCs w:val="28"/>
        </w:rPr>
        <w:t xml:space="preserve">не соглашается с </w:t>
      </w:r>
      <w:r w:rsidR="00062546">
        <w:rPr>
          <w:sz w:val="28"/>
          <w:szCs w:val="28"/>
        </w:rPr>
        <w:t>этим</w:t>
      </w:r>
      <w:r w:rsidR="00E479C5">
        <w:rPr>
          <w:rStyle w:val="a9"/>
          <w:sz w:val="28"/>
          <w:szCs w:val="28"/>
        </w:rPr>
        <w:footnoteReference w:id="51"/>
      </w:r>
      <w:r w:rsidR="00E479C5" w:rsidRPr="003361A0">
        <w:rPr>
          <w:sz w:val="28"/>
          <w:szCs w:val="28"/>
        </w:rPr>
        <w:t xml:space="preserve"> (</w:t>
      </w:r>
      <w:r w:rsidRPr="000A5BB4">
        <w:rPr>
          <w:sz w:val="28"/>
          <w:szCs w:val="28"/>
        </w:rPr>
        <w:t xml:space="preserve">см. </w:t>
      </w:r>
      <w:r w:rsidR="00E479C5" w:rsidRPr="000A5BB4">
        <w:rPr>
          <w:sz w:val="28"/>
          <w:szCs w:val="28"/>
        </w:rPr>
        <w:t>таблиц</w:t>
      </w:r>
      <w:r w:rsidRPr="000A5BB4">
        <w:rPr>
          <w:sz w:val="28"/>
          <w:szCs w:val="28"/>
        </w:rPr>
        <w:t>у</w:t>
      </w:r>
      <w:r w:rsidR="00E479C5">
        <w:rPr>
          <w:sz w:val="28"/>
          <w:szCs w:val="28"/>
        </w:rPr>
        <w:t xml:space="preserve"> Москаленко в Приложении</w:t>
      </w:r>
      <w:r w:rsidR="000A5BB4">
        <w:rPr>
          <w:sz w:val="28"/>
          <w:szCs w:val="28"/>
        </w:rPr>
        <w:t xml:space="preserve"> 1</w:t>
      </w:r>
      <w:r w:rsidR="00E479C5">
        <w:rPr>
          <w:sz w:val="28"/>
          <w:szCs w:val="28"/>
        </w:rPr>
        <w:t>).</w:t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Христианский благотворительный фонд «Старый Свет», занимающийся проблемами химической зависимости, подготовил </w:t>
      </w:r>
      <w:r w:rsidRPr="004916E6">
        <w:rPr>
          <w:sz w:val="28"/>
          <w:szCs w:val="28"/>
        </w:rPr>
        <w:t>сравнительн</w:t>
      </w:r>
      <w:r>
        <w:rPr>
          <w:sz w:val="28"/>
          <w:szCs w:val="28"/>
        </w:rPr>
        <w:t>ую</w:t>
      </w:r>
      <w:r w:rsidRPr="004916E6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916E6">
        <w:rPr>
          <w:sz w:val="28"/>
          <w:szCs w:val="28"/>
        </w:rPr>
        <w:t xml:space="preserve"> развития симптоматики химической зависимости (по Джеллинеку) и зависимости от человека, в которой можно легко увидеть поразительное сходство симптомов и их взаимосвязи.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Элвин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Джеллинек</w:t>
      </w:r>
      <w:proofErr w:type="spellEnd"/>
      <w:r>
        <w:rPr>
          <w:sz w:val="28"/>
          <w:szCs w:val="28"/>
        </w:rPr>
        <w:t xml:space="preserve">, </w:t>
      </w:r>
      <w:r w:rsidRPr="006F3F8E">
        <w:rPr>
          <w:sz w:val="28"/>
          <w:szCs w:val="28"/>
        </w:rPr>
        <w:t>американский физиолог и психолог</w:t>
      </w:r>
      <w:r>
        <w:rPr>
          <w:sz w:val="28"/>
          <w:szCs w:val="28"/>
        </w:rPr>
        <w:t xml:space="preserve">, </w:t>
      </w:r>
      <w:r w:rsidRPr="006F3F8E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отал </w:t>
      </w:r>
      <w:r w:rsidRPr="006F3F8E">
        <w:rPr>
          <w:sz w:val="28"/>
          <w:szCs w:val="28"/>
        </w:rPr>
        <w:t>нозологический подход к алкогольной зависимости</w:t>
      </w:r>
      <w:r w:rsidR="00062546">
        <w:rPr>
          <w:sz w:val="28"/>
          <w:szCs w:val="28"/>
        </w:rPr>
        <w:t>,</w:t>
      </w:r>
      <w:r w:rsidRPr="006F3F8E">
        <w:rPr>
          <w:sz w:val="28"/>
          <w:szCs w:val="28"/>
        </w:rPr>
        <w:t xml:space="preserve"> и в результате его усилий в 50-х годах </w:t>
      </w:r>
      <w:r w:rsidR="00F35B24">
        <w:rPr>
          <w:sz w:val="28"/>
          <w:szCs w:val="28"/>
          <w:lang w:val="en-US"/>
        </w:rPr>
        <w:t>XX</w:t>
      </w:r>
      <w:r w:rsidRPr="006F3F8E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 алкоголизм признали болезнью, в результате чего</w:t>
      </w:r>
      <w:r w:rsidRPr="006F3F8E">
        <w:rPr>
          <w:sz w:val="28"/>
          <w:szCs w:val="28"/>
        </w:rPr>
        <w:t xml:space="preserve"> американские страховые компании стали выделять финансовые средства на лечение алкоголизм</w:t>
      </w:r>
      <w:r w:rsidRPr="00F247E7">
        <w:rPr>
          <w:sz w:val="28"/>
          <w:szCs w:val="28"/>
        </w:rPr>
        <w:t>а</w:t>
      </w:r>
      <w:r w:rsidR="00E94CEB" w:rsidRPr="00F247E7">
        <w:rPr>
          <w:sz w:val="28"/>
          <w:szCs w:val="28"/>
        </w:rPr>
        <w:t>,</w:t>
      </w:r>
      <w:r w:rsidRPr="006F3F8E">
        <w:rPr>
          <w:sz w:val="28"/>
          <w:szCs w:val="28"/>
        </w:rPr>
        <w:t xml:space="preserve"> как на другие заболевания.</w:t>
      </w:r>
      <w:r w:rsidR="00062546">
        <w:rPr>
          <w:sz w:val="28"/>
          <w:szCs w:val="28"/>
        </w:rPr>
        <w:t xml:space="preserve"> С тех пор</w:t>
      </w:r>
      <w:r>
        <w:rPr>
          <w:sz w:val="28"/>
          <w:szCs w:val="28"/>
        </w:rPr>
        <w:t xml:space="preserve"> специалисты в области зависимостей применяют медицинскую модель болезни к любому типу зависимости: сексуальной, пищевой, игровой, от человека и т.д. Мы приводим таблицу «Старого Света» в </w:t>
      </w:r>
      <w:r w:rsidR="00C00FD3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F247E7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E479C5" w:rsidRPr="00357D07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Похожую таблицу мы можем встретить в книге Екатерины Савиной, директора реабилитационного центра «Зебра». Савина приводит сравнительный анализ духовной сферы у сына наркомана и его созависимой мамы. Из таблицы мы видим параллелизм поражений нравственной и духовной сферы у зависимого и созависимого. </w:t>
      </w:r>
      <w:r w:rsidRPr="00F247E7">
        <w:rPr>
          <w:sz w:val="28"/>
          <w:szCs w:val="28"/>
        </w:rPr>
        <w:t xml:space="preserve">Если у сына главной ценностью становится наркотик, то </w:t>
      </w:r>
      <w:r w:rsidR="00B231EE" w:rsidRPr="00F247E7">
        <w:rPr>
          <w:sz w:val="28"/>
          <w:szCs w:val="28"/>
        </w:rPr>
        <w:t xml:space="preserve">у </w:t>
      </w:r>
      <w:r w:rsidRPr="00F247E7">
        <w:rPr>
          <w:sz w:val="28"/>
          <w:szCs w:val="28"/>
        </w:rPr>
        <w:t xml:space="preserve">его мамы – сам сын. Происходит разрушение </w:t>
      </w:r>
      <w:r w:rsidRPr="00F247E7">
        <w:rPr>
          <w:sz w:val="28"/>
          <w:szCs w:val="28"/>
        </w:rPr>
        <w:lastRenderedPageBreak/>
        <w:t>прежних ценностей у обоих. И мать</w:t>
      </w:r>
      <w:r w:rsidR="002168D2" w:rsidRPr="00F247E7">
        <w:rPr>
          <w:sz w:val="28"/>
          <w:szCs w:val="28"/>
        </w:rPr>
        <w:t>,</w:t>
      </w:r>
      <w:r w:rsidRPr="00F247E7">
        <w:rPr>
          <w:sz w:val="28"/>
          <w:szCs w:val="28"/>
        </w:rPr>
        <w:t xml:space="preserve"> и сын начинают совершать поступки, на которые они раньше не были способны: наркоман ворует, унижается, его мать дерется с сыном, подслушивает, манипулирует. И оба испытывают одинаковые состояния: приступы отчаяния, депрессии, безнадежности, мысли о самоубийстве или о смерти, как избавлении. Савина делает вывод: «Грустная картина духовной жизни </w:t>
      </w:r>
      <w:r w:rsidR="00B231EE" w:rsidRPr="00F247E7">
        <w:rPr>
          <w:sz w:val="28"/>
          <w:szCs w:val="28"/>
        </w:rPr>
        <w:t xml:space="preserve">матери </w:t>
      </w:r>
      <w:r w:rsidRPr="00F247E7">
        <w:rPr>
          <w:sz w:val="28"/>
          <w:szCs w:val="28"/>
        </w:rPr>
        <w:t>наркомана (или</w:t>
      </w:r>
      <w:r>
        <w:rPr>
          <w:sz w:val="28"/>
          <w:szCs w:val="28"/>
        </w:rPr>
        <w:t xml:space="preserve"> жены алкоголика, папы алкоголика) очень близка к духовной жизни самого наркомана»</w:t>
      </w:r>
      <w:r>
        <w:rPr>
          <w:rStyle w:val="a9"/>
          <w:sz w:val="28"/>
          <w:szCs w:val="28"/>
        </w:rPr>
        <w:footnoteReference w:id="52"/>
      </w:r>
      <w:r>
        <w:rPr>
          <w:sz w:val="28"/>
          <w:szCs w:val="28"/>
        </w:rPr>
        <w:t xml:space="preserve">. </w:t>
      </w:r>
      <w:r w:rsidR="00062546">
        <w:rPr>
          <w:sz w:val="28"/>
          <w:szCs w:val="28"/>
        </w:rPr>
        <w:t>При этом н</w:t>
      </w:r>
      <w:r>
        <w:rPr>
          <w:sz w:val="28"/>
          <w:szCs w:val="28"/>
        </w:rPr>
        <w:t>евольно возникает вопрос, почему мы упорно продолжаем называть созависимых (родственников наркоманов и алкоголиков) созависимыми, если клиническая и духовная картина их состояния идентичны состоянию их зависимых родственников? Одна из причин, несомненно, в том, что исторически феномен созависимости был связан исключительно с семьями наркоманов и алкоголиков</w:t>
      </w:r>
      <w:r w:rsidRPr="00F23873">
        <w:rPr>
          <w:sz w:val="28"/>
          <w:szCs w:val="28"/>
        </w:rPr>
        <w:t xml:space="preserve">. Сегодня большинство специалистов </w:t>
      </w:r>
      <w:r w:rsidR="00B231EE" w:rsidRPr="00F23873">
        <w:rPr>
          <w:sz w:val="28"/>
          <w:szCs w:val="28"/>
        </w:rPr>
        <w:t xml:space="preserve">относят </w:t>
      </w:r>
      <w:r w:rsidRPr="00F23873">
        <w:rPr>
          <w:sz w:val="28"/>
          <w:szCs w:val="28"/>
        </w:rPr>
        <w:t>к этой категории людей, выросших в дисфу</w:t>
      </w:r>
      <w:r w:rsidR="00B231EE" w:rsidRPr="00F23873">
        <w:rPr>
          <w:sz w:val="28"/>
          <w:szCs w:val="28"/>
        </w:rPr>
        <w:t>н</w:t>
      </w:r>
      <w:r w:rsidRPr="00F23873">
        <w:rPr>
          <w:sz w:val="28"/>
          <w:szCs w:val="28"/>
        </w:rPr>
        <w:t>кциональных семьях, но, видимо по инерции, к родственникам зависимых людей мы продолжаем применять исключительно этот термин, а не рассматриваем их поверженными тем же недугом, что и их зависимые родственники.</w:t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 w:rsidRPr="00A53BBF">
        <w:rPr>
          <w:sz w:val="28"/>
          <w:szCs w:val="28"/>
          <w:lang w:val="en-US"/>
        </w:rPr>
        <w:t>Dr</w:t>
      </w:r>
      <w:r w:rsidRPr="00A53BBF">
        <w:rPr>
          <w:sz w:val="28"/>
          <w:szCs w:val="28"/>
        </w:rPr>
        <w:t xml:space="preserve">. </w:t>
      </w:r>
      <w:r w:rsidRPr="00A53BBF">
        <w:rPr>
          <w:sz w:val="28"/>
          <w:szCs w:val="28"/>
          <w:lang w:val="en-US"/>
        </w:rPr>
        <w:t>Robert</w:t>
      </w:r>
      <w:r w:rsidRPr="00A53BBF">
        <w:rPr>
          <w:sz w:val="28"/>
          <w:szCs w:val="28"/>
        </w:rPr>
        <w:t xml:space="preserve"> </w:t>
      </w:r>
      <w:r w:rsidRPr="00A53BBF">
        <w:rPr>
          <w:sz w:val="28"/>
          <w:szCs w:val="28"/>
          <w:lang w:val="en-US"/>
        </w:rPr>
        <w:t>Hemfelt</w:t>
      </w:r>
      <w:r w:rsidRPr="00A53BBF">
        <w:rPr>
          <w:sz w:val="28"/>
          <w:szCs w:val="28"/>
        </w:rPr>
        <w:t xml:space="preserve">, </w:t>
      </w:r>
      <w:r>
        <w:rPr>
          <w:sz w:val="28"/>
          <w:szCs w:val="28"/>
        </w:rPr>
        <w:t>описывая</w:t>
      </w:r>
      <w:r w:rsidRPr="00A53BBF">
        <w:rPr>
          <w:sz w:val="28"/>
          <w:szCs w:val="28"/>
        </w:rPr>
        <w:t xml:space="preserve"> </w:t>
      </w:r>
      <w:r>
        <w:rPr>
          <w:sz w:val="28"/>
          <w:szCs w:val="28"/>
        </w:rPr>
        <w:t>родственников зависимых людей, обращается к кругу созависимости – кругу, очень похожему на тот, по которому проходят зависимые люди</w:t>
      </w:r>
      <w:r>
        <w:rPr>
          <w:rStyle w:val="a9"/>
          <w:sz w:val="28"/>
          <w:szCs w:val="28"/>
        </w:rPr>
        <w:footnoteReference w:id="53"/>
      </w:r>
      <w:r>
        <w:rPr>
          <w:sz w:val="28"/>
          <w:szCs w:val="28"/>
        </w:rPr>
        <w:t xml:space="preserve">. В начале круга </w:t>
      </w:r>
      <w:r w:rsidRPr="00F23873">
        <w:rPr>
          <w:sz w:val="28"/>
          <w:szCs w:val="28"/>
        </w:rPr>
        <w:t>человек и</w:t>
      </w:r>
      <w:r>
        <w:rPr>
          <w:sz w:val="28"/>
          <w:szCs w:val="28"/>
        </w:rPr>
        <w:t xml:space="preserve">спытывает какую-либо боль или чувствует вину, разочарование, давление, не ощущает своей ценности или он просто переживает тоску или скуку от жизни. Такое состояние заставляет его принять обезболивание, которое он находит в </w:t>
      </w:r>
      <w:r w:rsidRPr="00F23873">
        <w:rPr>
          <w:sz w:val="28"/>
          <w:szCs w:val="28"/>
        </w:rPr>
        <w:t xml:space="preserve">алкоголе или наркотиках. Вскоре после употребления наступают нелегкие последствия: горькое сожаление, </w:t>
      </w:r>
      <w:r w:rsidR="00B231EE" w:rsidRPr="00F23873">
        <w:rPr>
          <w:sz w:val="28"/>
          <w:szCs w:val="28"/>
        </w:rPr>
        <w:t>тяжелее</w:t>
      </w:r>
      <w:r w:rsidRPr="00F23873">
        <w:rPr>
          <w:sz w:val="28"/>
          <w:szCs w:val="28"/>
        </w:rPr>
        <w:t xml:space="preserve"> вина, острее боль. И ему в очередной раз требуется анестезия. Последствия постепенно становятся более тяжкими</w:t>
      </w:r>
      <w:r w:rsidR="00B231EE" w:rsidRPr="00F238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23873">
        <w:rPr>
          <w:sz w:val="28"/>
          <w:szCs w:val="28"/>
        </w:rPr>
        <w:lastRenderedPageBreak/>
        <w:t>депресси</w:t>
      </w:r>
      <w:r w:rsidR="00B231EE" w:rsidRPr="00F23873">
        <w:rPr>
          <w:sz w:val="28"/>
          <w:szCs w:val="28"/>
        </w:rPr>
        <w:t>я</w:t>
      </w:r>
      <w:r w:rsidRPr="00F23873">
        <w:rPr>
          <w:sz w:val="28"/>
          <w:szCs w:val="28"/>
        </w:rPr>
        <w:t>, ухудшени</w:t>
      </w:r>
      <w:r w:rsidR="00B231EE" w:rsidRPr="00F23873">
        <w:rPr>
          <w:sz w:val="28"/>
          <w:szCs w:val="28"/>
        </w:rPr>
        <w:t>е</w:t>
      </w:r>
      <w:r w:rsidRPr="00F23873">
        <w:rPr>
          <w:sz w:val="28"/>
          <w:szCs w:val="28"/>
        </w:rPr>
        <w:t xml:space="preserve"> здоровья, потер</w:t>
      </w:r>
      <w:r w:rsidR="00B231EE" w:rsidRPr="00F23873">
        <w:rPr>
          <w:sz w:val="28"/>
          <w:szCs w:val="28"/>
        </w:rPr>
        <w:t>я</w:t>
      </w:r>
      <w:r w:rsidRPr="00F23873">
        <w:rPr>
          <w:sz w:val="28"/>
          <w:szCs w:val="28"/>
        </w:rPr>
        <w:t xml:space="preserve"> семьи, работы</w:t>
      </w:r>
      <w:r>
        <w:rPr>
          <w:sz w:val="28"/>
          <w:szCs w:val="28"/>
        </w:rPr>
        <w:t>. Вместе с этим увеличивается чувство вины, стыда, раскаяния, что, в свою очередь, требует очередного принятия анестетика</w:t>
      </w:r>
      <w:r w:rsidRPr="00F23873">
        <w:rPr>
          <w:sz w:val="28"/>
          <w:szCs w:val="28"/>
        </w:rPr>
        <w:t xml:space="preserve">. В такой замкнутый круг вовлечен алкоголик. Что же происходит с женой алкоголика? «Тот же круг, те же механизмы, немного отличающиеся элементы» </w:t>
      </w:r>
      <w:r w:rsidR="00F0508B" w:rsidRPr="00F23873">
        <w:rPr>
          <w:sz w:val="28"/>
          <w:szCs w:val="28"/>
        </w:rPr>
        <w:t>–</w:t>
      </w:r>
      <w:r w:rsidRPr="00F23873">
        <w:rPr>
          <w:sz w:val="28"/>
          <w:szCs w:val="28"/>
        </w:rPr>
        <w:t xml:space="preserve"> утверждает </w:t>
      </w:r>
      <w:r w:rsidRPr="00F23873">
        <w:rPr>
          <w:sz w:val="28"/>
          <w:szCs w:val="28"/>
          <w:lang w:val="sv-SE"/>
        </w:rPr>
        <w:t>Dr</w:t>
      </w:r>
      <w:r w:rsidR="00B231EE" w:rsidRPr="00F23873">
        <w:rPr>
          <w:sz w:val="28"/>
          <w:szCs w:val="28"/>
        </w:rPr>
        <w:t>.</w:t>
      </w:r>
      <w:r w:rsidRPr="00F23873">
        <w:rPr>
          <w:sz w:val="28"/>
          <w:szCs w:val="28"/>
        </w:rPr>
        <w:t xml:space="preserve"> </w:t>
      </w:r>
      <w:r w:rsidRPr="00F23873">
        <w:rPr>
          <w:sz w:val="28"/>
          <w:szCs w:val="28"/>
          <w:lang w:val="sv-SE"/>
        </w:rPr>
        <w:t>Hemfelt</w:t>
      </w:r>
      <w:r w:rsidRPr="00F23873">
        <w:rPr>
          <w:rStyle w:val="a9"/>
          <w:sz w:val="28"/>
          <w:szCs w:val="28"/>
          <w:lang w:val="sv-SE"/>
        </w:rPr>
        <w:footnoteReference w:id="54"/>
      </w:r>
      <w:r w:rsidRPr="00F23873">
        <w:rPr>
          <w:sz w:val="28"/>
          <w:szCs w:val="28"/>
        </w:rPr>
        <w:t>.</w:t>
      </w:r>
      <w:r w:rsidRPr="0088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 отличие от химически зависимого, ее анестетиком является ее муж алкоголик. Такой анестетик нелегко идентифицировать, так как в отличие от алкоголя он не упакован в бутылку. В качестве обезболивающего для нее может служить ее уверенность в том, что она спасает мужа. Каждый раз, когда она его спасает, она чувствует эйфорию и уверенность в себе. </w:t>
      </w:r>
      <w:r w:rsidRPr="00F23873">
        <w:rPr>
          <w:sz w:val="28"/>
          <w:szCs w:val="28"/>
        </w:rPr>
        <w:t>Затем, как и в любой зависимости после принятия анестетика, приходит чувство раскаяни</w:t>
      </w:r>
      <w:r w:rsidR="00B231EE" w:rsidRPr="00F23873">
        <w:rPr>
          <w:sz w:val="28"/>
          <w:szCs w:val="28"/>
        </w:rPr>
        <w:t>я</w:t>
      </w:r>
      <w:r w:rsidRPr="00F2387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чувством вины. Такая зависимость к зависимому может быть настолько сильной, что близкие химически зависимого не позволяют последним прервать этот цикл зависимости и дать обратиться за помощью. Это может выражаться в банальном отрицании химической зависимости у родственника. </w:t>
      </w:r>
      <w:r w:rsidR="00B231EE" w:rsidRPr="00F23873">
        <w:rPr>
          <w:sz w:val="28"/>
          <w:szCs w:val="28"/>
        </w:rPr>
        <w:t xml:space="preserve">По мнению </w:t>
      </w:r>
      <w:r w:rsidR="00B231EE" w:rsidRPr="00F23873">
        <w:rPr>
          <w:sz w:val="28"/>
          <w:szCs w:val="28"/>
          <w:lang w:val="sv-SE"/>
        </w:rPr>
        <w:t>Dr</w:t>
      </w:r>
      <w:r w:rsidR="00B231EE" w:rsidRPr="00F23873">
        <w:rPr>
          <w:sz w:val="28"/>
          <w:szCs w:val="28"/>
        </w:rPr>
        <w:t xml:space="preserve">. </w:t>
      </w:r>
      <w:r w:rsidR="00B231EE" w:rsidRPr="00F23873">
        <w:rPr>
          <w:sz w:val="28"/>
          <w:szCs w:val="28"/>
          <w:lang w:val="sv-SE"/>
        </w:rPr>
        <w:t>Hemf</w:t>
      </w:r>
      <w:r w:rsidR="00B231EE" w:rsidRPr="00F23873">
        <w:rPr>
          <w:sz w:val="28"/>
          <w:szCs w:val="28"/>
          <w:lang w:val="en-US"/>
        </w:rPr>
        <w:t>e</w:t>
      </w:r>
      <w:r w:rsidR="00B231EE" w:rsidRPr="00F23873">
        <w:rPr>
          <w:sz w:val="28"/>
          <w:szCs w:val="28"/>
          <w:lang w:val="sv-SE"/>
        </w:rPr>
        <w:t>lt</w:t>
      </w:r>
      <w:r w:rsidR="00B231EE" w:rsidRPr="00F23873">
        <w:rPr>
          <w:sz w:val="28"/>
          <w:szCs w:val="28"/>
        </w:rPr>
        <w:t>, т</w:t>
      </w:r>
      <w:r w:rsidRPr="00F23873">
        <w:rPr>
          <w:sz w:val="28"/>
          <w:szCs w:val="28"/>
        </w:rPr>
        <w:t>акой круг зависимости применим к любому типу зависимости, как мы увидели на примере выше, где речь идет не о созависимости, а о зависимости от алкоголика.</w:t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Стентон Пил и Арчи Бродски, авторы книги «Любовь и зависимость», еще в 70-е годы начали замечать, что то, что люди называют любовью, в реальности часто является зависимостью</w:t>
      </w:r>
      <w:r>
        <w:rPr>
          <w:rStyle w:val="a9"/>
          <w:sz w:val="28"/>
          <w:szCs w:val="28"/>
        </w:rPr>
        <w:footnoteReference w:id="55"/>
      </w:r>
      <w:r>
        <w:rPr>
          <w:sz w:val="28"/>
          <w:szCs w:val="28"/>
        </w:rPr>
        <w:t xml:space="preserve">. </w:t>
      </w:r>
      <w:r w:rsidRPr="00F23873">
        <w:rPr>
          <w:sz w:val="28"/>
          <w:szCs w:val="28"/>
        </w:rPr>
        <w:t xml:space="preserve">Они описывают картину аддиктивных отношений, которая очень напоминает круг зависимости, о котором говорит </w:t>
      </w:r>
      <w:r w:rsidRPr="00F23873">
        <w:rPr>
          <w:sz w:val="28"/>
          <w:szCs w:val="28"/>
          <w:lang w:val="sv-SE"/>
        </w:rPr>
        <w:t>Dr</w:t>
      </w:r>
      <w:r w:rsidRPr="00F23873">
        <w:rPr>
          <w:sz w:val="28"/>
          <w:szCs w:val="28"/>
        </w:rPr>
        <w:t xml:space="preserve">. </w:t>
      </w:r>
      <w:r w:rsidRPr="00F23873">
        <w:rPr>
          <w:sz w:val="28"/>
          <w:szCs w:val="28"/>
          <w:lang w:val="sv-SE"/>
        </w:rPr>
        <w:t>Hemf</w:t>
      </w:r>
      <w:r w:rsidR="00B231EE" w:rsidRPr="00F23873">
        <w:rPr>
          <w:sz w:val="28"/>
          <w:szCs w:val="28"/>
          <w:lang w:val="sv-SE"/>
        </w:rPr>
        <w:t>e</w:t>
      </w:r>
      <w:r w:rsidRPr="00F23873">
        <w:rPr>
          <w:sz w:val="28"/>
          <w:szCs w:val="28"/>
          <w:lang w:val="sv-SE"/>
        </w:rPr>
        <w:t>lt</w:t>
      </w:r>
      <w:r w:rsidRPr="00E13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Человек чувствует неудовлетворенность собой или своей жизненной ситуацией. Он находит отношения, в которых он получает утешение и возможность убежать от жизни, наполненной проблемами и неприятностями. Эти отношения являются таким же </w:t>
      </w:r>
      <w:r w:rsidRPr="00F23873">
        <w:rPr>
          <w:sz w:val="28"/>
          <w:szCs w:val="28"/>
        </w:rPr>
        <w:t>ан</w:t>
      </w:r>
      <w:r w:rsidR="00EC331F" w:rsidRPr="00F23873">
        <w:rPr>
          <w:sz w:val="28"/>
          <w:szCs w:val="28"/>
        </w:rPr>
        <w:t>е</w:t>
      </w:r>
      <w:r w:rsidRPr="00F23873">
        <w:rPr>
          <w:sz w:val="28"/>
          <w:szCs w:val="28"/>
        </w:rPr>
        <w:t>стетиком</w:t>
      </w:r>
      <w:r>
        <w:rPr>
          <w:sz w:val="28"/>
          <w:szCs w:val="28"/>
        </w:rPr>
        <w:t xml:space="preserve"> для него, как героин для наркомана. Постепенно он все больше в </w:t>
      </w:r>
      <w:r>
        <w:rPr>
          <w:sz w:val="28"/>
          <w:szCs w:val="28"/>
        </w:rPr>
        <w:lastRenderedPageBreak/>
        <w:t>них погружается. Эмоциональная связь с объектом зависимости становится прочнее. Другой становится для него необходим, как химически зависимому необходима ежедневная «доза» для нормального функционирования. А потеря объекта зависимости становится угрозой для его существования.</w:t>
      </w:r>
    </w:p>
    <w:p w:rsidR="00E479C5" w:rsidRDefault="00EE3392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 w:rsidRPr="00F23873">
        <w:rPr>
          <w:sz w:val="28"/>
          <w:szCs w:val="28"/>
        </w:rPr>
        <w:t xml:space="preserve">С. </w:t>
      </w:r>
      <w:r w:rsidR="00E479C5" w:rsidRPr="00F23873">
        <w:rPr>
          <w:sz w:val="28"/>
          <w:szCs w:val="28"/>
        </w:rPr>
        <w:t xml:space="preserve">Пил и </w:t>
      </w:r>
      <w:r w:rsidRPr="00F23873">
        <w:rPr>
          <w:sz w:val="28"/>
          <w:szCs w:val="28"/>
        </w:rPr>
        <w:t xml:space="preserve">А. </w:t>
      </w:r>
      <w:proofErr w:type="spellStart"/>
      <w:r w:rsidR="00E479C5" w:rsidRPr="00F23873">
        <w:rPr>
          <w:sz w:val="28"/>
          <w:szCs w:val="28"/>
        </w:rPr>
        <w:t>Бродски</w:t>
      </w:r>
      <w:proofErr w:type="spellEnd"/>
      <w:r w:rsidR="00E479C5" w:rsidRPr="00F23873">
        <w:rPr>
          <w:sz w:val="28"/>
          <w:szCs w:val="28"/>
        </w:rPr>
        <w:t xml:space="preserve"> приводят критерии для различения здоровых отношений от зависимых.</w:t>
      </w:r>
      <w:r w:rsidR="00E479C5">
        <w:rPr>
          <w:sz w:val="28"/>
          <w:szCs w:val="28"/>
        </w:rPr>
        <w:t xml:space="preserve"> По их мнению, здоровыми можно назвать следующие</w:t>
      </w:r>
      <w:r w:rsidRPr="00EE339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E479C5">
        <w:rPr>
          <w:sz w:val="28"/>
          <w:szCs w:val="28"/>
        </w:rPr>
        <w:t xml:space="preserve">: где участники этих отношений убеждены в своей самоценности (1), если эти отношения служат им для их личностного возрастания (2), если другие значимые отношения и интересы сохраняются и развиваются (3), если эти отношения гармонично интегрированы в их жизнь в целом, а не отделяют их от жизни (4), если личностный и духовный рост одного из партнеров не вызывает у другого собственнических чувств и ревности (5), если участники отношений остаются еще и друзьями в </w:t>
      </w:r>
      <w:r w:rsidR="00E479C5" w:rsidRPr="00F23873">
        <w:rPr>
          <w:sz w:val="28"/>
          <w:szCs w:val="28"/>
        </w:rPr>
        <w:t>случае</w:t>
      </w:r>
      <w:r w:rsidRPr="00F23873">
        <w:rPr>
          <w:sz w:val="28"/>
          <w:szCs w:val="28"/>
        </w:rPr>
        <w:t>,</w:t>
      </w:r>
      <w:r w:rsidR="00E479C5">
        <w:rPr>
          <w:sz w:val="28"/>
          <w:szCs w:val="28"/>
        </w:rPr>
        <w:t xml:space="preserve"> если они перестают быть супругами или их любовная связь прерывается (6)</w:t>
      </w:r>
      <w:r w:rsidR="00E479C5">
        <w:rPr>
          <w:rStyle w:val="a9"/>
          <w:sz w:val="28"/>
          <w:szCs w:val="28"/>
        </w:rPr>
        <w:footnoteReference w:id="56"/>
      </w:r>
      <w:r w:rsidR="00E479C5">
        <w:rPr>
          <w:sz w:val="28"/>
          <w:szCs w:val="28"/>
        </w:rPr>
        <w:t xml:space="preserve">. Авторы признаются, что описанная ими картина здоровых отношений является идеальной и в жизни ее встретить невозможно, </w:t>
      </w:r>
      <w:r w:rsidR="00E479C5" w:rsidRPr="00F23873">
        <w:rPr>
          <w:sz w:val="28"/>
          <w:szCs w:val="28"/>
        </w:rPr>
        <w:t>т</w:t>
      </w:r>
      <w:r w:rsidRPr="00F23873">
        <w:rPr>
          <w:sz w:val="28"/>
          <w:szCs w:val="28"/>
        </w:rPr>
        <w:t>.</w:t>
      </w:r>
      <w:r w:rsidR="00E479C5" w:rsidRPr="00F23873">
        <w:rPr>
          <w:sz w:val="28"/>
          <w:szCs w:val="28"/>
        </w:rPr>
        <w:t>к</w:t>
      </w:r>
      <w:r w:rsidRPr="00F23873">
        <w:rPr>
          <w:sz w:val="28"/>
          <w:szCs w:val="28"/>
        </w:rPr>
        <w:t>.</w:t>
      </w:r>
      <w:r w:rsidR="00E479C5">
        <w:rPr>
          <w:sz w:val="28"/>
          <w:szCs w:val="28"/>
        </w:rPr>
        <w:t xml:space="preserve"> каждые отношения содержат элементы зависимых отношений. Но тем не менее есть что-то, что их делает в преобладающей степени зависимыми. </w:t>
      </w:r>
      <w:r w:rsidR="00E479C5" w:rsidRPr="00F23873">
        <w:rPr>
          <w:sz w:val="28"/>
          <w:szCs w:val="28"/>
        </w:rPr>
        <w:t xml:space="preserve">«Это </w:t>
      </w:r>
      <w:r w:rsidRPr="00F23873">
        <w:rPr>
          <w:sz w:val="28"/>
          <w:szCs w:val="28"/>
        </w:rPr>
        <w:t>бывает</w:t>
      </w:r>
      <w:r w:rsidR="00E479C5" w:rsidRPr="00F23873">
        <w:rPr>
          <w:sz w:val="28"/>
          <w:szCs w:val="28"/>
        </w:rPr>
        <w:t xml:space="preserve">, как и в случае наркотической аддикции, когда единственное переполняющее увлечение чем-то или кем-то одним служит для отсечения человека от жизни, </w:t>
      </w:r>
      <w:r w:rsidR="007F1C7E" w:rsidRPr="00F23873">
        <w:rPr>
          <w:sz w:val="28"/>
          <w:szCs w:val="28"/>
        </w:rPr>
        <w:t xml:space="preserve">от получения </w:t>
      </w:r>
      <w:r w:rsidR="00EA25F8" w:rsidRPr="00F23873">
        <w:rPr>
          <w:sz w:val="28"/>
          <w:szCs w:val="28"/>
        </w:rPr>
        <w:t xml:space="preserve">им нового </w:t>
      </w:r>
      <w:r w:rsidR="007F1C7E" w:rsidRPr="00F23873">
        <w:rPr>
          <w:sz w:val="28"/>
          <w:szCs w:val="28"/>
        </w:rPr>
        <w:t>жизне</w:t>
      </w:r>
      <w:r w:rsidR="00EA25F8" w:rsidRPr="00F23873">
        <w:rPr>
          <w:sz w:val="28"/>
          <w:szCs w:val="28"/>
        </w:rPr>
        <w:t>н</w:t>
      </w:r>
      <w:r w:rsidR="007F1C7E" w:rsidRPr="00F23873">
        <w:rPr>
          <w:sz w:val="28"/>
          <w:szCs w:val="28"/>
        </w:rPr>
        <w:t xml:space="preserve">ного </w:t>
      </w:r>
      <w:r w:rsidR="00E479C5" w:rsidRPr="00F23873">
        <w:rPr>
          <w:sz w:val="28"/>
          <w:szCs w:val="28"/>
        </w:rPr>
        <w:t xml:space="preserve">опыта, для того, чтобы </w:t>
      </w:r>
      <w:r w:rsidR="007F1C7E" w:rsidRPr="00F23873">
        <w:rPr>
          <w:sz w:val="28"/>
          <w:szCs w:val="28"/>
        </w:rPr>
        <w:t xml:space="preserve">в его взаимодействии с миром </w:t>
      </w:r>
      <w:r w:rsidR="00E479C5" w:rsidRPr="00F23873">
        <w:rPr>
          <w:sz w:val="28"/>
          <w:szCs w:val="28"/>
        </w:rPr>
        <w:t>сделать его менее открытым, сильным, свободным и позитивным»</w:t>
      </w:r>
      <w:r w:rsidR="00E479C5" w:rsidRPr="00F23873">
        <w:rPr>
          <w:rStyle w:val="a9"/>
          <w:sz w:val="28"/>
          <w:szCs w:val="28"/>
        </w:rPr>
        <w:footnoteReference w:id="57"/>
      </w:r>
      <w:r w:rsidR="00D1083A" w:rsidRPr="00F23873">
        <w:rPr>
          <w:sz w:val="28"/>
          <w:szCs w:val="28"/>
        </w:rPr>
        <w:t>.</w:t>
      </w:r>
      <w:r w:rsidR="00E479C5">
        <w:rPr>
          <w:sz w:val="28"/>
          <w:szCs w:val="28"/>
        </w:rPr>
        <w:t xml:space="preserve"> Другие характеристики зависимых отношений: поиск стимуляции, психологической безопасности, стремление к рутине и ритуалам, склонность к застою и желание быть нетронутым в противовес здоровому желанию роста и получения нового опыта в отношениях, сосредоточенность </w:t>
      </w:r>
      <w:r w:rsidR="00E479C5">
        <w:rPr>
          <w:sz w:val="28"/>
          <w:szCs w:val="28"/>
        </w:rPr>
        <w:lastRenderedPageBreak/>
        <w:t xml:space="preserve">на другом до подавления своих собственных чувств и игнорирования своих собственных нужд. Зависимые отношения – это отношения, которые приводят к деструкции и аутодеструкции. </w:t>
      </w:r>
    </w:p>
    <w:p w:rsidR="00E479C5" w:rsidRDefault="003254AB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r w:rsidR="00E479C5">
        <w:rPr>
          <w:sz w:val="28"/>
          <w:szCs w:val="28"/>
        </w:rPr>
        <w:t xml:space="preserve">Шаповал в своей монографии «Созависимость как жизнь» утверждает, что «созависимость рождается в отношениях между людьми, но действует в пределах </w:t>
      </w:r>
      <w:r w:rsidR="00E479C5" w:rsidRPr="00BB0E6C">
        <w:rPr>
          <w:i/>
          <w:sz w:val="28"/>
          <w:szCs w:val="28"/>
        </w:rPr>
        <w:t>индивидуальной</w:t>
      </w:r>
      <w:r w:rsidR="00E479C5">
        <w:rPr>
          <w:sz w:val="28"/>
          <w:szCs w:val="28"/>
        </w:rPr>
        <w:t xml:space="preserve"> психики, </w:t>
      </w:r>
      <w:r w:rsidR="00F0508B">
        <w:rPr>
          <w:sz w:val="28"/>
          <w:szCs w:val="28"/>
        </w:rPr>
        <w:t>–</w:t>
      </w:r>
      <w:r w:rsidR="00E479C5">
        <w:rPr>
          <w:sz w:val="28"/>
          <w:szCs w:val="28"/>
        </w:rPr>
        <w:t xml:space="preserve"> это установка, состояние </w:t>
      </w:r>
      <w:r w:rsidR="00E479C5" w:rsidRPr="00BB0E6C">
        <w:rPr>
          <w:i/>
          <w:sz w:val="28"/>
          <w:szCs w:val="28"/>
        </w:rPr>
        <w:t>данного</w:t>
      </w:r>
      <w:r w:rsidR="00E479C5">
        <w:rPr>
          <w:sz w:val="28"/>
          <w:szCs w:val="28"/>
        </w:rPr>
        <w:t xml:space="preserve"> человека».</w:t>
      </w:r>
      <w:r w:rsidR="00F23873">
        <w:rPr>
          <w:rStyle w:val="a9"/>
          <w:sz w:val="28"/>
          <w:szCs w:val="28"/>
        </w:rPr>
        <w:footnoteReference w:id="58"/>
      </w:r>
      <w:r w:rsidR="00E479C5">
        <w:rPr>
          <w:sz w:val="28"/>
          <w:szCs w:val="28"/>
        </w:rPr>
        <w:t xml:space="preserve"> Мы не можем согласиться с автором, что созависимость рождается в отношениях, но поддерживаем точку зрения, что созависимость – это установка, состояние человека. Будучи неким искажением, недоразвитием или неполнотой самой личности, созависимость рождает </w:t>
      </w:r>
      <w:r w:rsidR="00E479C5" w:rsidRPr="00620317">
        <w:rPr>
          <w:i/>
          <w:sz w:val="28"/>
          <w:szCs w:val="28"/>
        </w:rPr>
        <w:t>зависимость</w:t>
      </w:r>
      <w:r w:rsidR="00E479C5">
        <w:rPr>
          <w:sz w:val="28"/>
          <w:szCs w:val="28"/>
        </w:rPr>
        <w:t xml:space="preserve"> в отношениях, и является почвой, откуда произрастают все другие зависимости.</w:t>
      </w:r>
    </w:p>
    <w:p w:rsidR="00E479C5" w:rsidRDefault="00E479C5" w:rsidP="00E479C5">
      <w:pPr>
        <w:spacing w:after="1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Подытоживая вышеприведенные взгляды о созависимости, можно отметить следующее:</w:t>
      </w:r>
    </w:p>
    <w:p w:rsidR="00E479C5" w:rsidRPr="00781AEB" w:rsidRDefault="00E479C5" w:rsidP="00E479C5">
      <w:pPr>
        <w:pStyle w:val="aa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81AEB">
        <w:rPr>
          <w:sz w:val="28"/>
          <w:szCs w:val="28"/>
        </w:rPr>
        <w:t xml:space="preserve">В семье химически зависимого, где родственники вовлечены в патологические отношения с больным, которые приносят им страдания, мы с большой уверенностью можем говорить </w:t>
      </w:r>
      <w:r w:rsidRPr="00A51940">
        <w:rPr>
          <w:b/>
          <w:sz w:val="28"/>
          <w:szCs w:val="28"/>
        </w:rPr>
        <w:t>не о созависимости</w:t>
      </w:r>
      <w:r w:rsidR="00A51940">
        <w:rPr>
          <w:sz w:val="28"/>
          <w:szCs w:val="28"/>
        </w:rPr>
        <w:t xml:space="preserve"> родственников</w:t>
      </w:r>
      <w:r w:rsidRPr="00781AEB">
        <w:rPr>
          <w:sz w:val="28"/>
          <w:szCs w:val="28"/>
        </w:rPr>
        <w:t xml:space="preserve">, </w:t>
      </w:r>
      <w:r w:rsidRPr="00A51940">
        <w:rPr>
          <w:b/>
          <w:sz w:val="28"/>
          <w:szCs w:val="28"/>
        </w:rPr>
        <w:t>а о</w:t>
      </w:r>
      <w:r w:rsidRPr="00781AEB">
        <w:rPr>
          <w:sz w:val="28"/>
          <w:szCs w:val="28"/>
        </w:rPr>
        <w:t xml:space="preserve"> </w:t>
      </w:r>
      <w:r w:rsidR="00A51940">
        <w:rPr>
          <w:sz w:val="28"/>
          <w:szCs w:val="28"/>
        </w:rPr>
        <w:t xml:space="preserve">их </w:t>
      </w:r>
      <w:r w:rsidRPr="00A51940">
        <w:rPr>
          <w:b/>
          <w:sz w:val="28"/>
          <w:szCs w:val="28"/>
        </w:rPr>
        <w:t>зависимости от алкоголика или наркомана</w:t>
      </w:r>
      <w:r w:rsidRPr="00781AEB">
        <w:rPr>
          <w:sz w:val="28"/>
          <w:szCs w:val="28"/>
        </w:rPr>
        <w:t xml:space="preserve">. </w:t>
      </w:r>
    </w:p>
    <w:p w:rsidR="00E479C5" w:rsidRDefault="00E479C5" w:rsidP="00E479C5">
      <w:pPr>
        <w:pStyle w:val="aa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Любые отношения, в которых другой нам </w:t>
      </w:r>
      <w:r w:rsidRPr="00DC73D0">
        <w:rPr>
          <w:i/>
          <w:sz w:val="28"/>
          <w:szCs w:val="28"/>
        </w:rPr>
        <w:t>нужен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душевного комфорта, эмоциональной безопасности, поднятия своей значимости, утверждения своей ценности, достижения своих целей, удовлетворения своих желаний – одним словом, отношения, в которых мы Другого потребляем,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всегда будут содержать элементы зависимости. </w:t>
      </w:r>
    </w:p>
    <w:p w:rsidR="00E479C5" w:rsidRDefault="00A51940" w:rsidP="00E479C5">
      <w:pPr>
        <w:pStyle w:val="aa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термина</w:t>
      </w:r>
      <w:r w:rsidR="00E479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479C5">
        <w:rPr>
          <w:sz w:val="28"/>
          <w:szCs w:val="28"/>
        </w:rPr>
        <w:t>созависимост</w:t>
      </w:r>
      <w:r>
        <w:rPr>
          <w:sz w:val="28"/>
          <w:szCs w:val="28"/>
        </w:rPr>
        <w:t>ь» для обозначения</w:t>
      </w:r>
      <w:r w:rsidR="00E479C5">
        <w:rPr>
          <w:sz w:val="28"/>
          <w:szCs w:val="28"/>
        </w:rPr>
        <w:t xml:space="preserve"> зависимости от других людей </w:t>
      </w:r>
      <w:r>
        <w:rPr>
          <w:sz w:val="28"/>
          <w:szCs w:val="28"/>
        </w:rPr>
        <w:t xml:space="preserve">сегодня некорректно, основывается на </w:t>
      </w:r>
      <w:r w:rsidR="00E479C5">
        <w:rPr>
          <w:sz w:val="28"/>
          <w:szCs w:val="28"/>
        </w:rPr>
        <w:t>устаревши</w:t>
      </w:r>
      <w:r>
        <w:rPr>
          <w:sz w:val="28"/>
          <w:szCs w:val="28"/>
        </w:rPr>
        <w:t>х</w:t>
      </w:r>
      <w:r w:rsidR="00E479C5">
        <w:rPr>
          <w:sz w:val="28"/>
          <w:szCs w:val="28"/>
        </w:rPr>
        <w:t xml:space="preserve"> </w:t>
      </w:r>
      <w:r w:rsidR="00E479C5">
        <w:rPr>
          <w:sz w:val="28"/>
          <w:szCs w:val="28"/>
        </w:rPr>
        <w:lastRenderedPageBreak/>
        <w:t>представлени</w:t>
      </w:r>
      <w:r>
        <w:rPr>
          <w:sz w:val="28"/>
          <w:szCs w:val="28"/>
        </w:rPr>
        <w:t>ях</w:t>
      </w:r>
      <w:r w:rsidR="00E479C5">
        <w:rPr>
          <w:sz w:val="28"/>
          <w:szCs w:val="28"/>
        </w:rPr>
        <w:t xml:space="preserve"> о созависимости</w:t>
      </w:r>
      <w:r>
        <w:rPr>
          <w:sz w:val="28"/>
          <w:szCs w:val="28"/>
        </w:rPr>
        <w:t xml:space="preserve"> и незнании современных концепций этого явления</w:t>
      </w:r>
      <w:r w:rsidR="00E479C5">
        <w:rPr>
          <w:sz w:val="28"/>
          <w:szCs w:val="28"/>
        </w:rPr>
        <w:t xml:space="preserve">. </w:t>
      </w:r>
    </w:p>
    <w:p w:rsidR="00E479C5" w:rsidRDefault="00E479C5" w:rsidP="00E479C5">
      <w:pPr>
        <w:pStyle w:val="aa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Созависимость в современном </w:t>
      </w:r>
      <w:r w:rsidR="00EA25F8" w:rsidRPr="00F23873">
        <w:rPr>
          <w:sz w:val="28"/>
          <w:szCs w:val="28"/>
        </w:rPr>
        <w:t>смысле</w:t>
      </w:r>
      <w:r>
        <w:rPr>
          <w:sz w:val="28"/>
          <w:szCs w:val="28"/>
        </w:rPr>
        <w:t xml:space="preserve"> понимается как неполнота личности (</w:t>
      </w:r>
      <w:r w:rsidR="00A51940">
        <w:rPr>
          <w:sz w:val="28"/>
          <w:szCs w:val="28"/>
        </w:rPr>
        <w:t>недостаток ее</w:t>
      </w:r>
      <w:r>
        <w:rPr>
          <w:sz w:val="28"/>
          <w:szCs w:val="28"/>
        </w:rPr>
        <w:t xml:space="preserve"> целостности), являющаяся фундаментом, на котором развиваются все формы зависимости. </w:t>
      </w:r>
    </w:p>
    <w:p w:rsidR="00E479C5" w:rsidRDefault="00E479C5" w:rsidP="00E479C5">
      <w:pPr>
        <w:spacing w:after="160" w:line="360" w:lineRule="auto"/>
        <w:ind w:firstLine="720"/>
        <w:jc w:val="both"/>
        <w:rPr>
          <w:b/>
          <w:sz w:val="28"/>
          <w:szCs w:val="28"/>
        </w:rPr>
      </w:pPr>
      <w:r w:rsidRPr="00E325EF">
        <w:rPr>
          <w:b/>
          <w:sz w:val="28"/>
          <w:szCs w:val="28"/>
        </w:rPr>
        <w:t xml:space="preserve">2.3. Созависимость как </w:t>
      </w:r>
      <w:r>
        <w:rPr>
          <w:b/>
          <w:sz w:val="28"/>
          <w:szCs w:val="28"/>
        </w:rPr>
        <w:t>неполнота личности</w:t>
      </w:r>
    </w:p>
    <w:p w:rsidR="00E479C5" w:rsidRDefault="00EA25F8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479C5">
        <w:rPr>
          <w:sz w:val="28"/>
          <w:szCs w:val="28"/>
        </w:rPr>
        <w:t xml:space="preserve">Пил и </w:t>
      </w:r>
      <w:r>
        <w:rPr>
          <w:sz w:val="28"/>
          <w:szCs w:val="28"/>
        </w:rPr>
        <w:t xml:space="preserve">А. </w:t>
      </w:r>
      <w:proofErr w:type="spellStart"/>
      <w:r w:rsidR="00E479C5">
        <w:rPr>
          <w:sz w:val="28"/>
          <w:szCs w:val="28"/>
        </w:rPr>
        <w:t>Бродски</w:t>
      </w:r>
      <w:proofErr w:type="spellEnd"/>
      <w:r w:rsidR="00E479C5">
        <w:rPr>
          <w:sz w:val="28"/>
          <w:szCs w:val="28"/>
        </w:rPr>
        <w:t xml:space="preserve"> в своей книге «Любовь и созависимость», </w:t>
      </w:r>
      <w:r w:rsidR="00E479C5" w:rsidRPr="00F23873">
        <w:rPr>
          <w:sz w:val="28"/>
          <w:szCs w:val="28"/>
        </w:rPr>
        <w:t>опубликованн</w:t>
      </w:r>
      <w:r w:rsidRPr="00F23873">
        <w:rPr>
          <w:sz w:val="28"/>
          <w:szCs w:val="28"/>
        </w:rPr>
        <w:t>ой</w:t>
      </w:r>
      <w:r w:rsidR="00E479C5" w:rsidRPr="00F23873">
        <w:rPr>
          <w:sz w:val="28"/>
          <w:szCs w:val="28"/>
        </w:rPr>
        <w:t xml:space="preserve"> в</w:t>
      </w:r>
      <w:r w:rsidR="00E479C5">
        <w:rPr>
          <w:sz w:val="28"/>
          <w:szCs w:val="28"/>
        </w:rPr>
        <w:t xml:space="preserve"> 1975 г</w:t>
      </w:r>
      <w:r w:rsidR="00044B76">
        <w:rPr>
          <w:sz w:val="28"/>
          <w:szCs w:val="28"/>
        </w:rPr>
        <w:t>оду</w:t>
      </w:r>
      <w:r w:rsidR="00E479C5">
        <w:rPr>
          <w:sz w:val="28"/>
          <w:szCs w:val="28"/>
        </w:rPr>
        <w:t xml:space="preserve"> в США, попытались дать характеристику аддикта, которая очень похожа на то, что позже другие исследователи назовут созависимостью. </w:t>
      </w:r>
    </w:p>
    <w:p w:rsidR="00E479C5" w:rsidRPr="00D06B0E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те черты и характеристики, которые по мнению авторов присущи аддикту: недостаток уверенности в себе и мотивации к позитивной активности; некая пустота в жизни, которую он заполняют наркотиком, алкоголем или другим объектом, ограниченная точка зрения и защитная позиция по отношению к миру; пессимистический взгляд на жизнь, неразрешенные детские конфликты и непроработанные детские травмы, мешающие зависимому развиться в зрелую личность; неспособность человека быть полностью вовлеченным в жизнь и острая необходимость во внешней поддержке для выживания. Этой поддержкой может </w:t>
      </w:r>
      <w:r w:rsidR="00EC331F">
        <w:rPr>
          <w:sz w:val="28"/>
          <w:szCs w:val="28"/>
        </w:rPr>
        <w:t>служить</w:t>
      </w:r>
      <w:r w:rsidR="00EC331F" w:rsidRPr="00F23873">
        <w:rPr>
          <w:sz w:val="28"/>
          <w:szCs w:val="28"/>
        </w:rPr>
        <w:t>,</w:t>
      </w:r>
      <w:r w:rsidRPr="00F23873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социально одобряемые вещи (учеба, работа, семья), так и объекты неодобряемые обществом (алкоголь, наркотики, пища и т.д.). По мнению </w:t>
      </w:r>
      <w:r w:rsidR="00EC331F">
        <w:rPr>
          <w:sz w:val="28"/>
          <w:szCs w:val="28"/>
        </w:rPr>
        <w:t xml:space="preserve">американских </w:t>
      </w:r>
      <w:r w:rsidR="00EC331F" w:rsidRPr="00F23873">
        <w:rPr>
          <w:sz w:val="28"/>
          <w:szCs w:val="28"/>
        </w:rPr>
        <w:t>авторов,</w:t>
      </w:r>
      <w:r w:rsidRPr="00F23873">
        <w:rPr>
          <w:sz w:val="28"/>
          <w:szCs w:val="28"/>
        </w:rPr>
        <w:t xml:space="preserve"> зависимого к его объекту влечет его «неглубокая и фр</w:t>
      </w:r>
      <w:r w:rsidR="00EC331F" w:rsidRPr="00F23873">
        <w:rPr>
          <w:sz w:val="28"/>
          <w:szCs w:val="28"/>
        </w:rPr>
        <w:t>а</w:t>
      </w:r>
      <w:r w:rsidRPr="00F23873">
        <w:rPr>
          <w:sz w:val="28"/>
          <w:szCs w:val="28"/>
        </w:rPr>
        <w:t>гментированная часть»,</w:t>
      </w:r>
      <w:r>
        <w:rPr>
          <w:sz w:val="28"/>
          <w:szCs w:val="28"/>
        </w:rPr>
        <w:t xml:space="preserve"> «недостаток личностной целостности», «неполнота существования». Перед нами предстает описание человека, неспособного быть активным субъектом своей жизнедеятельности. Пил и Бродски, использовали следующую метафору, чтобы показать разницу между неаддиктом и аддиктом: первые воспринимают мир как сцену, а последние – как тюрьму. Переводя метафорический образ на психологический язык, мы </w:t>
      </w:r>
      <w:r>
        <w:rPr>
          <w:sz w:val="28"/>
          <w:szCs w:val="28"/>
        </w:rPr>
        <w:lastRenderedPageBreak/>
        <w:t xml:space="preserve">можем сказать, что то, в какой позиции человек находится по отношению к своей жизни, является одной из отличительных характеристик созависимой личности. Созвучная этому мысль есть у другого американского исследователя и семейного психотерапевта </w:t>
      </w:r>
      <w:r w:rsidR="00F23873">
        <w:rPr>
          <w:sz w:val="28"/>
          <w:szCs w:val="28"/>
          <w:lang w:val="sv-SE"/>
        </w:rPr>
        <w:t>John</w:t>
      </w:r>
      <w:r w:rsidR="00F23873" w:rsidRPr="00F23873">
        <w:rPr>
          <w:sz w:val="28"/>
          <w:szCs w:val="28"/>
        </w:rPr>
        <w:t xml:space="preserve"> </w:t>
      </w:r>
      <w:r w:rsidR="00F23873">
        <w:rPr>
          <w:sz w:val="28"/>
          <w:szCs w:val="28"/>
          <w:lang w:val="sv-SE"/>
        </w:rPr>
        <w:t>Bradshaw</w:t>
      </w:r>
      <w:r>
        <w:rPr>
          <w:sz w:val="28"/>
          <w:szCs w:val="28"/>
        </w:rPr>
        <w:t xml:space="preserve">. Для описания созависимости он заимствует одно из определений у Хосе Ортега-и-Гассет, испанского философа-экзистенциалиста и социолога,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13635">
        <w:rPr>
          <w:i/>
          <w:sz w:val="28"/>
          <w:szCs w:val="28"/>
        </w:rPr>
        <w:t>alteración</w:t>
      </w:r>
      <w:proofErr w:type="spellEnd"/>
      <w:r>
        <w:rPr>
          <w:sz w:val="28"/>
          <w:szCs w:val="28"/>
        </w:rPr>
        <w:t xml:space="preserve">. Ортега-и-Гассет, размышляя о сущности человека, противопоставляет жизнь человека и жизнь животного. Жизнь человека он определяет как жизнь «из глубин своего внутреннего мира», а жизнь животного – «за пределами себя». Жизнь животного контролируема внешним миром. Животное всегда находится в защитной стойке, ожидая угроз от внешнего мира. Поэтому оно всегда «за пределами себя»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13635">
        <w:rPr>
          <w:i/>
          <w:sz w:val="28"/>
          <w:szCs w:val="28"/>
        </w:rPr>
        <w:t>alteración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(беспокойство, смятение, тревога</w:t>
      </w:r>
      <w:r w:rsidR="003254AB">
        <w:rPr>
          <w:sz w:val="28"/>
          <w:szCs w:val="28"/>
        </w:rPr>
        <w:t xml:space="preserve"> </w:t>
      </w:r>
      <w:r w:rsidR="003254AB" w:rsidRPr="00F23873">
        <w:rPr>
          <w:sz w:val="28"/>
          <w:szCs w:val="28"/>
        </w:rPr>
        <w:t>–</w:t>
      </w:r>
      <w:r w:rsidR="003254AB" w:rsidRPr="00F23873">
        <w:rPr>
          <w:i/>
          <w:sz w:val="28"/>
          <w:szCs w:val="28"/>
        </w:rPr>
        <w:t xml:space="preserve"> исп</w:t>
      </w:r>
      <w:r w:rsidR="003254AB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="00583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</w:t>
      </w:r>
      <w:r w:rsidR="00F23873">
        <w:rPr>
          <w:sz w:val="28"/>
          <w:szCs w:val="28"/>
          <w:lang w:val="en-US"/>
        </w:rPr>
        <w:t>Bradshaw</w:t>
      </w:r>
      <w:r>
        <w:rPr>
          <w:sz w:val="28"/>
          <w:szCs w:val="28"/>
        </w:rPr>
        <w:t xml:space="preserve">, </w:t>
      </w:r>
      <w:proofErr w:type="spellStart"/>
      <w:r w:rsidRPr="00A13635">
        <w:rPr>
          <w:i/>
          <w:sz w:val="28"/>
          <w:szCs w:val="28"/>
        </w:rPr>
        <w:t>alteración</w:t>
      </w:r>
      <w:proofErr w:type="spellEnd"/>
      <w:r w:rsidRPr="0077269C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otheration</w:t>
      </w:r>
      <w:r w:rsidRPr="0077269C">
        <w:rPr>
          <w:i/>
          <w:sz w:val="28"/>
          <w:szCs w:val="28"/>
        </w:rPr>
        <w:t xml:space="preserve"> –</w:t>
      </w:r>
      <w:r w:rsidR="00EC331F">
        <w:rPr>
          <w:i/>
          <w:sz w:val="28"/>
          <w:szCs w:val="28"/>
        </w:rPr>
        <w:t xml:space="preserve"> </w:t>
      </w:r>
      <w:r w:rsidRPr="00F23873">
        <w:rPr>
          <w:i/>
          <w:sz w:val="28"/>
          <w:szCs w:val="28"/>
        </w:rPr>
        <w:t>анг</w:t>
      </w:r>
      <w:r w:rsidR="00EC331F" w:rsidRPr="00F23873">
        <w:rPr>
          <w:i/>
          <w:sz w:val="28"/>
          <w:szCs w:val="28"/>
        </w:rPr>
        <w:t>л.</w:t>
      </w:r>
      <w:r>
        <w:rPr>
          <w:i/>
          <w:sz w:val="28"/>
          <w:szCs w:val="28"/>
        </w:rPr>
        <w:t xml:space="preserve">) </w:t>
      </w:r>
      <w:bookmarkStart w:id="10" w:name="_Hlk516429578"/>
      <w:r>
        <w:rPr>
          <w:sz w:val="28"/>
          <w:szCs w:val="28"/>
        </w:rPr>
        <w:t>–</w:t>
      </w:r>
      <w:bookmarkEnd w:id="10"/>
      <w:r>
        <w:rPr>
          <w:sz w:val="28"/>
          <w:szCs w:val="28"/>
        </w:rPr>
        <w:t xml:space="preserve"> и есть созависимость</w:t>
      </w:r>
      <w:r w:rsidR="00F23873">
        <w:rPr>
          <w:rStyle w:val="a9"/>
          <w:sz w:val="28"/>
          <w:szCs w:val="28"/>
        </w:rPr>
        <w:footnoteReference w:id="59"/>
      </w:r>
      <w:r>
        <w:rPr>
          <w:sz w:val="28"/>
          <w:szCs w:val="28"/>
        </w:rPr>
        <w:t>. Развивая эту мысль, можно сказать, что «жизнь из глубин своего собственного мира</w:t>
      </w:r>
      <w:r w:rsidRPr="00F23873">
        <w:rPr>
          <w:sz w:val="28"/>
          <w:szCs w:val="28"/>
        </w:rPr>
        <w:t>»</w:t>
      </w:r>
      <w:r w:rsidR="00EA25F8" w:rsidRPr="00F2387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предполагает некую внутреннею работу человека, благодаря которой он изменяет свое отношение с окружающим миром и меняется сам. А «жизнь вне себя» </w:t>
      </w:r>
      <w:r w:rsidR="00EA25F8" w:rsidRPr="00EA25F8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позиция, где человек приспосабливается к тем условиям, которые его окружают. </w:t>
      </w:r>
      <w:r w:rsidRPr="00F23873">
        <w:rPr>
          <w:sz w:val="28"/>
          <w:szCs w:val="28"/>
        </w:rPr>
        <w:t>В первом случае мы можем говорит</w:t>
      </w:r>
      <w:r w:rsidR="00EA25F8" w:rsidRPr="00F23873">
        <w:rPr>
          <w:sz w:val="28"/>
          <w:szCs w:val="28"/>
        </w:rPr>
        <w:t>ь</w:t>
      </w:r>
      <w:r>
        <w:rPr>
          <w:sz w:val="28"/>
          <w:szCs w:val="28"/>
        </w:rPr>
        <w:t xml:space="preserve"> о восприятии мира как сцены, а во втором – как тюрьмы. О нечто похожем пишет Мелоди Битти в одной из своих последних книг о созависимости: «Мы можем воспринимать людей, </w:t>
      </w:r>
      <w:r w:rsidRPr="00F23873">
        <w:rPr>
          <w:sz w:val="28"/>
          <w:szCs w:val="28"/>
        </w:rPr>
        <w:t>делающи</w:t>
      </w:r>
      <w:r w:rsidR="00EA25F8" w:rsidRPr="00F23873">
        <w:rPr>
          <w:sz w:val="28"/>
          <w:szCs w:val="28"/>
        </w:rPr>
        <w:t>х</w:t>
      </w:r>
      <w:r>
        <w:rPr>
          <w:sz w:val="28"/>
          <w:szCs w:val="28"/>
        </w:rPr>
        <w:t xml:space="preserve"> нам больно, как врагов или как учителей. Самые болезненные обстоятельства нашей жизни могут стать для нас судьбоносными, или мы можем назвать их ошибками»</w:t>
      </w:r>
      <w:r>
        <w:rPr>
          <w:rStyle w:val="a9"/>
          <w:sz w:val="28"/>
          <w:szCs w:val="28"/>
        </w:rPr>
        <w:footnoteReference w:id="60"/>
      </w:r>
      <w:r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можем задаться вопросом, почему так происходит, что люди так по-разному воспринимают мир. Американские исследователи единогласны в своем мнении: такими мы выходим из семьи и такими нас делает общество.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A</w:t>
      </w:r>
      <w:r w:rsidRPr="00A13635">
        <w:rPr>
          <w:i/>
          <w:sz w:val="28"/>
          <w:szCs w:val="28"/>
        </w:rPr>
        <w:t>lteración</w:t>
      </w:r>
      <w:r w:rsidRPr="0071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русском (беспокойство, смятение, тревога) недостаточно полно передает смысл феномена созависимости. Испанское слово «альтерация» в русском языке используется также в музыкальной и биологической областях. В биологии оно означает «изменение структуры клеток, тканей и органов, вызванное нарушением их жизнедеятельности». Биологическое определение альтерации как нельзя лучше подходит под определение созависимости, как его сегодня понимают некоторые исследователи. Сначала нарушается жизнедеятельность в результате дисфункциональности детско-родительских отношений, вследствие чего происходит изменения важнейших для здорового существования структур человеческого организма. Применительно к созависимости, вслед за </w:t>
      </w:r>
      <w:r w:rsidR="00F23873">
        <w:rPr>
          <w:sz w:val="28"/>
          <w:szCs w:val="28"/>
          <w:lang w:val="sv-SE"/>
        </w:rPr>
        <w:t>Charles</w:t>
      </w:r>
      <w:r w:rsidR="00F23873" w:rsidRPr="00F23873">
        <w:rPr>
          <w:sz w:val="28"/>
          <w:szCs w:val="28"/>
        </w:rPr>
        <w:t xml:space="preserve"> </w:t>
      </w:r>
      <w:r w:rsidR="00F23873">
        <w:rPr>
          <w:sz w:val="28"/>
          <w:szCs w:val="28"/>
          <w:lang w:val="sv-SE"/>
        </w:rPr>
        <w:t>Whitfield</w:t>
      </w:r>
      <w:r>
        <w:rPr>
          <w:sz w:val="28"/>
          <w:szCs w:val="28"/>
        </w:rPr>
        <w:t xml:space="preserve"> (см. его определение на стр. </w:t>
      </w:r>
      <w:r w:rsidR="00F23873" w:rsidRPr="00F23873">
        <w:rPr>
          <w:sz w:val="28"/>
          <w:szCs w:val="28"/>
        </w:rPr>
        <w:t>25</w:t>
      </w:r>
      <w:r>
        <w:rPr>
          <w:sz w:val="28"/>
          <w:szCs w:val="28"/>
        </w:rPr>
        <w:t>) мы можем говорить о повреждениях физической, психической, эмоциональной и духовной составляющих человека.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передать глубину и масштаб повреждения человека, Джон Бредшоу прибегает к притче, которую называет «Трагедия всех трагедий»</w:t>
      </w:r>
      <w:r>
        <w:rPr>
          <w:rStyle w:val="a9"/>
          <w:sz w:val="28"/>
          <w:szCs w:val="28"/>
        </w:rPr>
        <w:footnoteReference w:id="61"/>
      </w:r>
      <w:r>
        <w:rPr>
          <w:sz w:val="28"/>
          <w:szCs w:val="28"/>
        </w:rPr>
        <w:t>. В ней он рассказывает о рождении человека королевской крови, которого он называет Гуго (</w:t>
      </w:r>
      <w:r w:rsidRPr="008459D6">
        <w:rPr>
          <w:sz w:val="28"/>
          <w:szCs w:val="28"/>
        </w:rPr>
        <w:t xml:space="preserve">имя относят к германскому происхождению, которое происходит от слова </w:t>
      </w:r>
      <w:r w:rsidRPr="008459D6">
        <w:rPr>
          <w:sz w:val="28"/>
          <w:szCs w:val="28"/>
          <w:lang w:val="en-US"/>
        </w:rPr>
        <w:t>hug</w:t>
      </w:r>
      <w:r w:rsidRPr="008459D6">
        <w:rPr>
          <w:sz w:val="28"/>
          <w:szCs w:val="28"/>
        </w:rPr>
        <w:t xml:space="preserve"> </w:t>
      </w:r>
      <w:r w:rsidR="00EA25F8" w:rsidRPr="008459D6">
        <w:rPr>
          <w:sz w:val="28"/>
          <w:szCs w:val="28"/>
        </w:rPr>
        <w:t xml:space="preserve">– </w:t>
      </w:r>
      <w:r w:rsidRPr="008459D6">
        <w:rPr>
          <w:sz w:val="28"/>
          <w:szCs w:val="28"/>
        </w:rPr>
        <w:t>сердце, разум, душа).</w:t>
      </w:r>
      <w:r>
        <w:rPr>
          <w:sz w:val="28"/>
          <w:szCs w:val="28"/>
        </w:rPr>
        <w:t xml:space="preserve"> Никто не знал какого он пола, но это было не важно. </w:t>
      </w:r>
      <w:r w:rsidRPr="008459D6">
        <w:rPr>
          <w:sz w:val="28"/>
          <w:szCs w:val="28"/>
        </w:rPr>
        <w:t>Он был прекрасен, не сравним ни с кем и не был похож ни на кого</w:t>
      </w:r>
      <w:r w:rsidR="00EA25F8" w:rsidRPr="008459D6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жил до него. Первые 15 месяцев своей жизни он узнавал о себе только из отражаемых взглядов, которые он видел в глазах тех людей, которые о нем заботились. </w:t>
      </w:r>
      <w:r w:rsidRPr="008459D6">
        <w:rPr>
          <w:sz w:val="28"/>
          <w:szCs w:val="28"/>
        </w:rPr>
        <w:t>Но к несчастью, эти люди смотрели на новорожденного через очки, на которых был изображен некий образ. У каждого, кто заботился о Гуго</w:t>
      </w:r>
      <w:r w:rsidR="00EA25F8" w:rsidRPr="008459D6">
        <w:rPr>
          <w:sz w:val="28"/>
          <w:szCs w:val="28"/>
        </w:rPr>
        <w:t>,</w:t>
      </w:r>
      <w:r>
        <w:rPr>
          <w:sz w:val="28"/>
          <w:szCs w:val="28"/>
        </w:rPr>
        <w:t xml:space="preserve"> был свой образ на очках, через который он смотрел на малыша. И несмотря на то, что значимые взрослые присутствовали около Гуго физически, никто из них его фактически не видел. К моменту его взросления, он был </w:t>
      </w:r>
      <w:r>
        <w:rPr>
          <w:sz w:val="28"/>
          <w:szCs w:val="28"/>
        </w:rPr>
        <w:lastRenderedPageBreak/>
        <w:t xml:space="preserve">мозаикой образов других людей о себе, ни один из которых не соответствовал его истинному образу. Сам Гуго так себя и представлял – смесью образов, а кто он был таким на самом </w:t>
      </w:r>
      <w:r w:rsidRPr="008459D6">
        <w:rPr>
          <w:sz w:val="28"/>
          <w:szCs w:val="28"/>
        </w:rPr>
        <w:t>деле</w:t>
      </w:r>
      <w:r w:rsidR="00EA25F8" w:rsidRPr="008459D6">
        <w:rPr>
          <w:sz w:val="28"/>
          <w:szCs w:val="28"/>
        </w:rPr>
        <w:t>,</w:t>
      </w:r>
      <w:r w:rsidRPr="008459D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он не знал. Но иногда он чувствовал отсутствие чего-то глубокого и значимого в своей жизни, что переживалось им как некая пустота и глубокий вакуум. Гуго пытался заполнить эту пустоту множеством разных вещей: властью, мировой известностью, деньгами, наркотиками, пищей, сексом, развлечениями, отношениями, детьми, работой. Но чтобы он ни делал, чувство пустоты никуда не уходило. Он умер, так и не узнав, кто он был на самом деле.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Джон Бредшоу не случайно прибегает к метафорическому языку. Довольно сложно, оставаясь в рамках научной психологии, описать ощущение «пустоты» и «глубокого вакуума». Но попробуем перевести притчу в психологическую реальность, насколько это возможно</w:t>
      </w:r>
      <w:r w:rsidRPr="006812A0">
        <w:rPr>
          <w:sz w:val="28"/>
          <w:szCs w:val="28"/>
        </w:rPr>
        <w:t xml:space="preserve">. О каких образах на очках повествует </w:t>
      </w:r>
      <w:proofErr w:type="spellStart"/>
      <w:r w:rsidRPr="006812A0">
        <w:rPr>
          <w:sz w:val="28"/>
          <w:szCs w:val="28"/>
        </w:rPr>
        <w:t>Бредшоу</w:t>
      </w:r>
      <w:proofErr w:type="spellEnd"/>
      <w:r w:rsidRPr="006812A0">
        <w:rPr>
          <w:sz w:val="28"/>
          <w:szCs w:val="28"/>
        </w:rPr>
        <w:t xml:space="preserve"> в своей притче?</w:t>
      </w:r>
    </w:p>
    <w:p w:rsidR="00E479C5" w:rsidRPr="008459D6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американский исследователь по проблематике созависимости </w:t>
      </w:r>
      <w:r>
        <w:rPr>
          <w:sz w:val="28"/>
          <w:szCs w:val="28"/>
          <w:lang w:val="en-US"/>
        </w:rPr>
        <w:t>Darlene</w:t>
      </w:r>
      <w:r w:rsidRPr="004B31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Lancer</w:t>
      </w:r>
      <w:r w:rsidRPr="004B312A">
        <w:rPr>
          <w:sz w:val="28"/>
          <w:szCs w:val="28"/>
        </w:rPr>
        <w:t>,</w:t>
      </w:r>
      <w:r>
        <w:rPr>
          <w:sz w:val="28"/>
          <w:szCs w:val="28"/>
        </w:rPr>
        <w:t xml:space="preserve"> размышляя над вопросом </w:t>
      </w:r>
      <w:r w:rsidRPr="008459D6">
        <w:rPr>
          <w:sz w:val="28"/>
          <w:szCs w:val="28"/>
        </w:rPr>
        <w:t>«</w:t>
      </w:r>
      <w:r w:rsidR="00EA25F8" w:rsidRPr="008459D6">
        <w:rPr>
          <w:sz w:val="28"/>
          <w:szCs w:val="28"/>
        </w:rPr>
        <w:t>ч</w:t>
      </w:r>
      <w:r w:rsidRPr="008459D6">
        <w:rPr>
          <w:sz w:val="28"/>
          <w:szCs w:val="28"/>
        </w:rPr>
        <w:t>то</w:t>
      </w:r>
      <w:r>
        <w:rPr>
          <w:sz w:val="28"/>
          <w:szCs w:val="28"/>
        </w:rPr>
        <w:t xml:space="preserve"> делает человека созависимым?», акцентирует важность способности значимого взрослого отражать чувства ребенка</w:t>
      </w:r>
      <w:r w:rsidR="008459D6">
        <w:rPr>
          <w:rStyle w:val="a9"/>
          <w:sz w:val="28"/>
          <w:szCs w:val="28"/>
        </w:rPr>
        <w:footnoteReference w:id="62"/>
      </w:r>
      <w:r>
        <w:rPr>
          <w:sz w:val="28"/>
          <w:szCs w:val="28"/>
        </w:rPr>
        <w:t>. Такая способность означает эмпатично и интуитивно отвечать на потребности ребенка и его изменчивые чувства. Это, например, присоединяться к веселью ребенка и оставаться спокойным и присутствующим, когда ребенок грустит. Это сдерживать и перенаправлять сильные эмоции ребенка, сопереживать ему, аккуратно называть и отражать его чувства, тем самым научая ребенка узнавать, доверять и отвечать своим сокровенным чувствам, а также чувствам других людей. Неадекватно или искаженно отражать переживания ребенка – это, например, пренебрегать или обесценивать плач ребенка над сломанной любимой игрушкой</w:t>
      </w:r>
      <w:r w:rsidRPr="002A4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оказывать </w:t>
      </w:r>
      <w:r>
        <w:rPr>
          <w:sz w:val="28"/>
          <w:szCs w:val="28"/>
        </w:rPr>
        <w:lastRenderedPageBreak/>
        <w:t>чрезмерное внимание ребенку, когда в этом нет необходимости. Когда взрослый неадекватно или искаженно отвечает на чувства и потребности</w:t>
      </w:r>
      <w:r w:rsidRPr="005F2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ребенка, он действует так изнутри своей дефицитарной и деформированной личности. Так, гиперопекающая мама, скорей всего, не отвечает на нужды и чувства своего ребенка, а неосознанно выражает необходимость в заботе о себе и любви к себе, которую она сама в детстве недополучила. В таком случает не она присутствует для ребенка, а ребенок для нее. </w:t>
      </w:r>
      <w:r w:rsidR="0097153D">
        <w:rPr>
          <w:sz w:val="28"/>
          <w:szCs w:val="28"/>
        </w:rPr>
        <w:t xml:space="preserve">Образ на очках – это наши различного масштаба деформации личности, которые препятствуют нам увидеть в другом Другого. Вместо этого </w:t>
      </w:r>
      <w:proofErr w:type="gramStart"/>
      <w:r w:rsidR="0097153D">
        <w:rPr>
          <w:sz w:val="28"/>
          <w:szCs w:val="28"/>
        </w:rPr>
        <w:t>Другой</w:t>
      </w:r>
      <w:proofErr w:type="gramEnd"/>
      <w:r w:rsidR="0097153D">
        <w:rPr>
          <w:sz w:val="28"/>
          <w:szCs w:val="28"/>
        </w:rPr>
        <w:t xml:space="preserve"> становится объектом для удовлетворения наших ожиданий, нужд, амбици</w:t>
      </w:r>
      <w:r w:rsidR="008459D6">
        <w:rPr>
          <w:sz w:val="28"/>
          <w:szCs w:val="28"/>
        </w:rPr>
        <w:t xml:space="preserve">й, психологических потребностей. </w:t>
      </w:r>
    </w:p>
    <w:p w:rsidR="00E479C5" w:rsidRDefault="008459D6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>Bradshaw</w:t>
      </w:r>
      <w:r w:rsidR="00E479C5">
        <w:rPr>
          <w:sz w:val="28"/>
          <w:szCs w:val="28"/>
        </w:rPr>
        <w:t>, развертывая мысль притчи в своем произведении, также раскрывает тему «отражения». Образ себя (</w:t>
      </w:r>
      <w:r w:rsidR="00E479C5">
        <w:rPr>
          <w:sz w:val="28"/>
          <w:szCs w:val="28"/>
          <w:lang w:val="en-US"/>
        </w:rPr>
        <w:t>self</w:t>
      </w:r>
      <w:r w:rsidR="00E479C5" w:rsidRPr="00493841">
        <w:rPr>
          <w:sz w:val="28"/>
          <w:szCs w:val="28"/>
        </w:rPr>
        <w:t>-</w:t>
      </w:r>
      <w:r w:rsidR="00E479C5">
        <w:rPr>
          <w:sz w:val="28"/>
          <w:szCs w:val="28"/>
          <w:lang w:val="en-US"/>
        </w:rPr>
        <w:t>image</w:t>
      </w:r>
      <w:r w:rsidR="00E479C5" w:rsidRPr="00493841">
        <w:rPr>
          <w:sz w:val="28"/>
          <w:szCs w:val="28"/>
        </w:rPr>
        <w:t xml:space="preserve">) </w:t>
      </w:r>
      <w:r w:rsidR="00E479C5">
        <w:rPr>
          <w:sz w:val="28"/>
          <w:szCs w:val="28"/>
        </w:rPr>
        <w:t xml:space="preserve">у ребенка формируется исключительно из того, что отражают взгляды значимых взрослых. Что ребенок видит и чувствует – это точное отражение того, что он видит в глазах взрослого. Бредшоу поясняет, что с самого нашего рождения наша действительность формируется нашими отношениями. До того, как «Я» становится «Я», оно сначала существует в форме «мы». Наша индивидуальность рождается в отношениях с окружающим нас миром. Для взращивания здоровой и зрелой индивидуальности требуется здоровое окружение. </w:t>
      </w:r>
    </w:p>
    <w:p w:rsidR="00E479C5" w:rsidRPr="000F4EED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вдаваясь в рассуждения о функциональной (здоровой) и дисфункциональной семьях, кратко передадим основные моменты, оказывающие влияние на развитие созависимости нездоровым окружением. Неспособность взрослых отразить и разделить чувства ребенка, а также неосознанное использование ребенка для удовлетворения своих психологических нужд приводит к неспособности ребенка понимать свои внутренние движения сердца и души. Ребенок вынужден подавлять свои наблюдения, чувства и реакции. Вырастая, он практически теряет связь со </w:t>
      </w:r>
      <w:r>
        <w:rPr>
          <w:sz w:val="28"/>
          <w:szCs w:val="28"/>
        </w:rPr>
        <w:lastRenderedPageBreak/>
        <w:t>своим внутренним миром и перестает действовать из «глубин своего внутреннего мира», который включает в себя убеждения, мысли, чувства, переживания, желания, нужды, ощущения, интуици</w:t>
      </w:r>
      <w:r w:rsidR="00CD2E77">
        <w:rPr>
          <w:sz w:val="28"/>
          <w:szCs w:val="28"/>
        </w:rPr>
        <w:t>ю</w:t>
      </w:r>
      <w:r>
        <w:rPr>
          <w:sz w:val="28"/>
          <w:szCs w:val="28"/>
        </w:rPr>
        <w:t xml:space="preserve">, опыт бессознательного переживания, а также способность выбирать и принимать решения. Потеря связи со своим внутренним миром заставляет его искать восполнения во внешнем мире. </w:t>
      </w:r>
      <w:r w:rsidRPr="008459D6">
        <w:rPr>
          <w:sz w:val="28"/>
          <w:szCs w:val="28"/>
        </w:rPr>
        <w:t>Для этого могут использоваться люди, места, объекты, поведени</w:t>
      </w:r>
      <w:r w:rsidR="00EA25F8" w:rsidRPr="008459D6">
        <w:rPr>
          <w:sz w:val="28"/>
          <w:szCs w:val="28"/>
        </w:rPr>
        <w:t>е</w:t>
      </w:r>
      <w:r w:rsidRPr="008459D6">
        <w:rPr>
          <w:sz w:val="28"/>
          <w:szCs w:val="28"/>
        </w:rPr>
        <w:t>,</w:t>
      </w:r>
      <w:r>
        <w:rPr>
          <w:sz w:val="28"/>
          <w:szCs w:val="28"/>
        </w:rPr>
        <w:t xml:space="preserve"> переживания и др. Он приспосабливается к окружающему его миру и становится тем, кем его хотят видеть другие. Такое поведение </w:t>
      </w:r>
      <w:r w:rsidR="008459D6">
        <w:rPr>
          <w:sz w:val="28"/>
          <w:szCs w:val="28"/>
          <w:lang w:val="en-US"/>
        </w:rPr>
        <w:t>Bradshaw</w:t>
      </w:r>
      <w:r>
        <w:rPr>
          <w:sz w:val="28"/>
          <w:szCs w:val="28"/>
        </w:rPr>
        <w:t xml:space="preserve"> назвал </w:t>
      </w:r>
      <w:proofErr w:type="spellStart"/>
      <w:r>
        <w:rPr>
          <w:sz w:val="28"/>
          <w:szCs w:val="28"/>
          <w:lang w:val="en-US"/>
        </w:rPr>
        <w:t>otheration</w:t>
      </w:r>
      <w:proofErr w:type="spellEnd"/>
      <w:r w:rsidRPr="00250D00">
        <w:rPr>
          <w:sz w:val="28"/>
          <w:szCs w:val="28"/>
        </w:rPr>
        <w:t xml:space="preserve"> (</w:t>
      </w:r>
      <w:r>
        <w:rPr>
          <w:sz w:val="28"/>
          <w:szCs w:val="28"/>
        </w:rPr>
        <w:t>см</w:t>
      </w:r>
      <w:r w:rsidR="004067D4" w:rsidRPr="008459D6">
        <w:rPr>
          <w:sz w:val="28"/>
          <w:szCs w:val="28"/>
        </w:rPr>
        <w:t>.</w:t>
      </w:r>
      <w:r>
        <w:rPr>
          <w:sz w:val="28"/>
          <w:szCs w:val="28"/>
        </w:rPr>
        <w:t xml:space="preserve"> выше</w:t>
      </w:r>
      <w:r w:rsidR="008459D6">
        <w:rPr>
          <w:sz w:val="28"/>
          <w:szCs w:val="28"/>
        </w:rPr>
        <w:t>, стр. 41</w:t>
      </w:r>
      <w:r>
        <w:rPr>
          <w:sz w:val="28"/>
          <w:szCs w:val="28"/>
        </w:rPr>
        <w:t xml:space="preserve">) или выживанием. Выживая и приспосабливаясь (сюда в том числе входят различные роли, которые ребенок вынужден </w:t>
      </w:r>
      <w:r w:rsidR="00EA25F8" w:rsidRPr="008459D6"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в дисфункциональной среде), он теряет свое «подлинное Я» и развивает «созависимое Я»</w:t>
      </w:r>
      <w:r w:rsidRPr="00F843B4">
        <w:rPr>
          <w:sz w:val="28"/>
          <w:szCs w:val="28"/>
        </w:rPr>
        <w:t xml:space="preserve"> </w:t>
      </w:r>
      <w:r>
        <w:rPr>
          <w:sz w:val="28"/>
          <w:szCs w:val="28"/>
        </w:rPr>
        <w:t>или «приспособленное Я». Созависимость, как уже было сказано выше (см. определение на стр.</w:t>
      </w:r>
      <w:r w:rsidR="004067D4">
        <w:rPr>
          <w:sz w:val="28"/>
          <w:szCs w:val="28"/>
        </w:rPr>
        <w:t xml:space="preserve"> </w:t>
      </w:r>
      <w:r w:rsidR="00220DDA" w:rsidRPr="00220DDA">
        <w:rPr>
          <w:sz w:val="28"/>
          <w:szCs w:val="28"/>
        </w:rPr>
        <w:t>26</w:t>
      </w:r>
      <w:r>
        <w:rPr>
          <w:sz w:val="28"/>
          <w:szCs w:val="28"/>
        </w:rPr>
        <w:t xml:space="preserve">), некоторые исследователи называют болезнью потерянной индивидуальности, при этом под индивидуальностью понимается нечто уникальное и неповторимое, что характеризует глубину личности. 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остановимся на том, что американские исследователи </w:t>
      </w:r>
      <w:r w:rsidRPr="00220DDA">
        <w:rPr>
          <w:sz w:val="28"/>
          <w:szCs w:val="28"/>
        </w:rPr>
        <w:t xml:space="preserve">понимают под </w:t>
      </w:r>
      <w:r w:rsidR="00EA25F8" w:rsidRPr="00220DDA">
        <w:rPr>
          <w:sz w:val="28"/>
          <w:szCs w:val="28"/>
        </w:rPr>
        <w:t>«</w:t>
      </w:r>
      <w:r w:rsidRPr="00220DDA">
        <w:rPr>
          <w:sz w:val="28"/>
          <w:szCs w:val="28"/>
        </w:rPr>
        <w:t>истинным</w:t>
      </w:r>
      <w:r w:rsidR="00EA25F8" w:rsidRPr="00220DDA">
        <w:rPr>
          <w:sz w:val="28"/>
          <w:szCs w:val="28"/>
        </w:rPr>
        <w:t>»</w:t>
      </w:r>
      <w:r w:rsidRPr="00220DDA">
        <w:rPr>
          <w:sz w:val="28"/>
          <w:szCs w:val="28"/>
        </w:rPr>
        <w:t xml:space="preserve"> и </w:t>
      </w:r>
      <w:r w:rsidR="00EA25F8" w:rsidRPr="00220DDA">
        <w:rPr>
          <w:sz w:val="28"/>
          <w:szCs w:val="28"/>
        </w:rPr>
        <w:t>«</w:t>
      </w:r>
      <w:r w:rsidRPr="00220DDA">
        <w:rPr>
          <w:sz w:val="28"/>
          <w:szCs w:val="28"/>
        </w:rPr>
        <w:t>созависимым</w:t>
      </w:r>
      <w:r w:rsidR="00EA25F8" w:rsidRPr="00220DDA">
        <w:rPr>
          <w:sz w:val="28"/>
          <w:szCs w:val="28"/>
        </w:rPr>
        <w:t>»</w:t>
      </w:r>
      <w:r w:rsidRPr="00220DDA">
        <w:rPr>
          <w:sz w:val="28"/>
          <w:szCs w:val="28"/>
        </w:rPr>
        <w:t xml:space="preserve"> Я. В 80-</w:t>
      </w:r>
      <w:r w:rsidR="00881E32" w:rsidRPr="00220DDA">
        <w:rPr>
          <w:sz w:val="28"/>
          <w:szCs w:val="28"/>
        </w:rPr>
        <w:t xml:space="preserve">е </w:t>
      </w:r>
      <w:r w:rsidRPr="00220DDA">
        <w:rPr>
          <w:sz w:val="28"/>
          <w:szCs w:val="28"/>
        </w:rPr>
        <w:t xml:space="preserve">годы Сообщество </w:t>
      </w:r>
      <w:r w:rsidR="00EA25F8" w:rsidRPr="00220DDA">
        <w:rPr>
          <w:sz w:val="28"/>
          <w:szCs w:val="28"/>
        </w:rPr>
        <w:t>в</w:t>
      </w:r>
      <w:r w:rsidRPr="00220DDA">
        <w:rPr>
          <w:sz w:val="28"/>
          <w:szCs w:val="28"/>
        </w:rPr>
        <w:t xml:space="preserve">зрослых </w:t>
      </w:r>
      <w:r w:rsidR="00EA25F8" w:rsidRPr="00220DDA">
        <w:rPr>
          <w:sz w:val="28"/>
          <w:szCs w:val="28"/>
        </w:rPr>
        <w:t>д</w:t>
      </w:r>
      <w:r w:rsidRPr="00220DDA">
        <w:rPr>
          <w:sz w:val="28"/>
          <w:szCs w:val="28"/>
        </w:rPr>
        <w:t xml:space="preserve">етей </w:t>
      </w:r>
      <w:r w:rsidR="00EA25F8" w:rsidRPr="00220DDA">
        <w:rPr>
          <w:sz w:val="28"/>
          <w:szCs w:val="28"/>
        </w:rPr>
        <w:t>а</w:t>
      </w:r>
      <w:r w:rsidRPr="00220DDA">
        <w:rPr>
          <w:sz w:val="28"/>
          <w:szCs w:val="28"/>
        </w:rPr>
        <w:t>лкоголиков</w:t>
      </w:r>
      <w:r>
        <w:rPr>
          <w:sz w:val="28"/>
          <w:szCs w:val="28"/>
        </w:rPr>
        <w:t xml:space="preserve"> активно разрасталось и расширялось, включая в себя не только взрослых детей из алкогольных семей, но всех, выросших в </w:t>
      </w:r>
      <w:r w:rsidRPr="00220DDA">
        <w:rPr>
          <w:sz w:val="28"/>
          <w:szCs w:val="28"/>
        </w:rPr>
        <w:t>дисфун</w:t>
      </w:r>
      <w:r w:rsidR="004067D4" w:rsidRPr="00220DDA">
        <w:rPr>
          <w:sz w:val="28"/>
          <w:szCs w:val="28"/>
        </w:rPr>
        <w:t>к</w:t>
      </w:r>
      <w:r w:rsidRPr="00220DDA">
        <w:rPr>
          <w:sz w:val="28"/>
          <w:szCs w:val="28"/>
        </w:rPr>
        <w:t>циональных семьях. В это время, на семинарах и конференциях по</w:t>
      </w:r>
      <w:r>
        <w:rPr>
          <w:sz w:val="28"/>
          <w:szCs w:val="28"/>
        </w:rPr>
        <w:t xml:space="preserve"> взрослым детям дисфункциональных семей, стало впервые употребляться и активно распространяться понятия «внутренний ребенок», «ребенок внутри», «самость»</w:t>
      </w:r>
      <w:r w:rsidRPr="00DC220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self</w:t>
      </w:r>
      <w:r w:rsidRPr="00DC2204">
        <w:rPr>
          <w:sz w:val="28"/>
          <w:szCs w:val="28"/>
        </w:rPr>
        <w:t>)</w:t>
      </w:r>
      <w:r>
        <w:rPr>
          <w:sz w:val="28"/>
          <w:szCs w:val="28"/>
        </w:rPr>
        <w:t>. Сама концепция «внутреннего ребенка» восходит к «божественному ребенку» Карла</w:t>
      </w:r>
      <w:r w:rsidRPr="00252903">
        <w:rPr>
          <w:sz w:val="28"/>
          <w:szCs w:val="28"/>
        </w:rPr>
        <w:t xml:space="preserve"> </w:t>
      </w:r>
      <w:r>
        <w:rPr>
          <w:sz w:val="28"/>
          <w:szCs w:val="28"/>
        </w:rPr>
        <w:t>Густава Юнга.</w:t>
      </w:r>
      <w:r w:rsidRPr="00770F95">
        <w:rPr>
          <w:sz w:val="28"/>
          <w:szCs w:val="28"/>
        </w:rPr>
        <w:t xml:space="preserve"> </w:t>
      </w:r>
      <w:r w:rsidRPr="00220DDA">
        <w:rPr>
          <w:sz w:val="28"/>
          <w:szCs w:val="28"/>
        </w:rPr>
        <w:t xml:space="preserve">В </w:t>
      </w:r>
      <w:r w:rsidR="00F35B24" w:rsidRPr="00220DDA">
        <w:rPr>
          <w:sz w:val="28"/>
          <w:szCs w:val="28"/>
          <w:lang w:val="en-US"/>
        </w:rPr>
        <w:t>XX</w:t>
      </w:r>
      <w:r w:rsidR="00F35B24" w:rsidRPr="00F35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это понятие раскрывали разные западные авторы в популярной литературе по самопомощи. Вот некоторые интерпретации «внутреннего ребенка»: </w:t>
      </w:r>
      <w:r>
        <w:rPr>
          <w:sz w:val="28"/>
          <w:szCs w:val="28"/>
          <w:lang w:val="en-US"/>
        </w:rPr>
        <w:t>Bass</w:t>
      </w:r>
      <w:r w:rsidRPr="00F843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F843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Davis</w:t>
      </w:r>
      <w:r w:rsidRPr="00F84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описывают внутреннего ребенка «чувством мягкости, чувством доверия </w:t>
      </w:r>
      <w:r>
        <w:rPr>
          <w:sz w:val="28"/>
          <w:szCs w:val="28"/>
        </w:rPr>
        <w:lastRenderedPageBreak/>
        <w:t>и удивления»</w:t>
      </w:r>
      <w:r w:rsidR="00220DDA">
        <w:rPr>
          <w:rStyle w:val="a9"/>
          <w:sz w:val="28"/>
          <w:szCs w:val="28"/>
        </w:rPr>
        <w:footnoteReference w:id="63"/>
      </w:r>
      <w:r w:rsidRPr="00F249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Kelley</w:t>
      </w:r>
      <w:r w:rsidRPr="00F249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Rilley</w:t>
      </w:r>
      <w:proofErr w:type="spellEnd"/>
      <w:r>
        <w:rPr>
          <w:sz w:val="28"/>
          <w:szCs w:val="28"/>
        </w:rPr>
        <w:t xml:space="preserve"> говорит о нем как о «символе, олицетворяющим ощущение </w:t>
      </w:r>
      <w:r w:rsidR="0009176E" w:rsidRPr="00220DDA">
        <w:rPr>
          <w:sz w:val="28"/>
          <w:szCs w:val="28"/>
        </w:rPr>
        <w:t>“</w:t>
      </w:r>
      <w:r w:rsidRPr="00220DDA">
        <w:rPr>
          <w:sz w:val="28"/>
          <w:szCs w:val="28"/>
        </w:rPr>
        <w:t>Я</w:t>
      </w:r>
      <w:r w:rsidR="0009176E" w:rsidRPr="00220DDA">
        <w:rPr>
          <w:sz w:val="28"/>
          <w:szCs w:val="28"/>
        </w:rPr>
        <w:t>”</w:t>
      </w:r>
      <w:r w:rsidRPr="00220DDA">
        <w:rPr>
          <w:sz w:val="28"/>
          <w:szCs w:val="28"/>
        </w:rPr>
        <w:t>, сформированн</w:t>
      </w:r>
      <w:r w:rsidR="0009176E" w:rsidRPr="00220DDA">
        <w:rPr>
          <w:sz w:val="28"/>
          <w:szCs w:val="28"/>
        </w:rPr>
        <w:t>о</w:t>
      </w:r>
      <w:r w:rsidRPr="00220DDA">
        <w:rPr>
          <w:sz w:val="28"/>
          <w:szCs w:val="28"/>
        </w:rPr>
        <w:t>м в детстве»,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Мюррей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Мерилин</w:t>
      </w:r>
      <w:proofErr w:type="spellEnd"/>
      <w:r>
        <w:rPr>
          <w:sz w:val="28"/>
          <w:szCs w:val="28"/>
        </w:rPr>
        <w:t xml:space="preserve"> «внутренний ребенок»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это «</w:t>
      </w:r>
      <w:r w:rsidR="00F11C7E">
        <w:rPr>
          <w:sz w:val="28"/>
          <w:szCs w:val="28"/>
        </w:rPr>
        <w:t xml:space="preserve">тот </w:t>
      </w:r>
      <w:r>
        <w:rPr>
          <w:sz w:val="28"/>
          <w:szCs w:val="28"/>
        </w:rPr>
        <w:t>безукоризненный ребенок, каким мы были задуманы»</w:t>
      </w:r>
      <w:r w:rsidR="00220DDA">
        <w:rPr>
          <w:rStyle w:val="a9"/>
          <w:sz w:val="28"/>
          <w:szCs w:val="28"/>
        </w:rPr>
        <w:footnoteReference w:id="64"/>
      </w:r>
      <w:r>
        <w:rPr>
          <w:sz w:val="28"/>
          <w:szCs w:val="28"/>
        </w:rPr>
        <w:t>.</w:t>
      </w:r>
    </w:p>
    <w:p w:rsidR="00E479C5" w:rsidRPr="00960FE4" w:rsidRDefault="00E479C5" w:rsidP="00E479C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ряда авторов, в т.ч. исследовавших созависимость, понятие «внутренний ребенок» и «подлинное Я» равнозначны. Так, </w:t>
      </w:r>
      <w:r>
        <w:rPr>
          <w:sz w:val="28"/>
          <w:szCs w:val="28"/>
          <w:lang w:val="en-US"/>
        </w:rPr>
        <w:t>Charles</w:t>
      </w:r>
      <w:r w:rsidRPr="004009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Whitfield</w:t>
      </w:r>
      <w:r w:rsidRPr="0040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 следующие синонимы для описания «подлинного Я»: «реальное </w:t>
      </w:r>
      <w:r w:rsidRPr="00C5044B">
        <w:rPr>
          <w:sz w:val="28"/>
          <w:szCs w:val="28"/>
        </w:rPr>
        <w:t>Я»</w:t>
      </w:r>
      <w:r>
        <w:rPr>
          <w:sz w:val="28"/>
          <w:szCs w:val="28"/>
        </w:rPr>
        <w:t xml:space="preserve">, «ребенок внутри», «божественный ребенок» и даже «Высшее Я». Все эти понятия </w:t>
      </w:r>
      <w:r>
        <w:rPr>
          <w:sz w:val="28"/>
          <w:szCs w:val="28"/>
          <w:lang w:val="en-US"/>
        </w:rPr>
        <w:t>Whitfield</w:t>
      </w:r>
      <w:r w:rsidRPr="0040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 к нашему глубинному сокровенному, которое он описывает как </w:t>
      </w:r>
      <w:r w:rsidRPr="00CF53C3">
        <w:rPr>
          <w:i/>
          <w:sz w:val="28"/>
          <w:szCs w:val="28"/>
        </w:rPr>
        <w:t>подлинное, истинное и духовное.</w:t>
      </w:r>
      <w:r>
        <w:rPr>
          <w:sz w:val="28"/>
          <w:szCs w:val="28"/>
        </w:rPr>
        <w:t xml:space="preserve"> Приведем отрывок описания «подлинного Я», данное американским психиатром</w:t>
      </w:r>
      <w:r w:rsidRPr="00C5044B">
        <w:rPr>
          <w:sz w:val="28"/>
          <w:szCs w:val="28"/>
        </w:rPr>
        <w:t xml:space="preserve">: «Наше </w:t>
      </w:r>
      <w:r w:rsidR="00881E32" w:rsidRPr="00C5044B">
        <w:rPr>
          <w:sz w:val="28"/>
          <w:szCs w:val="28"/>
        </w:rPr>
        <w:t>“</w:t>
      </w:r>
      <w:r w:rsidRPr="00C5044B">
        <w:rPr>
          <w:sz w:val="28"/>
          <w:szCs w:val="28"/>
        </w:rPr>
        <w:t>подлинное Я</w:t>
      </w:r>
      <w:r w:rsidR="00881E32" w:rsidRPr="00C5044B">
        <w:rPr>
          <w:sz w:val="28"/>
          <w:szCs w:val="28"/>
        </w:rPr>
        <w:t>”</w:t>
      </w:r>
      <w:r w:rsidRPr="00C5044B">
        <w:rPr>
          <w:sz w:val="28"/>
          <w:szCs w:val="28"/>
        </w:rPr>
        <w:t xml:space="preserve"> –</w:t>
      </w:r>
      <w:r w:rsidRPr="00CF5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непосредственное, открытое, любящее, дающее и общительное. Наше </w:t>
      </w:r>
      <w:r w:rsidR="00881E32" w:rsidRPr="00CB7BA2">
        <w:rPr>
          <w:sz w:val="28"/>
          <w:szCs w:val="28"/>
        </w:rPr>
        <w:t>“</w:t>
      </w:r>
      <w:r>
        <w:rPr>
          <w:sz w:val="28"/>
          <w:szCs w:val="28"/>
        </w:rPr>
        <w:t>подлинное Я</w:t>
      </w:r>
      <w:r w:rsidR="00881E32" w:rsidRPr="00CB7BA2">
        <w:rPr>
          <w:sz w:val="28"/>
          <w:szCs w:val="28"/>
        </w:rPr>
        <w:t>”</w:t>
      </w:r>
      <w:r>
        <w:rPr>
          <w:sz w:val="28"/>
          <w:szCs w:val="28"/>
        </w:rPr>
        <w:t xml:space="preserve"> принимает себя и других. Оно чувствует, не важно о каких чувствах идет речь</w:t>
      </w:r>
      <w:r w:rsidRPr="00CF5BC1">
        <w:rPr>
          <w:sz w:val="28"/>
          <w:szCs w:val="28"/>
        </w:rPr>
        <w:t>,</w:t>
      </w:r>
      <w:r>
        <w:rPr>
          <w:sz w:val="28"/>
          <w:szCs w:val="28"/>
        </w:rPr>
        <w:t xml:space="preserve"> радостных или причиняющих боль. Оно выражает эти чувства. Оно принимает свои чувства без осуждения и страха и позволяет им существовать как правомерный способ принятия и оценивания жизненных событий.</w:t>
      </w:r>
      <w:r w:rsidRPr="0038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внутренний ребенок – эмоциональный, уверенный в себе и творческий. Он может быть по-детски непосредственным в самом высоком, наиболее зрелом и развернутом смысле этого слова. Ему необходимы игра и веселье. При этом он ранимый, возможно, потому что он открытый и доверчивый. </w:t>
      </w:r>
      <w:r w:rsidRPr="00C5044B">
        <w:rPr>
          <w:sz w:val="28"/>
          <w:szCs w:val="28"/>
        </w:rPr>
        <w:t>Он смиряется перед собой, другими и Вселенной»</w:t>
      </w:r>
      <w:r w:rsidR="00881E32" w:rsidRPr="00C5044B">
        <w:rPr>
          <w:sz w:val="28"/>
          <w:szCs w:val="28"/>
        </w:rPr>
        <w:t>.</w:t>
      </w:r>
      <w:r w:rsidRPr="00C5044B">
        <w:rPr>
          <w:sz w:val="28"/>
          <w:szCs w:val="28"/>
        </w:rPr>
        <w:t xml:space="preserve"> Уитфилд также добавляет, что наше </w:t>
      </w:r>
      <w:r w:rsidR="0009176E" w:rsidRPr="00C5044B">
        <w:rPr>
          <w:sz w:val="28"/>
          <w:szCs w:val="28"/>
        </w:rPr>
        <w:t>«</w:t>
      </w:r>
      <w:r w:rsidRPr="00C5044B">
        <w:rPr>
          <w:sz w:val="28"/>
          <w:szCs w:val="28"/>
        </w:rPr>
        <w:t>подлинное Я</w:t>
      </w:r>
      <w:r w:rsidR="0009176E" w:rsidRPr="00C5044B">
        <w:rPr>
          <w:sz w:val="28"/>
          <w:szCs w:val="28"/>
        </w:rPr>
        <w:t>»</w:t>
      </w:r>
      <w:r>
        <w:rPr>
          <w:sz w:val="28"/>
          <w:szCs w:val="28"/>
        </w:rPr>
        <w:t xml:space="preserve"> помнит об единении (</w:t>
      </w:r>
      <w:r>
        <w:rPr>
          <w:sz w:val="28"/>
          <w:szCs w:val="28"/>
          <w:lang w:val="en-US"/>
        </w:rPr>
        <w:t>oneness</w:t>
      </w:r>
      <w:r w:rsidRPr="00960F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другими и со Вселенной. Быть подлинным, по мнению доктора Уитфилда, </w:t>
      </w:r>
      <w:r w:rsidRPr="00960FE4">
        <w:rPr>
          <w:i/>
          <w:sz w:val="28"/>
          <w:szCs w:val="28"/>
        </w:rPr>
        <w:t>это чувствовать себя реальным, цел</w:t>
      </w:r>
      <w:r>
        <w:rPr>
          <w:i/>
          <w:sz w:val="28"/>
          <w:szCs w:val="28"/>
        </w:rPr>
        <w:t>остным</w:t>
      </w:r>
      <w:r w:rsidRPr="00960FE4">
        <w:rPr>
          <w:i/>
          <w:sz w:val="28"/>
          <w:szCs w:val="28"/>
        </w:rPr>
        <w:t xml:space="preserve"> и здоровым</w:t>
      </w:r>
      <w:r>
        <w:rPr>
          <w:rStyle w:val="a9"/>
          <w:i/>
          <w:sz w:val="28"/>
          <w:szCs w:val="28"/>
        </w:rPr>
        <w:footnoteReference w:id="65"/>
      </w:r>
      <w:r w:rsidRPr="00960FE4">
        <w:rPr>
          <w:i/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Джон Бредшоу видит во внутреннем ребенке «ребенка </w:t>
      </w:r>
      <w:r w:rsidRPr="00C5044B">
        <w:rPr>
          <w:sz w:val="28"/>
          <w:szCs w:val="28"/>
        </w:rPr>
        <w:t>изумляющего</w:t>
      </w:r>
      <w:r w:rsidR="00F118F9" w:rsidRPr="00C5044B">
        <w:rPr>
          <w:sz w:val="28"/>
          <w:szCs w:val="28"/>
        </w:rPr>
        <w:t>ся</w:t>
      </w:r>
      <w:r w:rsidRPr="00C5044B">
        <w:rPr>
          <w:sz w:val="28"/>
          <w:szCs w:val="28"/>
        </w:rPr>
        <w:t>»</w:t>
      </w:r>
      <w:r>
        <w:rPr>
          <w:sz w:val="28"/>
          <w:szCs w:val="28"/>
        </w:rPr>
        <w:t xml:space="preserve"> и «ребенка раненого». В </w:t>
      </w:r>
      <w:r w:rsidRPr="00C5044B">
        <w:rPr>
          <w:sz w:val="28"/>
          <w:szCs w:val="28"/>
        </w:rPr>
        <w:t>«изумляющ</w:t>
      </w:r>
      <w:r w:rsidR="0009176E" w:rsidRPr="00C5044B">
        <w:rPr>
          <w:sz w:val="28"/>
          <w:szCs w:val="28"/>
        </w:rPr>
        <w:t>е</w:t>
      </w:r>
      <w:r w:rsidRPr="00C5044B">
        <w:rPr>
          <w:sz w:val="28"/>
          <w:szCs w:val="28"/>
        </w:rPr>
        <w:t>м</w:t>
      </w:r>
      <w:r w:rsidR="004067D4" w:rsidRPr="00C5044B">
        <w:rPr>
          <w:sz w:val="28"/>
          <w:szCs w:val="28"/>
        </w:rPr>
        <w:t>ся</w:t>
      </w:r>
      <w:r>
        <w:rPr>
          <w:sz w:val="28"/>
          <w:szCs w:val="28"/>
        </w:rPr>
        <w:t xml:space="preserve"> ребенке присутствуют подлинные чувства, желания и потребности – это наше «сущностное (подлинное) Я», а «раненый ребенок»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наше «приспособленное (созависимое) Я». «Ребенка </w:t>
      </w:r>
      <w:r w:rsidRPr="00C5044B">
        <w:rPr>
          <w:sz w:val="28"/>
          <w:szCs w:val="28"/>
        </w:rPr>
        <w:t>изумляющего</w:t>
      </w:r>
      <w:r w:rsidR="0009176E" w:rsidRPr="00C5044B">
        <w:rPr>
          <w:sz w:val="28"/>
          <w:szCs w:val="28"/>
        </w:rPr>
        <w:t>ся</w:t>
      </w:r>
      <w:r w:rsidRPr="00C504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Бредшоу</w:t>
      </w:r>
      <w:proofErr w:type="spellEnd"/>
      <w:r>
        <w:rPr>
          <w:sz w:val="28"/>
          <w:szCs w:val="28"/>
        </w:rPr>
        <w:t xml:space="preserve"> называет </w:t>
      </w:r>
      <w:r w:rsidRPr="00F41B4D">
        <w:rPr>
          <w:i/>
          <w:sz w:val="28"/>
          <w:szCs w:val="28"/>
        </w:rPr>
        <w:t>душой</w:t>
      </w:r>
      <w:r>
        <w:rPr>
          <w:sz w:val="28"/>
          <w:szCs w:val="28"/>
        </w:rPr>
        <w:t xml:space="preserve">, а «ребенка раненого»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1B4D">
        <w:rPr>
          <w:i/>
          <w:sz w:val="28"/>
          <w:szCs w:val="28"/>
        </w:rPr>
        <w:t>эго</w:t>
      </w:r>
      <w:r>
        <w:rPr>
          <w:sz w:val="28"/>
          <w:szCs w:val="28"/>
        </w:rPr>
        <w:t xml:space="preserve">. «Приспособленное Я» </w:t>
      </w:r>
      <w:r w:rsidRPr="00F41B4D">
        <w:rPr>
          <w:i/>
          <w:sz w:val="28"/>
          <w:szCs w:val="28"/>
        </w:rPr>
        <w:t>(эго)</w:t>
      </w:r>
      <w:r>
        <w:rPr>
          <w:sz w:val="28"/>
          <w:szCs w:val="28"/>
        </w:rPr>
        <w:t xml:space="preserve"> может быть высоко функциональным, действовать как хороший член семьи и общества, но оставаться в ограниченных и фрагментарных отношениях со своим </w:t>
      </w:r>
      <w:r w:rsidR="00983D71">
        <w:rPr>
          <w:sz w:val="28"/>
          <w:szCs w:val="28"/>
        </w:rPr>
        <w:t>«</w:t>
      </w:r>
      <w:r>
        <w:rPr>
          <w:sz w:val="28"/>
          <w:szCs w:val="28"/>
        </w:rPr>
        <w:t>подлинным Я</w:t>
      </w:r>
      <w:r w:rsidR="00983D71">
        <w:rPr>
          <w:sz w:val="28"/>
          <w:szCs w:val="28"/>
        </w:rPr>
        <w:t>»</w:t>
      </w:r>
      <w:r>
        <w:rPr>
          <w:sz w:val="28"/>
          <w:szCs w:val="28"/>
        </w:rPr>
        <w:t xml:space="preserve">. Исцеление отношений между «подлинным» и «приспособленным» Я – это дорога к </w:t>
      </w:r>
      <w:r w:rsidRPr="0037699A">
        <w:rPr>
          <w:i/>
          <w:sz w:val="28"/>
          <w:szCs w:val="28"/>
        </w:rPr>
        <w:t xml:space="preserve">целостности </w:t>
      </w:r>
      <w:r>
        <w:rPr>
          <w:sz w:val="28"/>
          <w:szCs w:val="28"/>
        </w:rPr>
        <w:t xml:space="preserve">по Бредшоу. </w:t>
      </w:r>
    </w:p>
    <w:p w:rsidR="00E479C5" w:rsidRPr="001F4FFB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Darlene</w:t>
      </w:r>
      <w:r w:rsidRPr="00F41B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Lancer</w:t>
      </w:r>
      <w:r w:rsidRPr="00F41B4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признается, что термин «самость» (</w:t>
      </w:r>
      <w:r>
        <w:rPr>
          <w:sz w:val="28"/>
          <w:szCs w:val="28"/>
          <w:lang w:val="en-US"/>
        </w:rPr>
        <w:t>self</w:t>
      </w:r>
      <w:r w:rsidRPr="00F41B4D">
        <w:rPr>
          <w:sz w:val="28"/>
          <w:szCs w:val="28"/>
        </w:rPr>
        <w:t>)</w:t>
      </w:r>
      <w:r w:rsidRPr="00F676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6767E">
        <w:rPr>
          <w:sz w:val="28"/>
          <w:szCs w:val="28"/>
        </w:rPr>
        <w:t xml:space="preserve"> </w:t>
      </w:r>
      <w:r>
        <w:rPr>
          <w:sz w:val="28"/>
          <w:szCs w:val="28"/>
        </w:rPr>
        <w:t>нечеткое и ему довольно сложно дать определение. Она описывает его как «уникальное</w:t>
      </w:r>
      <w:r w:rsidRPr="00F67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сущностное бытие». В своем произведении </w:t>
      </w:r>
      <w:r w:rsidR="00881E3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Codependency</w:t>
      </w:r>
      <w:r w:rsidRPr="002A71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2A71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Dummies</w:t>
      </w:r>
      <w:r w:rsidR="00881E32">
        <w:rPr>
          <w:sz w:val="28"/>
          <w:szCs w:val="28"/>
        </w:rPr>
        <w:t>»</w:t>
      </w:r>
      <w:r w:rsidRPr="002A7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посвящает целый раздел исцелению раненного ребенка – шаг, необходимый в выздоровлении от созависимости. Исцеление ребенка предполагает глубокую внутреннюю работу, которая включает в себя исцеление стыда, оплакивание травм детства, принятие своего детства и примирение с ним. Такая работа приводит к целостности, к изменениям на характерологическом и личностном уровнях. </w:t>
      </w:r>
    </w:p>
    <w:p w:rsidR="00E479C5" w:rsidRPr="00A675BC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Пиа Мелоди, еще один из</w:t>
      </w:r>
      <w:r w:rsidRPr="008C148A">
        <w:rPr>
          <w:sz w:val="28"/>
          <w:szCs w:val="28"/>
        </w:rPr>
        <w:t xml:space="preserve"> </w:t>
      </w:r>
      <w:r>
        <w:rPr>
          <w:sz w:val="28"/>
          <w:szCs w:val="28"/>
        </w:rPr>
        <w:t>самых авторитетных американских исследователей созависимости, раскрывает понятие «подлинное Я» (</w:t>
      </w:r>
      <w:r>
        <w:rPr>
          <w:sz w:val="28"/>
          <w:szCs w:val="28"/>
          <w:lang w:val="en-US"/>
        </w:rPr>
        <w:t>authentic</w:t>
      </w:r>
      <w:r w:rsidRPr="00A924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self</w:t>
      </w:r>
      <w:r w:rsidRPr="00A924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через пять естественных особенностей детей: дети ценны, ранимы, несовершенны, зависимы и незрелы. Функциональные (здоровые) родители помогают детям развить каждую из этих особенностей, чтобы ребенок перешел во взрослость зрелым и функциональным взрослым, ощущающим ценность самого себя. Пиа Мелоди передает, как это должно выглядеть в идеале: ценность ребенка переходит в чувство самоценности, которое исходит изнутри человека, ранимость – в ранимость с защитой (здесь речь идет о функциональных границах), несовершенство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 в стремление к духовности и </w:t>
      </w:r>
      <w:r>
        <w:rPr>
          <w:sz w:val="28"/>
          <w:szCs w:val="28"/>
        </w:rPr>
        <w:lastRenderedPageBreak/>
        <w:t>Высшей Силе, зависимость – во взаимозависимость и способность удовлетворять свои желания и потребности подобающим образом, незрелость – в зрелость, соответствующую определенному возрасту. Помимо этого, Мелоди называет еще три качества, которые помогают ребенку либо развиваться, если он растет в функциональной среде, либо выживать и совладать с жизненной ситуацией, какой бы жесткой она для него не была: 1) дети центрированы на себе. Это качество им необходимо для внутреннего развития; 2)</w:t>
      </w:r>
      <w:r w:rsidRPr="007D0638">
        <w:rPr>
          <w:sz w:val="28"/>
          <w:szCs w:val="28"/>
        </w:rPr>
        <w:t xml:space="preserve"> </w:t>
      </w:r>
      <w:r>
        <w:rPr>
          <w:sz w:val="28"/>
          <w:szCs w:val="28"/>
        </w:rPr>
        <w:t>они полны неограниченной энергии, которая им необходима для роста и взросления; 3) они легко приспосабливаются, чтобы у них была возможность легко пройти процесс развития, который требует от него постоянных изменений</w:t>
      </w:r>
      <w:r w:rsidRPr="00456E09">
        <w:rPr>
          <w:sz w:val="28"/>
          <w:szCs w:val="28"/>
        </w:rPr>
        <w:t xml:space="preserve"> </w:t>
      </w:r>
      <w:r>
        <w:rPr>
          <w:sz w:val="28"/>
          <w:szCs w:val="28"/>
        </w:rPr>
        <w:t>и адаптации. Функциональная семья принимает эти качества ребенка и обеспечивает его своей поддержкой на каждом этапе его развития. Если ребенку не позволяют проявлять свое «подлинное Я», его здоровая способность приспосабливаться и изменяться дает неправильное развитие, что постепенно формируется в созависимость.</w:t>
      </w:r>
    </w:p>
    <w:p w:rsidR="00CD42DD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C5044B">
        <w:rPr>
          <w:sz w:val="28"/>
          <w:szCs w:val="28"/>
        </w:rPr>
        <w:t>Как было сказано выше, ребенок теряет свое «подлинное Я», подавляя свои истинные чувства, желания, потребности, мысли и развивает свое «созависимое Я». Идентифициру</w:t>
      </w:r>
      <w:r w:rsidR="0009176E" w:rsidRPr="00C5044B">
        <w:rPr>
          <w:sz w:val="28"/>
          <w:szCs w:val="28"/>
        </w:rPr>
        <w:t>я</w:t>
      </w:r>
      <w:r w:rsidRPr="00C5044B">
        <w:rPr>
          <w:sz w:val="28"/>
          <w:szCs w:val="28"/>
        </w:rPr>
        <w:t xml:space="preserve"> себя с «созависимым Я»,</w:t>
      </w:r>
      <w:r>
        <w:rPr>
          <w:sz w:val="28"/>
          <w:szCs w:val="28"/>
        </w:rPr>
        <w:t xml:space="preserve"> человек блокирует свое эмоциональное, психическое и духовное развитие. Отсутствие, а по сути, сокрытие, нашего «подлинного Я», создает </w:t>
      </w:r>
      <w:r w:rsidRPr="007D3F96">
        <w:rPr>
          <w:i/>
          <w:sz w:val="28"/>
          <w:szCs w:val="28"/>
        </w:rPr>
        <w:t>чувство пустоты</w:t>
      </w:r>
      <w:r>
        <w:rPr>
          <w:sz w:val="28"/>
          <w:szCs w:val="28"/>
        </w:rPr>
        <w:t xml:space="preserve"> по Уитфилду, </w:t>
      </w:r>
      <w:r w:rsidRPr="007D3F96">
        <w:rPr>
          <w:i/>
          <w:sz w:val="28"/>
          <w:szCs w:val="28"/>
        </w:rPr>
        <w:t>«отверстие в душе»</w:t>
      </w:r>
      <w:r>
        <w:rPr>
          <w:sz w:val="28"/>
          <w:szCs w:val="28"/>
        </w:rPr>
        <w:t xml:space="preserve"> по Бредшоу</w:t>
      </w:r>
      <w:r w:rsidRPr="00C5044B">
        <w:rPr>
          <w:sz w:val="28"/>
          <w:szCs w:val="28"/>
        </w:rPr>
        <w:t xml:space="preserve">. </w:t>
      </w:r>
    </w:p>
    <w:p w:rsidR="00CD42DD" w:rsidRDefault="006648FA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C5044B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="00E479C5">
        <w:rPr>
          <w:sz w:val="28"/>
          <w:szCs w:val="28"/>
        </w:rPr>
        <w:t xml:space="preserve">Проценко, христианский психолог, консультант по проблеме зависимостей, описывая созависимость, также передает мысль о некоей пустоте, но в отличие от американских исследователей связывает ее с бездуховностью человека. «…Человек, вследствие первородного греха, с самого зачатия несет в себе некоторую пустоту, не заполненную Духом, как бы некий «объем бездуховности». Эта пустота, «духовная каверна» может, в процессе развития ребенка, становления его личности, меняться в размерах. Она уменьшается в условиях, благоприятных для духовной жизни, и </w:t>
      </w:r>
      <w:r w:rsidR="00E479C5">
        <w:rPr>
          <w:sz w:val="28"/>
          <w:szCs w:val="28"/>
        </w:rPr>
        <w:lastRenderedPageBreak/>
        <w:t xml:space="preserve">увеличивается в неблагоприятных». </w:t>
      </w:r>
      <w:r w:rsidR="00E479C5" w:rsidRPr="00C5044B">
        <w:rPr>
          <w:sz w:val="28"/>
          <w:szCs w:val="28"/>
        </w:rPr>
        <w:t xml:space="preserve">Проценко отмечает, эти условия включают </w:t>
      </w:r>
      <w:r w:rsidR="0009176E" w:rsidRPr="00C5044B">
        <w:rPr>
          <w:sz w:val="28"/>
          <w:szCs w:val="28"/>
        </w:rPr>
        <w:t>в</w:t>
      </w:r>
      <w:r w:rsidR="0009176E">
        <w:rPr>
          <w:sz w:val="28"/>
          <w:szCs w:val="28"/>
        </w:rPr>
        <w:t xml:space="preserve"> </w:t>
      </w:r>
      <w:r w:rsidR="00E479C5">
        <w:rPr>
          <w:sz w:val="28"/>
          <w:szCs w:val="28"/>
        </w:rPr>
        <w:t xml:space="preserve">себя огромное количество </w:t>
      </w:r>
      <w:r w:rsidR="00E479C5" w:rsidRPr="00C5044B">
        <w:rPr>
          <w:sz w:val="28"/>
          <w:szCs w:val="28"/>
        </w:rPr>
        <w:t>факторов: и генетическ</w:t>
      </w:r>
      <w:r w:rsidR="0009176E" w:rsidRPr="00C5044B">
        <w:rPr>
          <w:sz w:val="28"/>
          <w:szCs w:val="28"/>
        </w:rPr>
        <w:t>ую</w:t>
      </w:r>
      <w:r w:rsidR="00E479C5">
        <w:rPr>
          <w:sz w:val="28"/>
          <w:szCs w:val="28"/>
        </w:rPr>
        <w:t xml:space="preserve"> предрасположенность ребенка, и условия семьи, и условия общества в целом</w:t>
      </w:r>
      <w:r w:rsidR="00E479C5">
        <w:rPr>
          <w:rStyle w:val="a9"/>
          <w:sz w:val="28"/>
          <w:szCs w:val="28"/>
        </w:rPr>
        <w:footnoteReference w:id="66"/>
      </w:r>
      <w:r w:rsidR="00881E32">
        <w:rPr>
          <w:sz w:val="28"/>
          <w:szCs w:val="28"/>
        </w:rPr>
        <w:t>.</w:t>
      </w:r>
      <w:r w:rsidR="00E479C5">
        <w:rPr>
          <w:sz w:val="28"/>
          <w:szCs w:val="28"/>
        </w:rPr>
        <w:t xml:space="preserve"> 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Такого же взгляда на духовную первопричину этой пустоты придерживаются христиан</w:t>
      </w:r>
      <w:r w:rsidR="00CD42DD">
        <w:rPr>
          <w:sz w:val="28"/>
          <w:szCs w:val="28"/>
        </w:rPr>
        <w:t>е</w:t>
      </w:r>
      <w:r>
        <w:rPr>
          <w:sz w:val="28"/>
          <w:szCs w:val="28"/>
        </w:rPr>
        <w:t xml:space="preserve"> веры Евангельской, разработавшие «Концепцию социальной реабилитации людей, страд</w:t>
      </w:r>
      <w:r w:rsidR="00CD42DD">
        <w:rPr>
          <w:sz w:val="28"/>
          <w:szCs w:val="28"/>
        </w:rPr>
        <w:t xml:space="preserve">ающих химической зависимостью»: </w:t>
      </w:r>
      <w:r>
        <w:rPr>
          <w:sz w:val="28"/>
          <w:szCs w:val="28"/>
        </w:rPr>
        <w:t>«</w:t>
      </w:r>
      <w:r w:rsidRPr="00F64498">
        <w:rPr>
          <w:sz w:val="28"/>
          <w:szCs w:val="28"/>
        </w:rPr>
        <w:t>Вследствие первородного греха и отпадения от Бога любой человек несет в себе некий духовный дефект – вакуум, незаполненный Духом</w:t>
      </w:r>
      <w:r>
        <w:rPr>
          <w:sz w:val="28"/>
          <w:szCs w:val="28"/>
        </w:rPr>
        <w:t xml:space="preserve">» </w:t>
      </w:r>
      <w:r w:rsidR="00F0508B" w:rsidRPr="00C5044B">
        <w:rPr>
          <w:sz w:val="28"/>
          <w:szCs w:val="28"/>
        </w:rPr>
        <w:t>–</w:t>
      </w:r>
      <w:r w:rsidRPr="00C5044B">
        <w:rPr>
          <w:sz w:val="28"/>
          <w:szCs w:val="28"/>
        </w:rPr>
        <w:t xml:space="preserve"> гласит упомянутая </w:t>
      </w:r>
      <w:r w:rsidR="0009176E" w:rsidRPr="00C5044B">
        <w:rPr>
          <w:sz w:val="28"/>
          <w:szCs w:val="28"/>
        </w:rPr>
        <w:t>к</w:t>
      </w:r>
      <w:r w:rsidRPr="00C5044B">
        <w:rPr>
          <w:sz w:val="28"/>
          <w:szCs w:val="28"/>
        </w:rPr>
        <w:t>онцепция. Эт</w:t>
      </w:r>
      <w:r w:rsidR="0009176E" w:rsidRPr="00C5044B">
        <w:rPr>
          <w:sz w:val="28"/>
          <w:szCs w:val="28"/>
        </w:rPr>
        <w:t>у</w:t>
      </w:r>
      <w:r w:rsidRPr="00C5044B">
        <w:rPr>
          <w:sz w:val="28"/>
          <w:szCs w:val="28"/>
        </w:rPr>
        <w:t xml:space="preserve"> пустоту, от потери «истинного Я» по мнению американских авторов, или от отсутствия духовности</w:t>
      </w:r>
      <w:r w:rsidR="0009176E" w:rsidRPr="00C5044B">
        <w:rPr>
          <w:sz w:val="28"/>
          <w:szCs w:val="28"/>
        </w:rPr>
        <w:t>,</w:t>
      </w:r>
      <w:r w:rsidRPr="00C5044B">
        <w:rPr>
          <w:sz w:val="28"/>
          <w:szCs w:val="28"/>
        </w:rPr>
        <w:t xml:space="preserve"> по мнению христианских психологов, человек пытается заполнить различными способами, используя для этого людей, места, вещи, поведени</w:t>
      </w:r>
      <w:r w:rsidR="0009176E" w:rsidRPr="00C5044B">
        <w:rPr>
          <w:sz w:val="28"/>
          <w:szCs w:val="28"/>
        </w:rPr>
        <w:t>е</w:t>
      </w:r>
      <w:r w:rsidRPr="00C5044B">
        <w:rPr>
          <w:sz w:val="28"/>
          <w:szCs w:val="28"/>
        </w:rPr>
        <w:t xml:space="preserve">, переживания. Теряя связь со своими подлинными чувствами и ощущениями, не доверяя своим мыслям, желаниям, потребностям, человек стремится обратиться за поддержкой во внешнее. Человек с подавленным «подлинным Я» абсолютно уверен, что его значимость и счастье зависят исключительно от внешних вещей. Это может быть семья, состояние, работа, родина и много других, как социально одобряемых, так и неодобряемых вещей, объектов, людей. То стремление, которым человек пытается заполнить пустоту, и называют </w:t>
      </w:r>
      <w:r w:rsidR="0009176E" w:rsidRPr="00C5044B">
        <w:rPr>
          <w:sz w:val="28"/>
          <w:szCs w:val="28"/>
        </w:rPr>
        <w:t xml:space="preserve">созависимостью </w:t>
      </w:r>
      <w:r w:rsidRPr="00C5044B">
        <w:rPr>
          <w:sz w:val="28"/>
          <w:szCs w:val="28"/>
        </w:rPr>
        <w:t xml:space="preserve">рассматриваемые авторы. Созависимость, таким образом, становится ядром, корнем, основанием для любого типа зависимости и </w:t>
      </w:r>
      <w:proofErr w:type="spellStart"/>
      <w:r w:rsidRPr="00C5044B">
        <w:rPr>
          <w:sz w:val="28"/>
          <w:szCs w:val="28"/>
        </w:rPr>
        <w:t>компульсивного</w:t>
      </w:r>
      <w:proofErr w:type="spellEnd"/>
      <w:r w:rsidRPr="00C5044B">
        <w:rPr>
          <w:sz w:val="28"/>
          <w:szCs w:val="28"/>
        </w:rPr>
        <w:t xml:space="preserve"> поведения.</w:t>
      </w:r>
    </w:p>
    <w:p w:rsidR="00983D71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Резюмируем представления исследуемых американских авторов о созависимости: </w:t>
      </w:r>
    </w:p>
    <w:p w:rsidR="00983D71" w:rsidRDefault="00E479C5" w:rsidP="00983D71">
      <w:pPr>
        <w:pStyle w:val="aa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83D71">
        <w:rPr>
          <w:sz w:val="28"/>
          <w:szCs w:val="28"/>
        </w:rPr>
        <w:lastRenderedPageBreak/>
        <w:t>дисфункциональность детско-родительских отношений и общества, в целом, являются базовым условием дизонтогенеза «подлинного Я» ребенка</w:t>
      </w:r>
      <w:r w:rsidR="00983D71">
        <w:rPr>
          <w:sz w:val="28"/>
          <w:szCs w:val="28"/>
        </w:rPr>
        <w:t>;</w:t>
      </w:r>
    </w:p>
    <w:p w:rsidR="00983D71" w:rsidRDefault="00983D71" w:rsidP="00983D71">
      <w:pPr>
        <w:pStyle w:val="aa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79C5" w:rsidRPr="00983D71">
        <w:rPr>
          <w:sz w:val="28"/>
          <w:szCs w:val="28"/>
        </w:rPr>
        <w:t>арушения развития «подлинного Я» отражаются в эмоциональной, психической и духовной сферах человека</w:t>
      </w:r>
      <w:r>
        <w:rPr>
          <w:sz w:val="28"/>
          <w:szCs w:val="28"/>
        </w:rPr>
        <w:t>;</w:t>
      </w:r>
    </w:p>
    <w:p w:rsidR="00983D71" w:rsidRDefault="00983D71" w:rsidP="00983D71">
      <w:pPr>
        <w:pStyle w:val="aa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79C5" w:rsidRPr="00983D71">
        <w:rPr>
          <w:sz w:val="28"/>
          <w:szCs w:val="28"/>
        </w:rPr>
        <w:t xml:space="preserve">отеря контакта с «Подлинным Я» приводит к зависимым и компульсивным формам поведения, которые являются своего рода кратковременными инструментами, через которые «подлинное Я» </w:t>
      </w:r>
      <w:proofErr w:type="spellStart"/>
      <w:r w:rsidR="00E479C5" w:rsidRPr="00983D71">
        <w:rPr>
          <w:sz w:val="28"/>
          <w:szCs w:val="28"/>
        </w:rPr>
        <w:t>мерцательно</w:t>
      </w:r>
      <w:proofErr w:type="spellEnd"/>
      <w:r w:rsidR="00E479C5" w:rsidRPr="00983D71">
        <w:rPr>
          <w:sz w:val="28"/>
          <w:szCs w:val="28"/>
        </w:rPr>
        <w:t xml:space="preserve"> проявляется.</w:t>
      </w:r>
    </w:p>
    <w:p w:rsidR="00E479C5" w:rsidRPr="00983D71" w:rsidRDefault="00E479C5" w:rsidP="00983D71">
      <w:pPr>
        <w:spacing w:line="360" w:lineRule="auto"/>
        <w:ind w:firstLine="720"/>
        <w:jc w:val="both"/>
        <w:rPr>
          <w:sz w:val="28"/>
          <w:szCs w:val="28"/>
        </w:rPr>
      </w:pPr>
      <w:r w:rsidRPr="00C5044B">
        <w:rPr>
          <w:sz w:val="28"/>
          <w:szCs w:val="28"/>
        </w:rPr>
        <w:t>Таким образом, мы можем определить созависимость как неосознаваем</w:t>
      </w:r>
      <w:r w:rsidR="0009176E" w:rsidRPr="00C5044B">
        <w:rPr>
          <w:sz w:val="28"/>
          <w:szCs w:val="28"/>
        </w:rPr>
        <w:t>ое</w:t>
      </w:r>
      <w:r w:rsidRPr="00C5044B">
        <w:rPr>
          <w:sz w:val="28"/>
          <w:szCs w:val="28"/>
        </w:rPr>
        <w:t xml:space="preserve"> стремление человека обрести свое «подлинное Я».</w:t>
      </w:r>
    </w:p>
    <w:p w:rsidR="00C5044B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отметить из вышесказанного, в процессе полноценного формирования «подлинного Я» наряду с эмоциональным и психическим развитием важное место отведено духовному аспекту. </w:t>
      </w:r>
      <w:r>
        <w:rPr>
          <w:sz w:val="28"/>
          <w:szCs w:val="28"/>
          <w:lang w:val="en-US"/>
        </w:rPr>
        <w:t>Charles</w:t>
      </w:r>
      <w:r w:rsidRPr="00302A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Whitfield</w:t>
      </w:r>
      <w:r>
        <w:rPr>
          <w:sz w:val="28"/>
          <w:szCs w:val="28"/>
        </w:rPr>
        <w:t>, наряду с другими определениями, называет созависимость также мистическим поиском. Чувство пустоты, о котором упоминалось выше, подвигает человека на поиски счастья и заполнения этой пустоты, за которым стоит стремление к внутренней целостности и завершенности</w:t>
      </w:r>
      <w:r>
        <w:rPr>
          <w:rStyle w:val="a9"/>
          <w:sz w:val="28"/>
          <w:szCs w:val="28"/>
        </w:rPr>
        <w:footnoteReference w:id="67"/>
      </w:r>
      <w:r w:rsidR="00881E32">
        <w:rPr>
          <w:sz w:val="28"/>
          <w:szCs w:val="28"/>
        </w:rPr>
        <w:t>.</w:t>
      </w:r>
      <w:r w:rsidRPr="00712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Целостность предполагает здоровые отношения с самим собой, с другим и с Богом. На месте «Бога», мы также можем встретить выражения «Высшая Сила», «Вселенная». Не вдаваясь в какие-либо богословские или конфессиональные рассуждения, исследователи отводят значительное место духовной составляющей в </w:t>
      </w:r>
      <w:r w:rsidRPr="00C5044B">
        <w:rPr>
          <w:sz w:val="28"/>
          <w:szCs w:val="28"/>
        </w:rPr>
        <w:t xml:space="preserve">исцелении «подлинного </w:t>
      </w:r>
      <w:r w:rsidR="00D3026D" w:rsidRPr="00C5044B">
        <w:rPr>
          <w:sz w:val="28"/>
          <w:szCs w:val="28"/>
        </w:rPr>
        <w:t>Я</w:t>
      </w:r>
      <w:r w:rsidRPr="00C5044B">
        <w:rPr>
          <w:sz w:val="28"/>
          <w:szCs w:val="28"/>
        </w:rPr>
        <w:t>»,</w:t>
      </w:r>
      <w:r>
        <w:rPr>
          <w:sz w:val="28"/>
          <w:szCs w:val="28"/>
        </w:rPr>
        <w:t xml:space="preserve"> что является выздоровлением от созависимости. Духовный аспект подробно раскрывается некоторыми авторами как один из уровней, как правило, последний, в выздоровлении</w:t>
      </w:r>
      <w:r w:rsidRPr="00C5044B">
        <w:rPr>
          <w:sz w:val="28"/>
          <w:szCs w:val="28"/>
        </w:rPr>
        <w:t xml:space="preserve">. Это связано с тем, что западные исследователи, в целом единогласны в мнении, что для того, чтобы </w:t>
      </w:r>
      <w:r w:rsidRPr="00C5044B">
        <w:rPr>
          <w:sz w:val="28"/>
          <w:szCs w:val="28"/>
        </w:rPr>
        <w:lastRenderedPageBreak/>
        <w:t>начать выстраивать отношения с Высшей Силой, первым</w:t>
      </w:r>
      <w:r>
        <w:rPr>
          <w:sz w:val="28"/>
          <w:szCs w:val="28"/>
        </w:rPr>
        <w:t xml:space="preserve"> и необходимым шагом является знакомство с самим собой. И только устанавливая контакт с самим собой (на физическом, психическом и эмоциональном уровнях) и раскрывая свое «подлинное Я», человеку становится доступным строить здоровые отношения с Богом. И здесь, на духовном (последнем) уровне выздоровления, очень часто авторы не дают ясной картины, что есть духовная жизнь. Не имея в основе определенных философско-мировоззренческих концепций, картина духовного развития в выздоровлении также предстает нечеткой. Тем не менее можно выделить некоторые положения, общие для большинства исследуемых авторов: (1) «подлинное 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духовное ядро человека, и только из глубин своего исцеленного внутреннего ребенка возмож</w:t>
      </w:r>
      <w:r w:rsidRPr="00C5044B">
        <w:rPr>
          <w:sz w:val="28"/>
          <w:szCs w:val="28"/>
        </w:rPr>
        <w:t>н</w:t>
      </w:r>
      <w:r w:rsidR="00D3026D" w:rsidRPr="00C5044B">
        <w:rPr>
          <w:sz w:val="28"/>
          <w:szCs w:val="28"/>
        </w:rPr>
        <w:t>ы</w:t>
      </w:r>
      <w:r>
        <w:rPr>
          <w:sz w:val="28"/>
          <w:szCs w:val="28"/>
        </w:rPr>
        <w:t xml:space="preserve"> здоровые отношения с Богом; (2) «созависимое Я» имеет искаженную картину духовной жизни и дисфункциональную точку зрения на Бога; (3) источник духовности кроется в самом человеке, в глубинах «подлинного Я». При признании Силы, отдельно существующей (4) духовное начало в человеке предполагает выход за пределы «эго»</w:t>
      </w:r>
      <w:r w:rsidR="00C5044B"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C5044B">
        <w:rPr>
          <w:sz w:val="28"/>
          <w:szCs w:val="28"/>
        </w:rPr>
        <w:t>Немаловажн</w:t>
      </w:r>
      <w:r w:rsidR="00D3026D" w:rsidRPr="00C5044B">
        <w:rPr>
          <w:sz w:val="28"/>
          <w:szCs w:val="28"/>
        </w:rPr>
        <w:t>о</w:t>
      </w:r>
      <w:r w:rsidRPr="00C5044B">
        <w:rPr>
          <w:sz w:val="28"/>
          <w:szCs w:val="28"/>
        </w:rPr>
        <w:t xml:space="preserve"> также остановиться</w:t>
      </w:r>
      <w:r>
        <w:rPr>
          <w:sz w:val="28"/>
          <w:szCs w:val="28"/>
        </w:rPr>
        <w:t xml:space="preserve"> подробнее на представлени</w:t>
      </w:r>
      <w:r w:rsidRPr="00C5044B">
        <w:rPr>
          <w:sz w:val="28"/>
          <w:szCs w:val="28"/>
        </w:rPr>
        <w:t>я</w:t>
      </w:r>
      <w:r w:rsidR="00D3026D" w:rsidRPr="00C5044B">
        <w:rPr>
          <w:sz w:val="28"/>
          <w:szCs w:val="28"/>
        </w:rPr>
        <w:t>х</w:t>
      </w:r>
      <w:r>
        <w:rPr>
          <w:sz w:val="28"/>
          <w:szCs w:val="28"/>
        </w:rPr>
        <w:t xml:space="preserve"> западных исследователей о целостности, что является конечной целью в выздоровлении от созависимости. Мы показали, что неполнота личности при созависимости представлена отсутствием, деформацией и дефицитарностью «подлинного Я». Целостность, таким образом, это реабилитация, восстановление своего «подлинного Я». Конечная цель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стать самим собой и оставаться самим собой.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главы отметим некоторые положения с их критическим анализом рассмотренных выше представлений о созависимости как неполноты личности:</w:t>
      </w:r>
    </w:p>
    <w:p w:rsidR="00E479C5" w:rsidRPr="00810ED8" w:rsidRDefault="00E479C5" w:rsidP="00477634">
      <w:pPr>
        <w:pStyle w:val="aa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4F2E60">
        <w:rPr>
          <w:sz w:val="28"/>
          <w:szCs w:val="28"/>
        </w:rPr>
        <w:t xml:space="preserve">Созависимость не является сугубо психологической реальностью. Ее возникновение и развитие могут в равной степени относиться как к психологической, так и медицинской (генетический, соматический </w:t>
      </w:r>
      <w:r w:rsidRPr="004F2E60">
        <w:rPr>
          <w:sz w:val="28"/>
          <w:szCs w:val="28"/>
        </w:rPr>
        <w:lastRenderedPageBreak/>
        <w:t xml:space="preserve">аспекты созависимости), социальной (дисфункциональная семья, </w:t>
      </w:r>
      <w:r>
        <w:rPr>
          <w:sz w:val="28"/>
          <w:szCs w:val="28"/>
        </w:rPr>
        <w:t xml:space="preserve">дисфункциональное </w:t>
      </w:r>
      <w:r w:rsidRPr="004F2E60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4F2E60">
        <w:rPr>
          <w:sz w:val="28"/>
          <w:szCs w:val="28"/>
        </w:rPr>
        <w:t>) и духовной сфера</w:t>
      </w:r>
      <w:r>
        <w:rPr>
          <w:sz w:val="28"/>
          <w:szCs w:val="28"/>
        </w:rPr>
        <w:t>м</w:t>
      </w:r>
      <w:r w:rsidRPr="004F2E60">
        <w:rPr>
          <w:sz w:val="28"/>
          <w:szCs w:val="28"/>
        </w:rPr>
        <w:t>. На наш взгляд, является существенно важным обозначить не просто природу созависимости, перечисляя ее аспекты (био-, психо-, социо- и духовный), а определить краеугольный камень этой многогранной проблемы. Неоднократно подчеркивая в своих произведения, что в созависимости нарушаются отношения с самим собой, с другим и Богом, исследуемые нами авторы (в частности</w:t>
      </w:r>
      <w:r w:rsidR="00477634" w:rsidRPr="00477634">
        <w:t xml:space="preserve"> </w:t>
      </w:r>
      <w:proofErr w:type="spellStart"/>
      <w:r w:rsidR="00477634" w:rsidRPr="00477634">
        <w:rPr>
          <w:sz w:val="28"/>
          <w:szCs w:val="28"/>
        </w:rPr>
        <w:t>W</w:t>
      </w:r>
      <w:r w:rsidR="00477634" w:rsidRPr="00C5044B">
        <w:rPr>
          <w:sz w:val="28"/>
          <w:szCs w:val="28"/>
        </w:rPr>
        <w:t>hi</w:t>
      </w:r>
      <w:r w:rsidR="00477634" w:rsidRPr="00477634">
        <w:rPr>
          <w:sz w:val="28"/>
          <w:szCs w:val="28"/>
        </w:rPr>
        <w:t>tfield</w:t>
      </w:r>
      <w:proofErr w:type="spellEnd"/>
      <w:r w:rsidRPr="004F2E60">
        <w:rPr>
          <w:sz w:val="28"/>
          <w:szCs w:val="28"/>
        </w:rPr>
        <w:t xml:space="preserve">, </w:t>
      </w:r>
      <w:r w:rsidRPr="004F2E60">
        <w:rPr>
          <w:sz w:val="28"/>
          <w:szCs w:val="28"/>
          <w:lang w:val="en-US"/>
        </w:rPr>
        <w:t>Bradshaw</w:t>
      </w:r>
      <w:r w:rsidRPr="004F2E60">
        <w:rPr>
          <w:sz w:val="28"/>
          <w:szCs w:val="28"/>
        </w:rPr>
        <w:t>) явно не случайно определяют порядок перечисления объектов отношени</w:t>
      </w:r>
      <w:r>
        <w:rPr>
          <w:sz w:val="28"/>
          <w:szCs w:val="28"/>
        </w:rPr>
        <w:t>й</w:t>
      </w:r>
      <w:r w:rsidRPr="004F2E60">
        <w:rPr>
          <w:sz w:val="28"/>
          <w:szCs w:val="28"/>
        </w:rPr>
        <w:t xml:space="preserve"> – «с собой, с другим и Богом», где можно усмотреть как </w:t>
      </w:r>
      <w:r>
        <w:rPr>
          <w:sz w:val="28"/>
          <w:szCs w:val="28"/>
        </w:rPr>
        <w:t xml:space="preserve">и </w:t>
      </w:r>
      <w:r w:rsidRPr="004F2E60">
        <w:rPr>
          <w:sz w:val="28"/>
          <w:szCs w:val="28"/>
        </w:rPr>
        <w:t>перечисленные аспекты природы созависимости («собой» – психологический, «другой» – социальный, «Богом» – духовный), так и иерархию выздоровления: сначала следует исцелить себя самого, а потом налаживать отношения с другими и с Богом. В таком случае мы неизбежно приходим к тому, что условием развития здоровой личности является сама личность или другая здоровая личность</w:t>
      </w:r>
      <w:r>
        <w:rPr>
          <w:sz w:val="28"/>
          <w:szCs w:val="28"/>
        </w:rPr>
        <w:t xml:space="preserve">, с чем, в целом, нельзя не согласиться. </w:t>
      </w:r>
      <w:r w:rsidR="006648FA" w:rsidRPr="00C5044B">
        <w:rPr>
          <w:sz w:val="28"/>
          <w:szCs w:val="28"/>
        </w:rPr>
        <w:t>В.И.</w:t>
      </w:r>
      <w:r w:rsidR="00664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Слободчиков, разработчик нового научного направления в психологии – психологической антропологии, пишет: «Нигде и никогда мы не увидим человека </w:t>
      </w:r>
      <w:r w:rsidRPr="004F2E60">
        <w:rPr>
          <w:i/>
          <w:sz w:val="28"/>
          <w:szCs w:val="28"/>
        </w:rPr>
        <w:t>до и вне</w:t>
      </w:r>
      <w:r>
        <w:rPr>
          <w:sz w:val="28"/>
          <w:szCs w:val="28"/>
        </w:rPr>
        <w:t xml:space="preserve"> его конкретных связей с другими – </w:t>
      </w:r>
      <w:r w:rsidRPr="004F2E60">
        <w:rPr>
          <w:i/>
          <w:sz w:val="28"/>
          <w:szCs w:val="28"/>
        </w:rPr>
        <w:t>он всегда существует и становится в общности и через сообщество</w:t>
      </w:r>
      <w:r>
        <w:rPr>
          <w:sz w:val="28"/>
          <w:szCs w:val="28"/>
        </w:rPr>
        <w:t>»</w:t>
      </w:r>
      <w:r>
        <w:rPr>
          <w:rStyle w:val="a9"/>
          <w:sz w:val="28"/>
          <w:szCs w:val="28"/>
        </w:rPr>
        <w:footnoteReference w:id="68"/>
      </w:r>
      <w:r w:rsidR="00881E32">
        <w:rPr>
          <w:sz w:val="28"/>
          <w:szCs w:val="28"/>
        </w:rPr>
        <w:t>.</w:t>
      </w:r>
      <w:r>
        <w:rPr>
          <w:sz w:val="28"/>
          <w:szCs w:val="28"/>
        </w:rPr>
        <w:t xml:space="preserve"> Он подчеркивает, что «развитие ребенка зависит от того, какое место он занимает в системе человеческих отношений, в системе общения»</w:t>
      </w:r>
      <w:r>
        <w:rPr>
          <w:rStyle w:val="a9"/>
          <w:sz w:val="28"/>
          <w:szCs w:val="28"/>
        </w:rPr>
        <w:footnoteReference w:id="69"/>
      </w:r>
      <w:r w:rsidR="00881E32">
        <w:rPr>
          <w:sz w:val="28"/>
          <w:szCs w:val="28"/>
        </w:rPr>
        <w:t>.</w:t>
      </w:r>
      <w:r>
        <w:rPr>
          <w:sz w:val="28"/>
          <w:szCs w:val="28"/>
        </w:rPr>
        <w:t xml:space="preserve"> И мы определенно можем сделать вывод из анализируемой литературы, что созависимость – есть результат деформированной, дисфункциональной системы человеческих отношений. Но что нам </w:t>
      </w:r>
      <w:r w:rsidR="00D3026D" w:rsidRPr="00C5044B">
        <w:rPr>
          <w:sz w:val="28"/>
          <w:szCs w:val="28"/>
        </w:rPr>
        <w:t>надо</w:t>
      </w:r>
      <w:r w:rsidR="00D30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ввиду, когда мы говорим о человеческих отношениях и </w:t>
      </w:r>
      <w:r>
        <w:rPr>
          <w:sz w:val="28"/>
          <w:szCs w:val="28"/>
        </w:rPr>
        <w:lastRenderedPageBreak/>
        <w:t xml:space="preserve">общении, как условии развития здоровой личности? Сегодня, в век социальных сетей и систем мгновенного обмена текстовыми сообщениями, регулярное или редкое общение с сотнями «френдами» в Фейсбуке и групповых чатах в </w:t>
      </w:r>
      <w:r>
        <w:rPr>
          <w:sz w:val="28"/>
          <w:szCs w:val="28"/>
          <w:lang w:val="en-US"/>
        </w:rPr>
        <w:t>WhatsApp</w:t>
      </w:r>
      <w:r w:rsidR="006648FA" w:rsidRPr="006648FA">
        <w:rPr>
          <w:sz w:val="28"/>
          <w:szCs w:val="28"/>
        </w:rPr>
        <w:t>’</w:t>
      </w:r>
      <w:r>
        <w:rPr>
          <w:sz w:val="28"/>
          <w:szCs w:val="28"/>
        </w:rPr>
        <w:t xml:space="preserve">е, многие также назовут отношениями. В поиске ответа на прозвучавший выше вопрос обратимся опять к Слободчикову. Он напоминает нам о ветхозаветных корнях возникновения общения: </w:t>
      </w:r>
      <w:proofErr w:type="gramStart"/>
      <w:r>
        <w:rPr>
          <w:sz w:val="28"/>
          <w:szCs w:val="28"/>
        </w:rPr>
        <w:t>«</w:t>
      </w:r>
      <w:r w:rsidR="00D3026D" w:rsidRPr="00C5044B">
        <w:rPr>
          <w:sz w:val="28"/>
          <w:szCs w:val="28"/>
        </w:rPr>
        <w:t>”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сказал Господь Бог: не хорошо быть человеку одному; создадим ему помощника, </w:t>
      </w:r>
      <w:r w:rsidRPr="00C5044B">
        <w:rPr>
          <w:sz w:val="28"/>
          <w:szCs w:val="28"/>
        </w:rPr>
        <w:t>соответственн</w:t>
      </w:r>
      <w:r w:rsidR="00D3026D" w:rsidRPr="00C5044B">
        <w:rPr>
          <w:sz w:val="28"/>
          <w:szCs w:val="28"/>
        </w:rPr>
        <w:t>ого</w:t>
      </w:r>
      <w:r w:rsidRPr="00C5044B">
        <w:rPr>
          <w:sz w:val="28"/>
          <w:szCs w:val="28"/>
        </w:rPr>
        <w:t xml:space="preserve"> ему</w:t>
      </w:r>
      <w:r w:rsidR="00D3026D" w:rsidRPr="00C5044B">
        <w:rPr>
          <w:sz w:val="28"/>
          <w:szCs w:val="28"/>
        </w:rPr>
        <w:t>”</w:t>
      </w:r>
      <w:r>
        <w:rPr>
          <w:sz w:val="28"/>
          <w:szCs w:val="28"/>
        </w:rPr>
        <w:t xml:space="preserve"> (Быт. 2,</w:t>
      </w:r>
      <w:r w:rsidR="006648FA" w:rsidRPr="00664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18),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Помощника, Другого, Друга, способного отвечать, понимать, вопрошать о самом главном в этой жизни</w:t>
      </w:r>
      <w:r w:rsidRPr="00C5044B">
        <w:rPr>
          <w:sz w:val="28"/>
          <w:szCs w:val="28"/>
        </w:rPr>
        <w:t>»</w:t>
      </w:r>
      <w:r w:rsidRPr="00C5044B">
        <w:rPr>
          <w:rStyle w:val="a9"/>
          <w:sz w:val="28"/>
          <w:szCs w:val="28"/>
        </w:rPr>
        <w:footnoteReference w:id="70"/>
      </w:r>
      <w:r w:rsidR="00881E32" w:rsidRPr="00C5044B">
        <w:rPr>
          <w:sz w:val="28"/>
          <w:szCs w:val="28"/>
        </w:rPr>
        <w:t xml:space="preserve">. </w:t>
      </w:r>
      <w:r w:rsidRPr="00C5044B">
        <w:rPr>
          <w:sz w:val="28"/>
          <w:szCs w:val="28"/>
        </w:rPr>
        <w:t>И здесь мы видим</w:t>
      </w:r>
      <w:r>
        <w:rPr>
          <w:sz w:val="28"/>
          <w:szCs w:val="28"/>
        </w:rPr>
        <w:t xml:space="preserve"> два необходимых условия для общения: </w:t>
      </w:r>
      <w:r w:rsidR="00337292">
        <w:rPr>
          <w:sz w:val="28"/>
          <w:szCs w:val="28"/>
        </w:rPr>
        <w:t>наличие высших ценностей у участников общения</w:t>
      </w:r>
      <w:r>
        <w:rPr>
          <w:sz w:val="28"/>
          <w:szCs w:val="28"/>
        </w:rPr>
        <w:t xml:space="preserve"> (1) и присутствие инобытия (2). По нашему мнению, и</w:t>
      </w:r>
      <w:r w:rsidR="00337292">
        <w:rPr>
          <w:sz w:val="28"/>
          <w:szCs w:val="28"/>
        </w:rPr>
        <w:t>ме</w:t>
      </w:r>
      <w:r>
        <w:rPr>
          <w:sz w:val="28"/>
          <w:szCs w:val="28"/>
        </w:rPr>
        <w:t>нно отсутствие этих условий</w:t>
      </w:r>
      <w:r w:rsidRPr="00810ED8">
        <w:rPr>
          <w:sz w:val="28"/>
          <w:szCs w:val="28"/>
        </w:rPr>
        <w:t xml:space="preserve"> порождает дисфункциональные формы общения. Для нас, таким образом, краеугольным камнем созависимости является духовный аспект. Этот тезис мы более подробно раскроем в следующей главе.</w:t>
      </w:r>
    </w:p>
    <w:p w:rsidR="00E479C5" w:rsidRDefault="00E479C5" w:rsidP="00E479C5">
      <w:pPr>
        <w:pStyle w:val="aa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1B109C">
        <w:rPr>
          <w:sz w:val="28"/>
          <w:szCs w:val="28"/>
        </w:rPr>
        <w:t xml:space="preserve">Исходя из многоаспектной природы созависимости (био-, психо-, социо-) и ее духовного корня, становится очевидным, что изучение данного феномена не вмещается в традиционные направления психологии. Говоря о духовном аспекте созависимости, западные авторы опираются на духовные традиции 12-шаговой программы, некоторые концепции гуманистической психологии и авторов трансперсональной психологии – направление в психологии, непризнанное Американской психологической ассоциацией, и получившее много критики в связи с отсутствием научных оснований. Очевидно, что ресурсы традиционных направлений психологии оказывается недостаточными для решения проблемы </w:t>
      </w:r>
      <w:r w:rsidRPr="001B109C">
        <w:rPr>
          <w:sz w:val="28"/>
          <w:szCs w:val="28"/>
        </w:rPr>
        <w:lastRenderedPageBreak/>
        <w:t>созависимости. Преодолевая это ограничение, западные исследователи</w:t>
      </w:r>
      <w:r>
        <w:rPr>
          <w:sz w:val="28"/>
          <w:szCs w:val="28"/>
        </w:rPr>
        <w:t>,</w:t>
      </w:r>
      <w:r w:rsidRPr="001B109C">
        <w:rPr>
          <w:sz w:val="28"/>
          <w:szCs w:val="28"/>
        </w:rPr>
        <w:t xml:space="preserve"> впадают, иногда, в мистицизм. </w:t>
      </w:r>
      <w:r>
        <w:rPr>
          <w:sz w:val="28"/>
          <w:szCs w:val="28"/>
        </w:rPr>
        <w:t xml:space="preserve">Другим решением может являться предложенное отечественными психологами разделение психологической науки на </w:t>
      </w:r>
      <w:r w:rsidRPr="001B109C">
        <w:rPr>
          <w:i/>
          <w:sz w:val="28"/>
          <w:szCs w:val="28"/>
        </w:rPr>
        <w:t>психологию психики</w:t>
      </w:r>
      <w:r>
        <w:rPr>
          <w:sz w:val="28"/>
          <w:szCs w:val="28"/>
        </w:rPr>
        <w:t xml:space="preserve"> изучающую психику, </w:t>
      </w:r>
      <w:r w:rsidRPr="001B109C">
        <w:rPr>
          <w:i/>
          <w:sz w:val="28"/>
          <w:szCs w:val="28"/>
        </w:rPr>
        <w:t>психологическую антропологию</w:t>
      </w:r>
      <w:r>
        <w:rPr>
          <w:sz w:val="28"/>
          <w:szCs w:val="28"/>
        </w:rPr>
        <w:t xml:space="preserve"> – «специальное учение о субъективной реальности человека» и христианскую психологию. В рамках антропологической парадигмы становится возможным подойти к человеческой реальности во всей ее полноте, «во всех ее духовно-душевно-телесных измерениях» и рассмотреть феноменологию созависимости, учитывая духовные способы познания человека. </w:t>
      </w:r>
    </w:p>
    <w:p w:rsidR="00E479C5" w:rsidRDefault="00E479C5" w:rsidP="00E479C5">
      <w:pPr>
        <w:pStyle w:val="aa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1B109C">
        <w:rPr>
          <w:sz w:val="28"/>
          <w:szCs w:val="28"/>
        </w:rPr>
        <w:t xml:space="preserve">Созависимость как неполнота личности есть отсутствие целостности, характеризующееся экзистенциональным вакуумом.  Выздоровление от созависимости – есть дорога к целостности. Но что считать целостностью человеческой личности? </w:t>
      </w:r>
      <w:r>
        <w:rPr>
          <w:sz w:val="28"/>
          <w:szCs w:val="28"/>
        </w:rPr>
        <w:t>Целостность как и</w:t>
      </w:r>
      <w:r w:rsidRPr="001B109C">
        <w:rPr>
          <w:sz w:val="28"/>
          <w:szCs w:val="28"/>
        </w:rPr>
        <w:t xml:space="preserve">сцеление </w:t>
      </w:r>
      <w:r>
        <w:rPr>
          <w:sz w:val="28"/>
          <w:szCs w:val="28"/>
        </w:rPr>
        <w:t>«своего подлинного Я» не может не вызвать критику. Соглашаясь с тем, что поиск должен начинаться с себя, невозможно согласиться с тем, что этот поиск должен заканчиваться на себе.</w:t>
      </w:r>
    </w:p>
    <w:p w:rsidR="00A76953" w:rsidRDefault="00A76953" w:rsidP="00A76953">
      <w:pPr>
        <w:suppressAutoHyphens w:val="0"/>
        <w:spacing w:line="360" w:lineRule="auto"/>
        <w:contextualSpacing/>
        <w:jc w:val="both"/>
        <w:rPr>
          <w:sz w:val="28"/>
          <w:szCs w:val="28"/>
        </w:rPr>
      </w:pPr>
    </w:p>
    <w:p w:rsidR="00A76953" w:rsidRDefault="00F5754E" w:rsidP="00A76953">
      <w:pPr>
        <w:suppressAutoHyphens w:val="0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2154E4" w:rsidRDefault="00CD42DD" w:rsidP="00A76953">
      <w:pPr>
        <w:suppressAutoHyphens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термина «с</w:t>
      </w:r>
      <w:r w:rsidR="002154E4" w:rsidRPr="00C5044B">
        <w:rPr>
          <w:sz w:val="28"/>
          <w:szCs w:val="28"/>
        </w:rPr>
        <w:t>озависимость</w:t>
      </w:r>
      <w:r>
        <w:rPr>
          <w:sz w:val="28"/>
          <w:szCs w:val="28"/>
        </w:rPr>
        <w:t>»</w:t>
      </w:r>
      <w:r w:rsidR="002154E4" w:rsidRPr="00C5044B">
        <w:rPr>
          <w:sz w:val="28"/>
          <w:szCs w:val="28"/>
        </w:rPr>
        <w:t xml:space="preserve"> на сегодняшний день</w:t>
      </w:r>
      <w:r w:rsidR="0021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отечественной литературе чаще </w:t>
      </w:r>
      <w:r w:rsidR="002154E4">
        <w:rPr>
          <w:sz w:val="28"/>
          <w:szCs w:val="28"/>
        </w:rPr>
        <w:t xml:space="preserve">можно встретить в </w:t>
      </w:r>
      <w:r>
        <w:rPr>
          <w:sz w:val="28"/>
          <w:szCs w:val="28"/>
        </w:rPr>
        <w:t xml:space="preserve">устаревшем понимании, </w:t>
      </w:r>
      <w:r w:rsidR="002154E4">
        <w:rPr>
          <w:sz w:val="28"/>
          <w:szCs w:val="28"/>
        </w:rPr>
        <w:t>как зависимость от другого человека</w:t>
      </w:r>
      <w:r>
        <w:rPr>
          <w:sz w:val="28"/>
          <w:szCs w:val="28"/>
        </w:rPr>
        <w:t>, при том, что в современном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представлении мирового психологического сообщества </w:t>
      </w:r>
      <w:r w:rsidR="002154E4">
        <w:rPr>
          <w:sz w:val="28"/>
          <w:szCs w:val="28"/>
        </w:rPr>
        <w:t xml:space="preserve">созависимость </w:t>
      </w:r>
      <w:r>
        <w:rPr>
          <w:sz w:val="28"/>
          <w:szCs w:val="28"/>
        </w:rPr>
        <w:t xml:space="preserve">рассматривается </w:t>
      </w:r>
      <w:r w:rsidR="002154E4">
        <w:rPr>
          <w:sz w:val="28"/>
          <w:szCs w:val="28"/>
        </w:rPr>
        <w:t xml:space="preserve">как потеря индивидуальности или неполнота личности. </w:t>
      </w:r>
      <w:r w:rsidR="00346547">
        <w:rPr>
          <w:sz w:val="28"/>
          <w:szCs w:val="28"/>
        </w:rPr>
        <w:t>При этом у</w:t>
      </w:r>
      <w:r w:rsidR="002154E4" w:rsidRPr="00C5044B">
        <w:rPr>
          <w:sz w:val="28"/>
          <w:szCs w:val="28"/>
        </w:rPr>
        <w:t>старевшие взгляды</w:t>
      </w:r>
      <w:r w:rsidR="002154E4">
        <w:rPr>
          <w:sz w:val="28"/>
          <w:szCs w:val="28"/>
        </w:rPr>
        <w:t xml:space="preserve"> </w:t>
      </w:r>
      <w:r w:rsidR="00346547">
        <w:rPr>
          <w:sz w:val="28"/>
          <w:szCs w:val="28"/>
        </w:rPr>
        <w:t>на</w:t>
      </w:r>
      <w:r w:rsidR="002154E4">
        <w:rPr>
          <w:sz w:val="28"/>
          <w:szCs w:val="28"/>
        </w:rPr>
        <w:t xml:space="preserve"> созависимост</w:t>
      </w:r>
      <w:r w:rsidR="00346547">
        <w:rPr>
          <w:sz w:val="28"/>
          <w:szCs w:val="28"/>
        </w:rPr>
        <w:t>ь</w:t>
      </w:r>
      <w:r w:rsidR="002154E4">
        <w:rPr>
          <w:sz w:val="28"/>
          <w:szCs w:val="28"/>
        </w:rPr>
        <w:t xml:space="preserve"> можно по-прежнему встретить </w:t>
      </w:r>
      <w:r w:rsidR="00346547">
        <w:rPr>
          <w:sz w:val="28"/>
          <w:szCs w:val="28"/>
        </w:rPr>
        <w:t xml:space="preserve">и </w:t>
      </w:r>
      <w:r w:rsidR="002154E4">
        <w:rPr>
          <w:sz w:val="28"/>
          <w:szCs w:val="28"/>
        </w:rPr>
        <w:t>в западной литературе</w:t>
      </w:r>
      <w:r w:rsidR="00346547">
        <w:rPr>
          <w:sz w:val="28"/>
          <w:szCs w:val="28"/>
        </w:rPr>
        <w:t>, но</w:t>
      </w:r>
      <w:r w:rsidR="002154E4">
        <w:rPr>
          <w:sz w:val="28"/>
          <w:szCs w:val="28"/>
        </w:rPr>
        <w:t xml:space="preserve"> особенно распространены </w:t>
      </w:r>
      <w:r w:rsidR="00346547">
        <w:rPr>
          <w:sz w:val="28"/>
          <w:szCs w:val="28"/>
        </w:rPr>
        <w:t xml:space="preserve">они </w:t>
      </w:r>
      <w:r w:rsidR="002154E4">
        <w:rPr>
          <w:sz w:val="28"/>
          <w:szCs w:val="28"/>
        </w:rPr>
        <w:t>в России.</w:t>
      </w:r>
    </w:p>
    <w:p w:rsidR="002154E4" w:rsidRDefault="002154E4" w:rsidP="00A76953">
      <w:pPr>
        <w:suppressAutoHyphens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представ</w:t>
      </w:r>
      <w:r w:rsidR="00346547">
        <w:rPr>
          <w:sz w:val="28"/>
          <w:szCs w:val="28"/>
        </w:rPr>
        <w:t>ления о созависимости как потере индивидуальности (потере</w:t>
      </w:r>
      <w:r>
        <w:rPr>
          <w:sz w:val="28"/>
          <w:szCs w:val="28"/>
        </w:rPr>
        <w:t xml:space="preserve"> себя) или неполноты личности можно обобщить </w:t>
      </w:r>
      <w:r w:rsidR="00B65799">
        <w:rPr>
          <w:sz w:val="28"/>
          <w:szCs w:val="28"/>
        </w:rPr>
        <w:t xml:space="preserve">в следующих </w:t>
      </w:r>
      <w:r w:rsidR="00346547">
        <w:rPr>
          <w:sz w:val="28"/>
          <w:szCs w:val="28"/>
        </w:rPr>
        <w:t>положениях</w:t>
      </w:r>
      <w:r w:rsidR="00B65799">
        <w:rPr>
          <w:sz w:val="28"/>
          <w:szCs w:val="28"/>
        </w:rPr>
        <w:t>:</w:t>
      </w:r>
    </w:p>
    <w:p w:rsidR="00B65799" w:rsidRPr="00B65799" w:rsidRDefault="00B65799" w:rsidP="00B65799">
      <w:pPr>
        <w:pStyle w:val="aa"/>
        <w:numPr>
          <w:ilvl w:val="0"/>
          <w:numId w:val="21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B65799">
        <w:rPr>
          <w:sz w:val="28"/>
          <w:szCs w:val="28"/>
        </w:rPr>
        <w:t xml:space="preserve">Созависимость – одновременно и </w:t>
      </w:r>
      <w:r w:rsidR="00F118F9" w:rsidRPr="00B65799">
        <w:rPr>
          <w:sz w:val="28"/>
          <w:szCs w:val="28"/>
        </w:rPr>
        <w:t xml:space="preserve">многосложное </w:t>
      </w:r>
      <w:r w:rsidR="00F118F9" w:rsidRPr="00C5044B">
        <w:rPr>
          <w:sz w:val="28"/>
          <w:szCs w:val="28"/>
        </w:rPr>
        <w:t>состояние,</w:t>
      </w:r>
      <w:r w:rsidRPr="00B65799">
        <w:rPr>
          <w:sz w:val="28"/>
          <w:szCs w:val="28"/>
        </w:rPr>
        <w:t xml:space="preserve"> и динамический процесс, включающий в себя биологический, социальный, психологический и духовный аспекты.</w:t>
      </w:r>
    </w:p>
    <w:p w:rsidR="00B65799" w:rsidRPr="00B65799" w:rsidRDefault="00B65799" w:rsidP="00D3026D">
      <w:pPr>
        <w:pStyle w:val="aa"/>
        <w:numPr>
          <w:ilvl w:val="0"/>
          <w:numId w:val="21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B65799">
        <w:rPr>
          <w:sz w:val="28"/>
          <w:szCs w:val="28"/>
        </w:rPr>
        <w:t xml:space="preserve">Созависимость выражается в потере своего «подлинного Я» и развитии «созависимого Я». Под «подлинным Я» понимаются наши подлинные чувства, желания, мысли и потребности, под «созависимым» </w:t>
      </w:r>
      <w:r w:rsidR="00D3026D" w:rsidRPr="00D3026D">
        <w:rPr>
          <w:sz w:val="28"/>
          <w:szCs w:val="28"/>
        </w:rPr>
        <w:t>–</w:t>
      </w:r>
      <w:r w:rsidRPr="00B65799">
        <w:rPr>
          <w:sz w:val="28"/>
          <w:szCs w:val="28"/>
        </w:rPr>
        <w:t xml:space="preserve"> наше «приспособленное Я» </w:t>
      </w:r>
      <w:r w:rsidR="00D3026D" w:rsidRPr="00D3026D">
        <w:rPr>
          <w:sz w:val="28"/>
          <w:szCs w:val="28"/>
        </w:rPr>
        <w:t>–</w:t>
      </w:r>
      <w:r w:rsidRPr="00B65799">
        <w:rPr>
          <w:sz w:val="28"/>
          <w:szCs w:val="28"/>
        </w:rPr>
        <w:t xml:space="preserve"> «наше Я», которое сформировалось в процессе выживания в дисфункциональных семье и обществе. Подавление «подлинного Я» рождает ощущение пустоты, «дыры» в душе, которое человек пытается «заполнить» внешними вещами: отношениями, объектами, людьми, веществами. Таким образом, созависимость становится фундаментом для всех типов зависимости. </w:t>
      </w:r>
    </w:p>
    <w:p w:rsidR="00B65799" w:rsidRPr="00B65799" w:rsidRDefault="00B65799" w:rsidP="00B65799">
      <w:pPr>
        <w:pStyle w:val="aa"/>
        <w:numPr>
          <w:ilvl w:val="0"/>
          <w:numId w:val="21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B65799">
        <w:rPr>
          <w:sz w:val="28"/>
          <w:szCs w:val="28"/>
        </w:rPr>
        <w:t>Дисфункциональная семья и дисфункциональное общество являются условиями подавления «подлинного Я» и развития «созависимого Я».</w:t>
      </w:r>
    </w:p>
    <w:p w:rsidR="00B65799" w:rsidRPr="00C5044B" w:rsidRDefault="00B65799" w:rsidP="00B65799">
      <w:pPr>
        <w:pStyle w:val="aa"/>
        <w:numPr>
          <w:ilvl w:val="0"/>
          <w:numId w:val="21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C5044B">
        <w:rPr>
          <w:sz w:val="28"/>
          <w:szCs w:val="28"/>
        </w:rPr>
        <w:t xml:space="preserve">Выздоровление от созависимости – это исцеление отношений между </w:t>
      </w:r>
      <w:r w:rsidR="00546FD0" w:rsidRPr="00C5044B">
        <w:rPr>
          <w:sz w:val="28"/>
          <w:szCs w:val="28"/>
        </w:rPr>
        <w:t>«</w:t>
      </w:r>
      <w:r w:rsidRPr="00C5044B">
        <w:rPr>
          <w:sz w:val="28"/>
          <w:szCs w:val="28"/>
        </w:rPr>
        <w:t>подлинным</w:t>
      </w:r>
      <w:r w:rsidR="00546FD0" w:rsidRPr="00C5044B">
        <w:rPr>
          <w:sz w:val="28"/>
          <w:szCs w:val="28"/>
        </w:rPr>
        <w:t>»</w:t>
      </w:r>
      <w:r w:rsidRPr="00C5044B">
        <w:rPr>
          <w:sz w:val="28"/>
          <w:szCs w:val="28"/>
        </w:rPr>
        <w:t xml:space="preserve"> и </w:t>
      </w:r>
      <w:r w:rsidR="00546FD0" w:rsidRPr="00C5044B">
        <w:rPr>
          <w:sz w:val="28"/>
          <w:szCs w:val="28"/>
        </w:rPr>
        <w:t>«</w:t>
      </w:r>
      <w:r w:rsidRPr="00C5044B">
        <w:rPr>
          <w:sz w:val="28"/>
          <w:szCs w:val="28"/>
        </w:rPr>
        <w:t>созависимым</w:t>
      </w:r>
      <w:r w:rsidR="00546FD0" w:rsidRPr="00C5044B">
        <w:rPr>
          <w:sz w:val="28"/>
          <w:szCs w:val="28"/>
        </w:rPr>
        <w:t>»</w:t>
      </w:r>
      <w:r w:rsidRPr="00C5044B">
        <w:rPr>
          <w:sz w:val="28"/>
          <w:szCs w:val="28"/>
        </w:rPr>
        <w:t xml:space="preserve"> Я. Выздоровление подразумевает построение здоровых отношений с самим собой, с Другим и Богом.</w:t>
      </w:r>
    </w:p>
    <w:p w:rsidR="00B65799" w:rsidRDefault="00B65799" w:rsidP="00B65799">
      <w:pPr>
        <w:suppressAutoHyphens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 критический анализ современных представлений о созависимости можно резюмировать следующими положениями:</w:t>
      </w:r>
    </w:p>
    <w:p w:rsidR="00A17FAB" w:rsidRDefault="00A17FAB" w:rsidP="00A17FAB">
      <w:pPr>
        <w:pStyle w:val="aa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Описывая природу созависимости, важно не просто перечислять ее составляющие (био-, психо-, социо- и духовная), а выделять первооснову, которая, по нашему мнению, является духовной. </w:t>
      </w:r>
    </w:p>
    <w:p w:rsidR="00B65799" w:rsidRPr="00F5754E" w:rsidRDefault="00A17FAB" w:rsidP="008F269C">
      <w:pPr>
        <w:pStyle w:val="aa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F5754E">
        <w:rPr>
          <w:sz w:val="28"/>
          <w:szCs w:val="28"/>
        </w:rPr>
        <w:lastRenderedPageBreak/>
        <w:t>Функциональная семья не является достаточным условием для развития «подлинного Я».</w:t>
      </w:r>
      <w:r w:rsidR="00CE232A" w:rsidRPr="00F5754E">
        <w:rPr>
          <w:sz w:val="28"/>
          <w:szCs w:val="28"/>
        </w:rPr>
        <w:t xml:space="preserve"> </w:t>
      </w:r>
      <w:r w:rsidR="00337292" w:rsidRPr="00F5754E">
        <w:rPr>
          <w:sz w:val="28"/>
          <w:szCs w:val="28"/>
        </w:rPr>
        <w:t>Присутствие неких духовных ценносте</w:t>
      </w:r>
      <w:r w:rsidR="008F269C" w:rsidRPr="00F5754E">
        <w:rPr>
          <w:sz w:val="28"/>
          <w:szCs w:val="28"/>
        </w:rPr>
        <w:t xml:space="preserve">й, скрепляющих </w:t>
      </w:r>
      <w:r w:rsidR="00337292" w:rsidRPr="00F5754E">
        <w:rPr>
          <w:sz w:val="28"/>
          <w:szCs w:val="28"/>
        </w:rPr>
        <w:t xml:space="preserve">участников, вовлеченных </w:t>
      </w:r>
      <w:r w:rsidR="00F118F9" w:rsidRPr="00F5754E">
        <w:rPr>
          <w:sz w:val="28"/>
          <w:szCs w:val="28"/>
        </w:rPr>
        <w:t>в любой процесс взаимодействия,</w:t>
      </w:r>
      <w:r w:rsidR="008F269C" w:rsidRPr="00F5754E">
        <w:rPr>
          <w:sz w:val="28"/>
          <w:szCs w:val="28"/>
        </w:rPr>
        <w:t xml:space="preserve"> является существенным, на наш взгляд, для развития благоприятной среды</w:t>
      </w:r>
      <w:r w:rsidR="00983D71" w:rsidRPr="00F5754E">
        <w:rPr>
          <w:sz w:val="28"/>
          <w:szCs w:val="28"/>
        </w:rPr>
        <w:t>, где может происходить формирование или взращивание целостности.</w:t>
      </w:r>
    </w:p>
    <w:p w:rsidR="000E69FB" w:rsidRPr="00ED2B61" w:rsidRDefault="00ED2B61" w:rsidP="00F35B24">
      <w:pPr>
        <w:pStyle w:val="aa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F5754E">
        <w:rPr>
          <w:sz w:val="28"/>
          <w:szCs w:val="28"/>
        </w:rPr>
        <w:t>Концепция ц</w:t>
      </w:r>
      <w:r w:rsidR="00447161" w:rsidRPr="00F5754E">
        <w:rPr>
          <w:sz w:val="28"/>
          <w:szCs w:val="28"/>
        </w:rPr>
        <w:t>елостност</w:t>
      </w:r>
      <w:r w:rsidRPr="00F5754E">
        <w:rPr>
          <w:sz w:val="28"/>
          <w:szCs w:val="28"/>
        </w:rPr>
        <w:t>и</w:t>
      </w:r>
      <w:r w:rsidR="00447161" w:rsidRPr="00F5754E">
        <w:rPr>
          <w:sz w:val="28"/>
          <w:szCs w:val="28"/>
        </w:rPr>
        <w:t xml:space="preserve"> </w:t>
      </w:r>
      <w:r w:rsidRPr="00F5754E">
        <w:rPr>
          <w:sz w:val="28"/>
          <w:szCs w:val="28"/>
        </w:rPr>
        <w:t>как конечная цель в выздоровлении от созависимости предстает нечеткой у западных авторов, что, главным образом</w:t>
      </w:r>
      <w:r w:rsidR="00546FD0" w:rsidRPr="00F5754E">
        <w:rPr>
          <w:sz w:val="28"/>
          <w:szCs w:val="28"/>
        </w:rPr>
        <w:t>,</w:t>
      </w:r>
      <w:r w:rsidRPr="00ED2B61">
        <w:rPr>
          <w:sz w:val="28"/>
          <w:szCs w:val="28"/>
        </w:rPr>
        <w:t xml:space="preserve"> связано с духовным аспектом выздоровления. Выздоровление как исцеление «подлинного Я» не может не вызвать критику. </w:t>
      </w:r>
      <w:r>
        <w:rPr>
          <w:sz w:val="28"/>
          <w:szCs w:val="28"/>
        </w:rPr>
        <w:t>Стать самим собой является важным этапом в выздоровлении, но оно не может становится конечной целью.</w:t>
      </w:r>
    </w:p>
    <w:p w:rsidR="00E479C5" w:rsidRPr="001B109C" w:rsidRDefault="00E479C5" w:rsidP="00E479C5">
      <w:pPr>
        <w:pStyle w:val="aa"/>
        <w:spacing w:line="360" w:lineRule="auto"/>
        <w:ind w:left="1080"/>
        <w:jc w:val="both"/>
        <w:rPr>
          <w:sz w:val="28"/>
          <w:szCs w:val="28"/>
        </w:rPr>
      </w:pP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</w:p>
    <w:p w:rsidR="00E479C5" w:rsidRDefault="00E479C5" w:rsidP="008C36B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46FD0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 xml:space="preserve">3. </w:t>
      </w:r>
      <w:r w:rsidRPr="00264C06">
        <w:rPr>
          <w:b/>
          <w:sz w:val="28"/>
          <w:szCs w:val="28"/>
        </w:rPr>
        <w:t xml:space="preserve">СОЗАВИСИМОСТЬ КАК </w:t>
      </w:r>
      <w:r>
        <w:rPr>
          <w:b/>
          <w:sz w:val="28"/>
          <w:szCs w:val="28"/>
        </w:rPr>
        <w:t>ОТКЛОНЕНИЕ В РАЗВИТИИ СУБЪЕКТИВНОЙ РЕАЛЬНОСТИ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предыдущей главе были </w:t>
      </w:r>
      <w:r w:rsidRPr="00F5754E">
        <w:rPr>
          <w:sz w:val="28"/>
          <w:szCs w:val="28"/>
        </w:rPr>
        <w:t>пр</w:t>
      </w:r>
      <w:r w:rsidR="00AF569A" w:rsidRPr="00F5754E">
        <w:rPr>
          <w:sz w:val="28"/>
          <w:szCs w:val="28"/>
        </w:rPr>
        <w:t>иведены</w:t>
      </w:r>
      <w:r>
        <w:rPr>
          <w:sz w:val="28"/>
          <w:szCs w:val="28"/>
        </w:rPr>
        <w:t xml:space="preserve"> современные представления западных специалистов о психологии зависимости. На основе вышеприведенного анализа в настоящей главе мы ставим перед собой следующие задачи: </w:t>
      </w:r>
    </w:p>
    <w:p w:rsidR="00E479C5" w:rsidRDefault="00E479C5" w:rsidP="00E479C5">
      <w:pPr>
        <w:pStyle w:val="aa"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</w:t>
      </w:r>
      <w:r w:rsidR="00536CC0">
        <w:rPr>
          <w:sz w:val="28"/>
          <w:szCs w:val="28"/>
        </w:rPr>
        <w:t>созависимость как духовный дефект.</w:t>
      </w:r>
    </w:p>
    <w:p w:rsidR="00E479C5" w:rsidRDefault="00536CC0" w:rsidP="00E479C5">
      <w:pPr>
        <w:pStyle w:val="aa"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39B2">
        <w:rPr>
          <w:sz w:val="28"/>
          <w:szCs w:val="28"/>
        </w:rPr>
        <w:t>бозначить</w:t>
      </w:r>
      <w:r>
        <w:rPr>
          <w:sz w:val="28"/>
          <w:szCs w:val="28"/>
        </w:rPr>
        <w:t xml:space="preserve"> </w:t>
      </w:r>
      <w:r w:rsidR="00F5754E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развития </w:t>
      </w:r>
      <w:r w:rsidR="00E479C5" w:rsidRPr="00361B24">
        <w:rPr>
          <w:sz w:val="28"/>
          <w:szCs w:val="28"/>
        </w:rPr>
        <w:t>созависимости</w:t>
      </w:r>
      <w:r w:rsidR="00E479C5">
        <w:rPr>
          <w:sz w:val="28"/>
          <w:szCs w:val="28"/>
        </w:rPr>
        <w:t>.</w:t>
      </w:r>
    </w:p>
    <w:p w:rsidR="00E479C5" w:rsidRDefault="00536CC0" w:rsidP="00E479C5">
      <w:pPr>
        <w:pStyle w:val="aa"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Описать общность и целостный способ бытия как альтернативу созависимости.</w:t>
      </w:r>
    </w:p>
    <w:p w:rsidR="00E479C5" w:rsidRDefault="00E479C5" w:rsidP="00E479C5">
      <w:pPr>
        <w:spacing w:line="360" w:lineRule="auto"/>
        <w:jc w:val="both"/>
        <w:rPr>
          <w:sz w:val="28"/>
          <w:szCs w:val="28"/>
        </w:rPr>
      </w:pPr>
    </w:p>
    <w:p w:rsidR="00E479C5" w:rsidRPr="00361B24" w:rsidRDefault="00E479C5" w:rsidP="00E479C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61B24">
        <w:rPr>
          <w:b/>
          <w:sz w:val="28"/>
          <w:szCs w:val="28"/>
        </w:rPr>
        <w:t>Основные положение и понятийные категории психологической антропологии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F5754E">
        <w:rPr>
          <w:sz w:val="28"/>
          <w:szCs w:val="28"/>
        </w:rPr>
        <w:t>В середине 90-</w:t>
      </w:r>
      <w:r w:rsidR="00475D5B" w:rsidRPr="00F5754E">
        <w:rPr>
          <w:sz w:val="28"/>
          <w:szCs w:val="28"/>
        </w:rPr>
        <w:t>х</w:t>
      </w:r>
      <w:r w:rsidR="0047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в Российской психологической школе выделяется новое направление – антропологическая психология, разработчиками которой стали доктора психологических </w:t>
      </w:r>
      <w:r w:rsidRPr="00F5754E">
        <w:rPr>
          <w:sz w:val="28"/>
          <w:szCs w:val="28"/>
        </w:rPr>
        <w:t xml:space="preserve">наук </w:t>
      </w:r>
      <w:r w:rsidR="00F35B24" w:rsidRPr="00F5754E">
        <w:rPr>
          <w:sz w:val="28"/>
          <w:szCs w:val="28"/>
        </w:rPr>
        <w:t>В.И</w:t>
      </w:r>
      <w:r w:rsidR="00475D5B" w:rsidRPr="00F5754E">
        <w:rPr>
          <w:sz w:val="28"/>
          <w:szCs w:val="28"/>
        </w:rPr>
        <w:t>.</w:t>
      </w:r>
      <w:r w:rsidR="00F35B24" w:rsidRPr="00F5754E">
        <w:rPr>
          <w:sz w:val="28"/>
          <w:szCs w:val="28"/>
        </w:rPr>
        <w:t xml:space="preserve"> </w:t>
      </w:r>
      <w:r w:rsidRPr="00F5754E">
        <w:rPr>
          <w:sz w:val="28"/>
          <w:szCs w:val="28"/>
        </w:rPr>
        <w:t xml:space="preserve">Слободчиков и </w:t>
      </w:r>
      <w:r w:rsidR="00F35B24" w:rsidRPr="00F5754E">
        <w:rPr>
          <w:sz w:val="28"/>
          <w:szCs w:val="28"/>
        </w:rPr>
        <w:t xml:space="preserve">Е.И. </w:t>
      </w:r>
      <w:r w:rsidRPr="00F5754E">
        <w:rPr>
          <w:sz w:val="28"/>
          <w:szCs w:val="28"/>
        </w:rPr>
        <w:t>Исаев</w:t>
      </w:r>
      <w:r w:rsidR="00AF569A" w:rsidRPr="00F5754E">
        <w:rPr>
          <w:sz w:val="28"/>
          <w:szCs w:val="28"/>
        </w:rPr>
        <w:t>.</w:t>
      </w:r>
      <w:r>
        <w:rPr>
          <w:sz w:val="28"/>
          <w:szCs w:val="28"/>
        </w:rPr>
        <w:t xml:space="preserve"> Принципиально новым в данном направлении является «целостный психологический взгляд на реальность человеческого бытия во всех ее измерениях»</w:t>
      </w:r>
      <w:r>
        <w:rPr>
          <w:rStyle w:val="a9"/>
          <w:sz w:val="28"/>
          <w:szCs w:val="28"/>
        </w:rPr>
        <w:footnoteReference w:id="71"/>
      </w:r>
      <w:r w:rsidR="00881E32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предмета нового направления авторы обозначают субъективную реальность, что есть «форма бытия человека и общее обозначение его внутреннего мира»</w:t>
      </w:r>
      <w:r>
        <w:rPr>
          <w:rStyle w:val="a9"/>
          <w:sz w:val="28"/>
          <w:szCs w:val="28"/>
        </w:rPr>
        <w:footnoteReference w:id="72"/>
      </w:r>
      <w:r>
        <w:rPr>
          <w:sz w:val="28"/>
          <w:szCs w:val="28"/>
        </w:rPr>
        <w:t>, «форма практического освоения мира»</w:t>
      </w:r>
      <w:r>
        <w:rPr>
          <w:rStyle w:val="a9"/>
          <w:sz w:val="28"/>
          <w:szCs w:val="28"/>
        </w:rPr>
        <w:footnoteReference w:id="73"/>
      </w:r>
      <w:r>
        <w:rPr>
          <w:sz w:val="28"/>
          <w:szCs w:val="28"/>
        </w:rPr>
        <w:t xml:space="preserve">. Близкие по значению субъективной реальности являются понятия «человеческая субъективность», «человеческое в человеке», «внутренний мир». Авторы антропологической парадигмы исходят из различения психики и субъективности, где психика – общее свойство человека и животных, а субъективность – «категория, обозначающая специфически человеческий </w:t>
      </w:r>
      <w:r>
        <w:rPr>
          <w:sz w:val="28"/>
          <w:szCs w:val="28"/>
        </w:rPr>
        <w:lastRenderedPageBreak/>
        <w:t>способ бытия». Центральным в раскрытии понятия субъективности является категория «практическое отношение». «В человеке субъективно все, что обеспечиваем ему возможность и способность встать в практическое отношение к своей природе, к своей жизни»</w:t>
      </w:r>
      <w:r>
        <w:rPr>
          <w:rStyle w:val="a9"/>
          <w:sz w:val="28"/>
          <w:szCs w:val="28"/>
        </w:rPr>
        <w:footnoteReference w:id="74"/>
      </w:r>
      <w:r w:rsidR="00F35B24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категория субъективности</w:t>
      </w:r>
      <w:r w:rsidRPr="00F5754E">
        <w:rPr>
          <w:sz w:val="28"/>
          <w:szCs w:val="28"/>
        </w:rPr>
        <w:t>, пришедш</w:t>
      </w:r>
      <w:r w:rsidR="00AF569A" w:rsidRPr="00F5754E">
        <w:rPr>
          <w:sz w:val="28"/>
          <w:szCs w:val="28"/>
        </w:rPr>
        <w:t>ая</w:t>
      </w:r>
      <w:r w:rsidRPr="00F5754E">
        <w:rPr>
          <w:sz w:val="28"/>
          <w:szCs w:val="28"/>
        </w:rPr>
        <w:t xml:space="preserve"> в психологию из философской антропологии, позволяет подходить к человеку как к существу, «превосходяще</w:t>
      </w:r>
      <w:r w:rsidR="00CD069F" w:rsidRPr="00F5754E">
        <w:rPr>
          <w:sz w:val="28"/>
          <w:szCs w:val="28"/>
        </w:rPr>
        <w:t>му</w:t>
      </w:r>
      <w:r w:rsidRPr="00F5754E">
        <w:rPr>
          <w:sz w:val="28"/>
          <w:szCs w:val="28"/>
        </w:rPr>
        <w:t xml:space="preserve"> само</w:t>
      </w:r>
      <w:r w:rsidR="00CD069F" w:rsidRPr="00F5754E">
        <w:rPr>
          <w:sz w:val="28"/>
          <w:szCs w:val="28"/>
        </w:rPr>
        <w:t>е</w:t>
      </w:r>
      <w:r w:rsidRPr="00F5754E">
        <w:rPr>
          <w:sz w:val="28"/>
          <w:szCs w:val="28"/>
        </w:rPr>
        <w:t xml:space="preserve"> себя и мир»</w:t>
      </w:r>
      <w:r w:rsidRPr="00F5754E">
        <w:rPr>
          <w:rStyle w:val="a9"/>
          <w:sz w:val="28"/>
          <w:szCs w:val="28"/>
        </w:rPr>
        <w:footnoteReference w:id="75"/>
      </w:r>
      <w:r w:rsidR="00F35B24" w:rsidRPr="00F5754E">
        <w:rPr>
          <w:sz w:val="28"/>
          <w:szCs w:val="28"/>
        </w:rPr>
        <w:t>.</w:t>
      </w:r>
    </w:p>
    <w:p w:rsidR="00E479C5" w:rsidRDefault="006648FA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F5754E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E479C5">
        <w:rPr>
          <w:sz w:val="28"/>
          <w:szCs w:val="28"/>
        </w:rPr>
        <w:t>Шувалов особо отмечает, что ценность антропологической теории развития заключается в том, что «в ней постулируется антиномия человеческой субъективности (самости): она есть средство («орган») саморазвития человека, и она же должна быть преодолена (преображена) в его духовном возрастании и нравственном совершенствовании».</w:t>
      </w:r>
    </w:p>
    <w:p w:rsidR="00E479C5" w:rsidRPr="00312EBE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F5754E">
        <w:rPr>
          <w:sz w:val="28"/>
          <w:szCs w:val="28"/>
        </w:rPr>
        <w:t>В антропологической парадигме целостность человека раскрывается в образах, представляющи</w:t>
      </w:r>
      <w:r w:rsidR="00CD069F" w:rsidRPr="00F5754E">
        <w:rPr>
          <w:sz w:val="28"/>
          <w:szCs w:val="28"/>
        </w:rPr>
        <w:t>х</w:t>
      </w:r>
      <w:r>
        <w:rPr>
          <w:sz w:val="28"/>
          <w:szCs w:val="28"/>
        </w:rPr>
        <w:t xml:space="preserve"> собой уровни субъективной реальности. Так, выделяют следующие образы: бытие в качестве субъекта (функциональное и обыденное), индивидуальности (единичное и уникальное) и личности (целостностное и над-обыденное), из которых определяют поуровневые условия развития полноты личности: «от формирования субъектности, самообладания и жизнеспособности (</w:t>
      </w:r>
      <w:r w:rsidR="00CD069F" w:rsidRPr="00CD069F">
        <w:rPr>
          <w:sz w:val="28"/>
          <w:szCs w:val="28"/>
        </w:rPr>
        <w:t>“</w:t>
      </w:r>
      <w:r>
        <w:rPr>
          <w:sz w:val="28"/>
          <w:szCs w:val="28"/>
        </w:rPr>
        <w:t>функциональное Я</w:t>
      </w:r>
      <w:r w:rsidR="00CD069F" w:rsidRPr="00CD069F">
        <w:rPr>
          <w:sz w:val="28"/>
          <w:szCs w:val="28"/>
        </w:rPr>
        <w:t>”</w:t>
      </w:r>
      <w:r>
        <w:rPr>
          <w:sz w:val="28"/>
          <w:szCs w:val="28"/>
        </w:rPr>
        <w:t>) через индивидуализацию, самобытность и созидательность (</w:t>
      </w:r>
      <w:r w:rsidR="00CD069F" w:rsidRPr="00CD069F">
        <w:rPr>
          <w:sz w:val="28"/>
          <w:szCs w:val="28"/>
        </w:rPr>
        <w:t>“</w:t>
      </w:r>
      <w:r>
        <w:rPr>
          <w:sz w:val="28"/>
          <w:szCs w:val="28"/>
        </w:rPr>
        <w:t>индивидуальное Я</w:t>
      </w:r>
      <w:r w:rsidR="00CD069F" w:rsidRPr="00CD069F">
        <w:rPr>
          <w:sz w:val="28"/>
          <w:szCs w:val="28"/>
        </w:rPr>
        <w:t>”</w:t>
      </w:r>
      <w:r>
        <w:rPr>
          <w:sz w:val="28"/>
          <w:szCs w:val="28"/>
        </w:rPr>
        <w:t>) к самоодолению, духовному возрастанию и совершенствованию личности (</w:t>
      </w:r>
      <w:r w:rsidR="00CD069F" w:rsidRPr="00CD069F">
        <w:rPr>
          <w:sz w:val="28"/>
          <w:szCs w:val="28"/>
        </w:rPr>
        <w:t>“</w:t>
      </w:r>
      <w:r>
        <w:rPr>
          <w:sz w:val="28"/>
          <w:szCs w:val="28"/>
        </w:rPr>
        <w:t>духовное Я</w:t>
      </w:r>
      <w:r w:rsidR="00CD069F" w:rsidRPr="00CD069F">
        <w:rPr>
          <w:sz w:val="28"/>
          <w:szCs w:val="28"/>
        </w:rPr>
        <w:t>”</w:t>
      </w:r>
      <w:r>
        <w:rPr>
          <w:sz w:val="28"/>
          <w:szCs w:val="28"/>
        </w:rPr>
        <w:t>)»</w:t>
      </w:r>
      <w:r>
        <w:rPr>
          <w:rStyle w:val="a9"/>
          <w:sz w:val="28"/>
          <w:szCs w:val="28"/>
        </w:rPr>
        <w:footnoteReference w:id="76"/>
      </w:r>
      <w:r w:rsidR="006648FA"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рассмотрим уровни человеческой реальности. «Функциональное 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знания, навыки, умения, которые человек приобретает в течение жизни, физические и душевные силы человека, которые получили оформление. «Индивидуальное 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«центр и источник </w:t>
      </w:r>
      <w:r w:rsidRPr="00F5754E">
        <w:rPr>
          <w:sz w:val="28"/>
          <w:szCs w:val="28"/>
        </w:rPr>
        <w:lastRenderedPageBreak/>
        <w:t>самоидентификации, самоопределения и самоуправления человека»</w:t>
      </w:r>
      <w:r w:rsidRPr="00F5754E">
        <w:rPr>
          <w:rStyle w:val="a9"/>
          <w:sz w:val="28"/>
          <w:szCs w:val="28"/>
        </w:rPr>
        <w:footnoteReference w:id="77"/>
      </w:r>
      <w:r w:rsidRPr="00F5754E">
        <w:rPr>
          <w:sz w:val="28"/>
          <w:szCs w:val="28"/>
        </w:rPr>
        <w:t xml:space="preserve">. Благодаря «индивидуальному </w:t>
      </w:r>
      <w:r w:rsidR="00CD069F" w:rsidRPr="00F5754E">
        <w:rPr>
          <w:sz w:val="28"/>
          <w:szCs w:val="28"/>
        </w:rPr>
        <w:t>Я</w:t>
      </w:r>
      <w:r w:rsidRPr="00F5754E">
        <w:rPr>
          <w:sz w:val="28"/>
          <w:szCs w:val="28"/>
        </w:rPr>
        <w:t xml:space="preserve">» человек самоопределяется и действует от первого лица, принимает решения и делает выбор, становится автором своей жизни, приобретает самобытность. «Духовное Я» </w:t>
      </w:r>
      <w:r w:rsidR="00F0508B" w:rsidRPr="00F5754E">
        <w:rPr>
          <w:sz w:val="28"/>
          <w:szCs w:val="28"/>
        </w:rPr>
        <w:t>–</w:t>
      </w:r>
      <w:r w:rsidRPr="00F5754E">
        <w:rPr>
          <w:sz w:val="28"/>
          <w:szCs w:val="28"/>
        </w:rPr>
        <w:t xml:space="preserve"> это духовный центр человека, который проявляется в «голосе совести», творческой интуиции, в бескорыстной любви, в жертвенности, сострадании и милосердии</w:t>
      </w:r>
      <w:r w:rsidRPr="00F5754E">
        <w:rPr>
          <w:rStyle w:val="a9"/>
          <w:sz w:val="28"/>
          <w:szCs w:val="28"/>
        </w:rPr>
        <w:footnoteReference w:id="78"/>
      </w:r>
      <w:r w:rsidR="00F35B24" w:rsidRPr="00F5754E">
        <w:rPr>
          <w:sz w:val="28"/>
          <w:szCs w:val="28"/>
        </w:rPr>
        <w:t>.</w:t>
      </w:r>
      <w:r w:rsidRPr="00F5754E">
        <w:rPr>
          <w:sz w:val="28"/>
          <w:szCs w:val="28"/>
        </w:rPr>
        <w:t xml:space="preserve"> Таким образом, полнота человеческой реальности выражается в ее трехсоставной сути – «функционального Я», «индивидуального Я» и «духовного Я», которые соотносятся с такими образами</w:t>
      </w:r>
      <w:r w:rsidR="00CD069F" w:rsidRPr="00F5754E">
        <w:rPr>
          <w:sz w:val="28"/>
          <w:szCs w:val="28"/>
        </w:rPr>
        <w:t>,</w:t>
      </w:r>
      <w:r w:rsidRPr="00F5754E">
        <w:rPr>
          <w:sz w:val="28"/>
          <w:szCs w:val="28"/>
        </w:rPr>
        <w:t xml:space="preserve"> как субъект, индивидуальност</w:t>
      </w:r>
      <w:r w:rsidR="00CD069F" w:rsidRPr="00F5754E">
        <w:rPr>
          <w:sz w:val="28"/>
          <w:szCs w:val="28"/>
        </w:rPr>
        <w:t>ь</w:t>
      </w:r>
      <w:r w:rsidRPr="00F5754E">
        <w:rPr>
          <w:sz w:val="28"/>
          <w:szCs w:val="28"/>
        </w:rPr>
        <w:t xml:space="preserve"> и личност</w:t>
      </w:r>
      <w:r w:rsidR="00CD069F" w:rsidRPr="00F5754E">
        <w:rPr>
          <w:sz w:val="28"/>
          <w:szCs w:val="28"/>
        </w:rPr>
        <w:t>ь</w:t>
      </w:r>
      <w:r w:rsidRPr="00F5754E">
        <w:rPr>
          <w:sz w:val="28"/>
          <w:szCs w:val="28"/>
        </w:rPr>
        <w:t>.</w:t>
      </w:r>
    </w:p>
    <w:p w:rsidR="00E479C5" w:rsidRPr="00AC7464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F5754E">
        <w:rPr>
          <w:sz w:val="28"/>
          <w:szCs w:val="28"/>
        </w:rPr>
        <w:t xml:space="preserve">Онтологическим фундаментальным основанием субъективной реальности является </w:t>
      </w:r>
      <w:proofErr w:type="gramStart"/>
      <w:r w:rsidRPr="00F5754E">
        <w:rPr>
          <w:sz w:val="28"/>
          <w:szCs w:val="28"/>
        </w:rPr>
        <w:t>со-бытийная</w:t>
      </w:r>
      <w:proofErr w:type="gramEnd"/>
      <w:r w:rsidRPr="00F5754E">
        <w:rPr>
          <w:sz w:val="28"/>
          <w:szCs w:val="28"/>
        </w:rPr>
        <w:t xml:space="preserve"> общность. Понятие со-бытийной общности зародилось в религиозной философии и связан с именами А.С. Хомякова, М. Хайдег</w:t>
      </w:r>
      <w:r w:rsidR="00827F4C" w:rsidRPr="00F5754E">
        <w:rPr>
          <w:sz w:val="28"/>
          <w:szCs w:val="28"/>
        </w:rPr>
        <w:t>г</w:t>
      </w:r>
      <w:r w:rsidRPr="00F5754E">
        <w:rPr>
          <w:sz w:val="28"/>
          <w:szCs w:val="28"/>
        </w:rPr>
        <w:t>ера, М. Бубера</w:t>
      </w:r>
      <w:r w:rsidRPr="00F5754E">
        <w:rPr>
          <w:rStyle w:val="a9"/>
          <w:sz w:val="28"/>
          <w:szCs w:val="28"/>
        </w:rPr>
        <w:footnoteReference w:id="79"/>
      </w:r>
      <w:r w:rsidR="00827F4C" w:rsidRPr="00F5754E">
        <w:rPr>
          <w:sz w:val="28"/>
          <w:szCs w:val="28"/>
        </w:rPr>
        <w:t>.</w:t>
      </w:r>
      <w:r w:rsidRPr="00F5754E">
        <w:rPr>
          <w:sz w:val="28"/>
          <w:szCs w:val="28"/>
        </w:rPr>
        <w:t xml:space="preserve"> В </w:t>
      </w:r>
      <w:proofErr w:type="gramStart"/>
      <w:r w:rsidRPr="00F5754E">
        <w:rPr>
          <w:sz w:val="28"/>
          <w:szCs w:val="28"/>
        </w:rPr>
        <w:t>со</w:t>
      </w:r>
      <w:r>
        <w:rPr>
          <w:sz w:val="28"/>
          <w:szCs w:val="28"/>
        </w:rPr>
        <w:t>-бытийной</w:t>
      </w:r>
      <w:proofErr w:type="gramEnd"/>
      <w:r>
        <w:rPr>
          <w:sz w:val="28"/>
          <w:szCs w:val="28"/>
        </w:rPr>
        <w:t xml:space="preserve"> общности люди объединены на основе общих ценностей и смыслов, где общность «прежде всего духовно-психологическое единство людей, характеризующееся взаимным принятием, взаимопониманием, внутренней расположенностью каждого друг к другу»</w:t>
      </w:r>
      <w:r>
        <w:rPr>
          <w:rStyle w:val="a9"/>
          <w:sz w:val="28"/>
          <w:szCs w:val="28"/>
        </w:rPr>
        <w:footnoteReference w:id="80"/>
      </w:r>
      <w:r w:rsidR="00F35B24">
        <w:rPr>
          <w:sz w:val="28"/>
          <w:szCs w:val="28"/>
        </w:rPr>
        <w:t>.</w:t>
      </w:r>
      <w:r>
        <w:rPr>
          <w:sz w:val="28"/>
          <w:szCs w:val="28"/>
        </w:rPr>
        <w:t xml:space="preserve"> Устойчивая духовная связь между участниками </w:t>
      </w:r>
      <w:proofErr w:type="gramStart"/>
      <w:r>
        <w:rPr>
          <w:sz w:val="28"/>
          <w:szCs w:val="28"/>
        </w:rPr>
        <w:t>со-бытийной</w:t>
      </w:r>
      <w:proofErr w:type="gramEnd"/>
      <w:r>
        <w:rPr>
          <w:sz w:val="28"/>
          <w:szCs w:val="28"/>
        </w:rPr>
        <w:t xml:space="preserve"> общности является исходной нормой. Такая общность предоставляет возможность наиболее полного понимания одной индивидуальностью другой индивидуальности. Но для реализации такой возможности необходимы постоянное общение, диалог, взаимное доверие и сопереживание. «Подлинная, бытийная общность предполагает, несмотря на препятствия и </w:t>
      </w:r>
      <w:r w:rsidR="00475D5B" w:rsidRPr="00475D5B">
        <w:rPr>
          <w:sz w:val="28"/>
          <w:szCs w:val="28"/>
        </w:rPr>
        <w:t>“</w:t>
      </w:r>
      <w:r>
        <w:rPr>
          <w:sz w:val="28"/>
          <w:szCs w:val="28"/>
        </w:rPr>
        <w:t>непрозрачность</w:t>
      </w:r>
      <w:r w:rsidR="00475D5B" w:rsidRPr="00475D5B">
        <w:rPr>
          <w:sz w:val="28"/>
          <w:szCs w:val="28"/>
        </w:rPr>
        <w:t>”</w:t>
      </w:r>
      <w:r>
        <w:rPr>
          <w:sz w:val="28"/>
          <w:szCs w:val="28"/>
        </w:rPr>
        <w:t xml:space="preserve"> другого, выход за рамки самого себя и понимание (постижение) личности Другого, а также чувство ответственности и </w:t>
      </w:r>
      <w:r>
        <w:rPr>
          <w:sz w:val="28"/>
          <w:szCs w:val="28"/>
        </w:rPr>
        <w:lastRenderedPageBreak/>
        <w:t>преданности, которое включает в себя и Я, и Ты, и Мы»</w:t>
      </w:r>
      <w:r>
        <w:rPr>
          <w:rStyle w:val="a9"/>
          <w:sz w:val="28"/>
          <w:szCs w:val="28"/>
        </w:rPr>
        <w:footnoteReference w:id="81"/>
      </w:r>
      <w:r w:rsidR="00F35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34EB">
        <w:rPr>
          <w:sz w:val="28"/>
          <w:szCs w:val="28"/>
        </w:rPr>
        <w:t xml:space="preserve">Событийная общность является не только фундаментальным основанием, но </w:t>
      </w:r>
      <w:r w:rsidR="00827F4C" w:rsidRPr="00AF34EB">
        <w:rPr>
          <w:sz w:val="28"/>
          <w:szCs w:val="28"/>
        </w:rPr>
        <w:t xml:space="preserve">и </w:t>
      </w:r>
      <w:r w:rsidRPr="00AF34EB">
        <w:rPr>
          <w:sz w:val="28"/>
          <w:szCs w:val="28"/>
        </w:rPr>
        <w:t xml:space="preserve">пространством для развития субъективной реальности, в котором зарождаются, </w:t>
      </w:r>
      <w:r w:rsidR="00827F4C" w:rsidRPr="00AF34EB">
        <w:rPr>
          <w:sz w:val="28"/>
          <w:szCs w:val="28"/>
        </w:rPr>
        <w:t>актуализируются</w:t>
      </w:r>
      <w:r w:rsidRPr="00AF34EB">
        <w:rPr>
          <w:sz w:val="28"/>
          <w:szCs w:val="28"/>
        </w:rPr>
        <w:t xml:space="preserve"> и развиваются человеческие качества и способности.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</w:p>
    <w:p w:rsidR="00AF34EB" w:rsidRPr="00AF34EB" w:rsidRDefault="00E479C5" w:rsidP="00E479C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F34EB">
        <w:rPr>
          <w:b/>
          <w:sz w:val="28"/>
          <w:szCs w:val="28"/>
        </w:rPr>
        <w:t xml:space="preserve">3.2. </w:t>
      </w:r>
      <w:r w:rsidR="00AF34EB" w:rsidRPr="00AF34EB">
        <w:rPr>
          <w:b/>
          <w:sz w:val="28"/>
          <w:szCs w:val="28"/>
        </w:rPr>
        <w:t xml:space="preserve">Созависимость как неполнота человеческой реальности и как искажение событийной общности </w:t>
      </w:r>
    </w:p>
    <w:p w:rsidR="00E479C5" w:rsidRPr="00496054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описали базовую категорию психологической антропологии – субъективную реальность, а также выделили ее составляющие («функциональное Я», «индивидуальное Я» и «духовное Я») и образы бытия, через которые субъективная реальность раскрывается (субъект, индивидуальность и личность).  Составляющие субъективной реальности представляют собой структуру человеческой реальности, а образы бытия – его способы взаимодействия с миром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с людьми, предметами, жизненными ситуациями, – в целом, всем тем, с чем человек сталкивается в течение своей жизни. В человеке может быть в разной степени представлены и действовать его «функциональное», «индивидуальное» и «духовное Я». В зависимости от того, какое </w:t>
      </w:r>
      <w:r w:rsidR="00CB533A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CB533A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доминирующей в человеческой субъективности, </w:t>
      </w:r>
      <w:r w:rsidRPr="008C374E">
        <w:rPr>
          <w:sz w:val="28"/>
          <w:szCs w:val="28"/>
        </w:rPr>
        <w:t>в соответствующем образе своего бытия он взаимодействуют с миром.</w:t>
      </w:r>
      <w:r>
        <w:rPr>
          <w:sz w:val="28"/>
          <w:szCs w:val="28"/>
        </w:rPr>
        <w:t xml:space="preserve"> Человек может быть прекрасным специалистом в своей профессии, законопослушным членом общества,</w:t>
      </w:r>
      <w:r w:rsidRPr="00204A8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состояться как супруг</w:t>
      </w:r>
      <w:r w:rsidRPr="00F708D6">
        <w:rPr>
          <w:sz w:val="28"/>
          <w:szCs w:val="28"/>
        </w:rPr>
        <w:t>/</w:t>
      </w:r>
      <w:r>
        <w:rPr>
          <w:sz w:val="28"/>
          <w:szCs w:val="28"/>
        </w:rPr>
        <w:t xml:space="preserve">супруга и родитель (сформированное «функциональное Я»). Но при этом он часто может не действовать в жизни от первого лица: быть на поводу у своих эмоций и чувств, поступать не в соответствии со своими истинными желаниями, а строить свое поведение согласно выбранной роли («идеальная жена», «роковая женщина», «козел отпущения» и т.д.) или в угоду моде, общественному мнению, желаниям </w:t>
      </w:r>
      <w:r>
        <w:rPr>
          <w:sz w:val="28"/>
          <w:szCs w:val="28"/>
        </w:rPr>
        <w:lastRenderedPageBreak/>
        <w:t xml:space="preserve">других людей. И здесь мы можем говорить о разной степени актуализации «индивидуального Я». </w:t>
      </w:r>
      <w:r w:rsidR="00475D5B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Шувалов подчеркивает, что актуализациях «индивидуального 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«по сути, персонализация человека – обеспечивает психологическую автономию и суверенитет личности»</w:t>
      </w:r>
      <w:r w:rsidR="00AF34EB">
        <w:rPr>
          <w:rStyle w:val="a9"/>
          <w:sz w:val="28"/>
          <w:szCs w:val="28"/>
        </w:rPr>
        <w:footnoteReference w:id="82"/>
      </w:r>
      <w:r>
        <w:rPr>
          <w:sz w:val="28"/>
          <w:szCs w:val="28"/>
        </w:rPr>
        <w:t>. Таким образом, человек как субъект, распорядитель своих собственных сил и способностей, может быть успешным и функциональным, но не состояться как индивидуальность или его «</w:t>
      </w:r>
      <w:r w:rsidRPr="00AF34EB">
        <w:rPr>
          <w:sz w:val="28"/>
          <w:szCs w:val="28"/>
        </w:rPr>
        <w:t xml:space="preserve">индивидуальное </w:t>
      </w:r>
      <w:r w:rsidR="00CD069F" w:rsidRPr="00AF34EB">
        <w:rPr>
          <w:sz w:val="28"/>
          <w:szCs w:val="28"/>
        </w:rPr>
        <w:t>Я</w:t>
      </w:r>
      <w:r w:rsidRPr="00AF34EB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проявляться фрагментировано: не быть всегда способным самоопределиться, сформировать свою позицию в том или ином вопросе, выразить себя в определенной индивидуальной форме. Сущность индивидуальности «связана с самобытностью человека, со способностью его быть самим собой, быть независимым, суверенным, самостоятельным существом»</w:t>
      </w:r>
      <w:r>
        <w:rPr>
          <w:rStyle w:val="a9"/>
          <w:sz w:val="28"/>
          <w:szCs w:val="28"/>
        </w:rPr>
        <w:footnoteReference w:id="83"/>
      </w:r>
      <w:r w:rsidR="00F35B24">
        <w:rPr>
          <w:sz w:val="28"/>
          <w:szCs w:val="28"/>
        </w:rPr>
        <w:t>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«Духовное 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духовное, творческое начало в человеке может быть подавлено или вытеснено. «Духовное Я» определяет смысловую детерминированность поступкам человека, побуждает делать нравственный выбор.  Жизнь без смысла рождает чувство неудовлетворенности, которая может переживаться как внутренняя пустота.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норме уровни субъективной реальности находятся в иерархическом соотношении, где «индивидуальное Я» является центром управления «функционального Я», а «духовное 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сердцевина человеческой реальности. При полной реализации «духовного Я» в человеке, его бытие в образе личности соподчиняет себе и темперамент, и характер, и всю «душевную жизнь»: желания, чувства, эмоции, влечения, пристрастия</w:t>
      </w:r>
      <w:r w:rsidRPr="00AF34EB">
        <w:rPr>
          <w:sz w:val="28"/>
          <w:szCs w:val="28"/>
        </w:rPr>
        <w:t>. Соподчинение – не значить подавление, соподчинить – это значит возглавить. В иерархии человеческой реальности «духовное Я» в норме доминиру</w:t>
      </w:r>
      <w:r w:rsidR="00CD069F" w:rsidRPr="00AF34EB">
        <w:rPr>
          <w:sz w:val="28"/>
          <w:szCs w:val="28"/>
        </w:rPr>
        <w:t>е</w:t>
      </w:r>
      <w:r w:rsidRPr="00AF34EB">
        <w:rPr>
          <w:sz w:val="28"/>
          <w:szCs w:val="28"/>
        </w:rPr>
        <w:t>т. В идеале, полнота человеческой реальности – это непрестанное стремление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реализации «духовного Я». Иерархичность уровней человеческой субъективности являет собой целост</w:t>
      </w:r>
      <w:r w:rsidR="000B0653">
        <w:rPr>
          <w:sz w:val="28"/>
          <w:szCs w:val="28"/>
        </w:rPr>
        <w:t>ный, всеохватный способ бытия.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рассматриваем созависимость, как отклонение в субъективной реальности человека, которое может принимать форму деформации или дефицитарности человеческого в человеке или их сочетание. </w:t>
      </w:r>
    </w:p>
    <w:p w:rsidR="00536CC0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имея возможности в рамках теоретической работы обратиться к данным из исследования или случаям из практики, позволим себе привести примеры из литературных и кинематографических произведений. </w:t>
      </w:r>
    </w:p>
    <w:p w:rsidR="00E479C5" w:rsidRPr="00C20096" w:rsidRDefault="00536CC0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79C5">
        <w:rPr>
          <w:sz w:val="28"/>
          <w:szCs w:val="28"/>
        </w:rPr>
        <w:t xml:space="preserve">ероиня «Душечки» Чехова, Оленька, являет собой яркий образ созависимой личности с дефицитарным «индивидуальным Я» и деформированным «духовным Я». Оленька – милая женщина, вызывающая умиление у окружающих. Она отличная жена </w:t>
      </w:r>
      <w:r w:rsidR="00F0508B">
        <w:rPr>
          <w:sz w:val="28"/>
          <w:szCs w:val="28"/>
        </w:rPr>
        <w:t>–</w:t>
      </w:r>
      <w:r w:rsidR="00E479C5">
        <w:rPr>
          <w:sz w:val="28"/>
          <w:szCs w:val="28"/>
        </w:rPr>
        <w:t xml:space="preserve"> заботится о всех своих мужьях, может выслушать, поддержать («функциональное Я»), но ее нет как индивидуальности. С появлением очередного мужчины в своей жизни, она начинает жить его жизнью, интересами, перенимает его взгляды и мировоззрение. И даже потребностей и мыслей у нее своих нет: «Какие мысли были у мужа, такие и у нее. Если он думал, что в комнате жарко или что дела теперь стали тихие, то так думала и она. Муж ее не любил никаких развлечений и в праздники сидел дома, и она тоже». В жизни Оленьки присутствует духовная составляющая: она ходит в храм. </w:t>
      </w:r>
      <w:r w:rsidR="00E479C5" w:rsidRPr="00AF34EB">
        <w:rPr>
          <w:sz w:val="28"/>
          <w:szCs w:val="28"/>
        </w:rPr>
        <w:t>Но это никак не отражается на ее личности. Вера очевидно присутствует как обыденное и традиционное явление, не имеющее отношени</w:t>
      </w:r>
      <w:r w:rsidR="00CD069F" w:rsidRPr="00AF34EB">
        <w:rPr>
          <w:sz w:val="28"/>
          <w:szCs w:val="28"/>
        </w:rPr>
        <w:t>я</w:t>
      </w:r>
      <w:r w:rsidR="00E479C5" w:rsidRPr="00AF34EB">
        <w:rPr>
          <w:sz w:val="28"/>
          <w:szCs w:val="28"/>
        </w:rPr>
        <w:t xml:space="preserve"> к внутренней жизни героини Чехова. При этом</w:t>
      </w:r>
      <w:r w:rsidR="00E479C5">
        <w:rPr>
          <w:sz w:val="28"/>
          <w:szCs w:val="28"/>
        </w:rPr>
        <w:t xml:space="preserve"> невозможно сказать, что Оленька бездуховна. В том, как она полностью посвящают всю себя без остатка другому, можно усмотреть ее «духовное Я», но оно деформировано. Бескорыстная любовь и жертвенность подразумевают духовный выбор человека, который перед Оленькой даже не встает. Т.к. в Оленьке размыты все ее индивидуальные черты, ей всегда необходим кто-то в ее жизни, чтобы она могла чувствовать себя саму. Другой </w:t>
      </w:r>
      <w:r w:rsidR="00E479C5">
        <w:rPr>
          <w:sz w:val="28"/>
          <w:szCs w:val="28"/>
        </w:rPr>
        <w:lastRenderedPageBreak/>
        <w:t xml:space="preserve">ей необходим, чтобы восполнить </w:t>
      </w:r>
      <w:r w:rsidR="00E479C5" w:rsidRPr="00AF34EB">
        <w:rPr>
          <w:sz w:val="28"/>
          <w:szCs w:val="28"/>
        </w:rPr>
        <w:t>то,</w:t>
      </w:r>
      <w:r w:rsidR="00E479C5">
        <w:rPr>
          <w:sz w:val="28"/>
          <w:szCs w:val="28"/>
        </w:rPr>
        <w:t xml:space="preserve"> что у нее </w:t>
      </w:r>
      <w:r w:rsidR="00CD069F">
        <w:rPr>
          <w:sz w:val="28"/>
          <w:szCs w:val="28"/>
        </w:rPr>
        <w:t xml:space="preserve">самой </w:t>
      </w:r>
      <w:r w:rsidR="00E479C5">
        <w:rPr>
          <w:sz w:val="28"/>
          <w:szCs w:val="28"/>
        </w:rPr>
        <w:t>нет – ее индивидуальности, ее личности.</w:t>
      </w:r>
    </w:p>
    <w:p w:rsidR="000B0653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AF34EB">
        <w:rPr>
          <w:sz w:val="28"/>
          <w:szCs w:val="28"/>
        </w:rPr>
        <w:t xml:space="preserve">Другой яркий пример созависимости в </w:t>
      </w:r>
      <w:r w:rsidR="00CB533A" w:rsidRPr="00AF34EB">
        <w:rPr>
          <w:sz w:val="28"/>
          <w:szCs w:val="28"/>
        </w:rPr>
        <w:t xml:space="preserve">сочетании </w:t>
      </w:r>
      <w:r w:rsidRPr="00AF34EB">
        <w:rPr>
          <w:sz w:val="28"/>
          <w:szCs w:val="28"/>
        </w:rPr>
        <w:t>деформ</w:t>
      </w:r>
      <w:r w:rsidR="00CB533A" w:rsidRPr="00AF34EB">
        <w:rPr>
          <w:sz w:val="28"/>
          <w:szCs w:val="28"/>
        </w:rPr>
        <w:t>ации</w:t>
      </w:r>
      <w:r w:rsidRPr="00AF34EB">
        <w:rPr>
          <w:sz w:val="28"/>
          <w:szCs w:val="28"/>
        </w:rPr>
        <w:t xml:space="preserve"> и дефицитарности </w:t>
      </w:r>
      <w:r w:rsidR="00536CC0" w:rsidRPr="00AF34EB">
        <w:rPr>
          <w:sz w:val="28"/>
          <w:szCs w:val="28"/>
        </w:rPr>
        <w:t>человеческого в человеке</w:t>
      </w:r>
      <w:r w:rsidRPr="00AF34EB">
        <w:rPr>
          <w:sz w:val="28"/>
          <w:szCs w:val="28"/>
        </w:rPr>
        <w:t xml:space="preserve"> представлен в образе главного героя кинофильма Георгия </w:t>
      </w:r>
      <w:proofErr w:type="spellStart"/>
      <w:r w:rsidRPr="00AF34EB">
        <w:rPr>
          <w:sz w:val="28"/>
          <w:szCs w:val="28"/>
        </w:rPr>
        <w:t>Данели</w:t>
      </w:r>
      <w:r w:rsidR="00CD069F" w:rsidRPr="00AF34EB">
        <w:rPr>
          <w:sz w:val="28"/>
          <w:szCs w:val="28"/>
        </w:rPr>
        <w:t>и</w:t>
      </w:r>
      <w:proofErr w:type="spellEnd"/>
      <w:r w:rsidR="00CB533A">
        <w:rPr>
          <w:sz w:val="28"/>
          <w:szCs w:val="28"/>
        </w:rPr>
        <w:t xml:space="preserve"> «Осенний марафон»</w:t>
      </w:r>
      <w:r>
        <w:rPr>
          <w:sz w:val="28"/>
          <w:szCs w:val="28"/>
        </w:rPr>
        <w:t>, Андрее Бузыкине. Андрей – талантливый переводчик литературных произведений, преподаватель университета</w:t>
      </w:r>
      <w:r w:rsidRPr="00AF34EB">
        <w:rPr>
          <w:sz w:val="28"/>
          <w:szCs w:val="28"/>
        </w:rPr>
        <w:t xml:space="preserve">. В личной жизни герой мечется между женой и любовницей, каждая из </w:t>
      </w:r>
      <w:r w:rsidR="00CD069F" w:rsidRPr="00AF34EB">
        <w:rPr>
          <w:sz w:val="28"/>
          <w:szCs w:val="28"/>
        </w:rPr>
        <w:t>них</w:t>
      </w:r>
      <w:r w:rsidRPr="00AF34E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ребует и ожидает от него решения определиться в отношениях. Андрей не способен дать ответ и продолжает обманывать обеих. В отношениях с другими людьми ему также сложно сказать решительное «нет», что заставляет его идти на поводу желаний других людей. Андрей, как субъект – обладатель физических, психических и душевных сил (разум, чувства, побуждение, воля, способности, характер),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довольно успешно функционирует в жизни. Но встает ли он как субъект в практическое отношение к своей жизни? Вспомним, что </w:t>
      </w:r>
      <w:r w:rsidR="00AF34EB">
        <w:rPr>
          <w:sz w:val="28"/>
          <w:szCs w:val="28"/>
          <w:lang w:val="sv-SE"/>
        </w:rPr>
        <w:t>John</w:t>
      </w:r>
      <w:r w:rsidR="00AF34EB" w:rsidRPr="00AF34EB">
        <w:rPr>
          <w:sz w:val="28"/>
          <w:szCs w:val="28"/>
        </w:rPr>
        <w:t xml:space="preserve"> </w:t>
      </w:r>
      <w:r w:rsidR="00AF34EB">
        <w:rPr>
          <w:sz w:val="28"/>
          <w:szCs w:val="28"/>
          <w:lang w:val="sv-SE"/>
        </w:rPr>
        <w:t>Bradshaw</w:t>
      </w:r>
      <w:r>
        <w:rPr>
          <w:sz w:val="28"/>
          <w:szCs w:val="28"/>
        </w:rPr>
        <w:t xml:space="preserve"> называл созависимость </w:t>
      </w:r>
      <w:proofErr w:type="spellStart"/>
      <w:r>
        <w:rPr>
          <w:i/>
          <w:sz w:val="28"/>
          <w:szCs w:val="28"/>
          <w:lang w:val="en-US"/>
        </w:rPr>
        <w:t>alteracion</w:t>
      </w:r>
      <w:proofErr w:type="spellEnd"/>
      <w:r w:rsidRPr="00D34DD6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«жизнь за пределами себя»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позиция, в которой человек приспосабливается к тем условиям, которые его окружают. </w:t>
      </w:r>
      <w:r w:rsidRPr="00AF34EB">
        <w:rPr>
          <w:sz w:val="28"/>
          <w:szCs w:val="28"/>
        </w:rPr>
        <w:t>Индивидуальность субъективной реальности реализуется тогда, когда</w:t>
      </w:r>
      <w:r w:rsidR="00827F4C" w:rsidRPr="00AF34EB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свою субъектность (самость), человек встает в отношения с окружающей действительностью, преобразовывая, изменяя ее, тем самым изменяя и себя. Герой киноповести не является хозяином своей жизни. Он не способен встать в позицию ни по отношению к себе самому (кто я?), ни по отношению к окружающей действительности (чем является мир для меня?). </w:t>
      </w:r>
      <w:r w:rsidRPr="00AF34EB">
        <w:rPr>
          <w:sz w:val="28"/>
          <w:szCs w:val="28"/>
        </w:rPr>
        <w:t>В образе Андре</w:t>
      </w:r>
      <w:r w:rsidR="00CD069F" w:rsidRPr="00AF34EB">
        <w:rPr>
          <w:sz w:val="28"/>
          <w:szCs w:val="28"/>
        </w:rPr>
        <w:t>я</w:t>
      </w:r>
      <w:r w:rsidRPr="00AF34EB">
        <w:rPr>
          <w:sz w:val="28"/>
          <w:szCs w:val="28"/>
        </w:rPr>
        <w:t xml:space="preserve"> </w:t>
      </w:r>
      <w:proofErr w:type="spellStart"/>
      <w:r w:rsidRPr="00AF34EB">
        <w:rPr>
          <w:sz w:val="28"/>
          <w:szCs w:val="28"/>
        </w:rPr>
        <w:t>Бузыкина</w:t>
      </w:r>
      <w:proofErr w:type="spellEnd"/>
      <w:r w:rsidRPr="00AF34EB">
        <w:rPr>
          <w:sz w:val="28"/>
          <w:szCs w:val="28"/>
        </w:rPr>
        <w:t xml:space="preserve"> очень ярко представлена дефицитарность его «индивидуального Я». На первый взгляд, главный герой фильма мож</w:t>
      </w:r>
      <w:r>
        <w:rPr>
          <w:sz w:val="28"/>
          <w:szCs w:val="28"/>
        </w:rPr>
        <w:t xml:space="preserve">ет показаться бескорыстным и сострадающим – качества, через которые проявляется наше «духовное Я». </w:t>
      </w:r>
      <w:r w:rsidRPr="00AF34EB">
        <w:rPr>
          <w:sz w:val="28"/>
          <w:szCs w:val="28"/>
        </w:rPr>
        <w:t xml:space="preserve">Он безотказно помогает коллеге и практически выполняет за нее всю ее работу, </w:t>
      </w:r>
      <w:r w:rsidR="00963ED4" w:rsidRPr="00AF34EB">
        <w:rPr>
          <w:sz w:val="28"/>
          <w:szCs w:val="28"/>
        </w:rPr>
        <w:t>не смотря на свое нежелание,</w:t>
      </w:r>
      <w:r w:rsidR="0096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датскому профессору компанию в ежедневной утренней пробежке. </w:t>
      </w:r>
      <w:r>
        <w:rPr>
          <w:sz w:val="28"/>
          <w:szCs w:val="28"/>
        </w:rPr>
        <w:lastRenderedPageBreak/>
        <w:t>Но духовное ли начало личности Бузыкина толкает его на эти поступки? Личностное начало («духовное Я») проявляется в человеке, когда он поднимается над своей самостью</w:t>
      </w:r>
      <w:r w:rsidR="008600C3">
        <w:rPr>
          <w:sz w:val="28"/>
          <w:szCs w:val="28"/>
        </w:rPr>
        <w:t xml:space="preserve"> и </w:t>
      </w:r>
      <w:r w:rsidR="00FB56B1">
        <w:rPr>
          <w:sz w:val="28"/>
          <w:szCs w:val="28"/>
        </w:rPr>
        <w:t xml:space="preserve">поворачивается к Другому в своем свободном выборе. </w:t>
      </w:r>
      <w:r w:rsidR="0028586C">
        <w:rPr>
          <w:sz w:val="28"/>
          <w:szCs w:val="28"/>
        </w:rPr>
        <w:t>Созависимы</w:t>
      </w:r>
      <w:r w:rsidR="000B0653">
        <w:rPr>
          <w:sz w:val="28"/>
          <w:szCs w:val="28"/>
        </w:rPr>
        <w:t xml:space="preserve">м в его помощи к другому часто движет стремление соответствовать нуждам и потребностям других людей. За этим, как правило, стоит «жертвенность в стяжательстве». Т.е. за стремлением помогать другим, скорей всего, кроется стремление удовлетворить собственные духовные, психологические и физические потребности. </w:t>
      </w:r>
    </w:p>
    <w:p w:rsidR="00E479C5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 w:rsidRPr="00AF34EB">
        <w:rPr>
          <w:sz w:val="28"/>
          <w:szCs w:val="28"/>
        </w:rPr>
        <w:t xml:space="preserve">Вслед за </w:t>
      </w:r>
      <w:r w:rsidR="00F35B24" w:rsidRPr="00AF34EB">
        <w:rPr>
          <w:sz w:val="28"/>
          <w:szCs w:val="28"/>
        </w:rPr>
        <w:t xml:space="preserve">А.В. </w:t>
      </w:r>
      <w:r w:rsidRPr="00AF34EB">
        <w:rPr>
          <w:sz w:val="28"/>
          <w:szCs w:val="28"/>
        </w:rPr>
        <w:t>Шуваловым</w:t>
      </w:r>
      <w:r>
        <w:rPr>
          <w:sz w:val="28"/>
          <w:szCs w:val="28"/>
        </w:rPr>
        <w:t xml:space="preserve"> мы можем заключить, что бытие в качестве субъекта – это «быть в себе», в качестве индивидуальности – «быть самим собой», в качестве личности – «быть выше себя». Помня об иерархической структуре субъективной реальности, мы можем утверждать, что для того, чтобы мочь «быть выше себя», для начала надо стать самим собой. «Стать самим собой» </w:t>
      </w:r>
      <w:r w:rsidR="00F0508B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значит все многообразие своих психологических способностей и богатство душевной жизни, а также свою и окружающую действительность сделать объектом рефлексии, самосознания. Не подлаживаться и подстраиваться под ситуации и обстоятельства, а отвечать на них, вставать в смысловую и оценивающую позицию по отношению к себе и окружающей действительности. </w:t>
      </w:r>
      <w:r w:rsidRPr="00AF34EB">
        <w:rPr>
          <w:sz w:val="28"/>
          <w:szCs w:val="28"/>
        </w:rPr>
        <w:t>Безотказность героя «Осеннего марафона» вызвана дефицитарной самоидентичностью, которая проявляется в арефлексивном способе жизни,</w:t>
      </w:r>
      <w:r>
        <w:rPr>
          <w:sz w:val="28"/>
          <w:szCs w:val="28"/>
        </w:rPr>
        <w:t xml:space="preserve"> чрезмерной терпимостью к поступкам других людей и боязнью задеть их чувства, зависимостью от обстоятельств, избегании принятия сложных решений и неспособностью брать инициативу в поступках. </w:t>
      </w:r>
    </w:p>
    <w:p w:rsidR="000B0653" w:rsidRDefault="00E479C5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Утрата и размытость индивидуальных черт, оторванность от духовного начала порождает чувство потерянности</w:t>
      </w:r>
      <w:r w:rsidRPr="000E55FC">
        <w:rPr>
          <w:sz w:val="28"/>
          <w:szCs w:val="28"/>
        </w:rPr>
        <w:t xml:space="preserve"> </w:t>
      </w:r>
      <w:r>
        <w:rPr>
          <w:sz w:val="28"/>
          <w:szCs w:val="28"/>
        </w:rPr>
        <w:t>и неполноценности. Джон Бредшоу пишет, что «мы созависимые, потому</w:t>
      </w:r>
      <w:r w:rsidR="00C322AA" w:rsidRPr="00C322AA">
        <w:rPr>
          <w:sz w:val="28"/>
          <w:szCs w:val="28"/>
        </w:rPr>
        <w:t xml:space="preserve"> </w:t>
      </w:r>
      <w:r w:rsidR="00C322AA">
        <w:rPr>
          <w:sz w:val="28"/>
          <w:szCs w:val="28"/>
        </w:rPr>
        <w:t>что</w:t>
      </w:r>
      <w:r>
        <w:rPr>
          <w:sz w:val="28"/>
          <w:szCs w:val="28"/>
        </w:rPr>
        <w:t xml:space="preserve"> утратили себя»</w:t>
      </w:r>
      <w:r>
        <w:rPr>
          <w:rStyle w:val="a9"/>
          <w:sz w:val="28"/>
          <w:szCs w:val="28"/>
        </w:rPr>
        <w:footnoteReference w:id="84"/>
      </w:r>
      <w:r>
        <w:rPr>
          <w:sz w:val="28"/>
          <w:szCs w:val="28"/>
        </w:rPr>
        <w:t xml:space="preserve">. Утрата </w:t>
      </w:r>
      <w:r w:rsidR="000B0653">
        <w:rPr>
          <w:sz w:val="28"/>
          <w:szCs w:val="28"/>
        </w:rPr>
        <w:t xml:space="preserve">целостного </w:t>
      </w:r>
      <w:r w:rsidR="000B0653">
        <w:rPr>
          <w:sz w:val="28"/>
          <w:szCs w:val="28"/>
        </w:rPr>
        <w:lastRenderedPageBreak/>
        <w:t>способа</w:t>
      </w:r>
      <w:r w:rsidR="00C75D0B">
        <w:rPr>
          <w:sz w:val="28"/>
          <w:szCs w:val="28"/>
        </w:rPr>
        <w:t xml:space="preserve"> бытия (как</w:t>
      </w:r>
      <w:r>
        <w:rPr>
          <w:sz w:val="28"/>
          <w:szCs w:val="28"/>
        </w:rPr>
        <w:t xml:space="preserve"> субъекта, индивидуальности или личности</w:t>
      </w:r>
      <w:r w:rsidR="00C75D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толкает человека восполнить неполноту тем, что находится вне его: </w:t>
      </w:r>
      <w:r w:rsidRPr="007B3F2F">
        <w:rPr>
          <w:sz w:val="28"/>
          <w:szCs w:val="28"/>
        </w:rPr>
        <w:t>веществе, деятельности или другом человек</w:t>
      </w:r>
      <w:r w:rsidR="00C75D0B" w:rsidRPr="007B3F2F">
        <w:rPr>
          <w:sz w:val="28"/>
          <w:szCs w:val="28"/>
        </w:rPr>
        <w:t>е, что является основани</w:t>
      </w:r>
      <w:r w:rsidR="00963ED4" w:rsidRPr="007B3F2F">
        <w:rPr>
          <w:sz w:val="28"/>
          <w:szCs w:val="28"/>
        </w:rPr>
        <w:t>ем</w:t>
      </w:r>
      <w:r w:rsidR="00C75D0B">
        <w:rPr>
          <w:sz w:val="28"/>
          <w:szCs w:val="28"/>
        </w:rPr>
        <w:t xml:space="preserve"> для формирования любой зависимости и компульсивного поведения. </w:t>
      </w:r>
      <w:r>
        <w:rPr>
          <w:sz w:val="28"/>
          <w:szCs w:val="28"/>
        </w:rPr>
        <w:t xml:space="preserve">Эту мысль также подтверждает архимандрит Мелетий (Уэббер), христианский богослов и специалист в области аддиктологии. </w:t>
      </w:r>
      <w:r w:rsidRPr="007B3F2F">
        <w:rPr>
          <w:sz w:val="28"/>
          <w:szCs w:val="28"/>
        </w:rPr>
        <w:t>Он подчеркив</w:t>
      </w:r>
      <w:r w:rsidR="00827F4C" w:rsidRPr="007B3F2F">
        <w:rPr>
          <w:sz w:val="28"/>
          <w:szCs w:val="28"/>
        </w:rPr>
        <w:t>а</w:t>
      </w:r>
      <w:r w:rsidRPr="007B3F2F">
        <w:rPr>
          <w:sz w:val="28"/>
          <w:szCs w:val="28"/>
        </w:rPr>
        <w:t>ет</w:t>
      </w:r>
      <w:r>
        <w:rPr>
          <w:sz w:val="28"/>
          <w:szCs w:val="28"/>
        </w:rPr>
        <w:t>, что любая зависимость является только фактором, средством, но не первоначалом, и называет первопричиной всех зависимостей духовный дефект, болезнь духа</w:t>
      </w:r>
      <w:r>
        <w:rPr>
          <w:rStyle w:val="a9"/>
          <w:sz w:val="28"/>
          <w:szCs w:val="28"/>
        </w:rPr>
        <w:footnoteReference w:id="85"/>
      </w:r>
      <w:r w:rsidR="00F35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F2F">
        <w:rPr>
          <w:sz w:val="28"/>
          <w:szCs w:val="28"/>
        </w:rPr>
        <w:t xml:space="preserve">Принимая за основу, что полнота человеческой реальности – это непрестанное восхождение к «духовному Я», мы вслед за </w:t>
      </w:r>
      <w:r w:rsidR="00827F4C" w:rsidRPr="007B3F2F">
        <w:rPr>
          <w:sz w:val="28"/>
          <w:szCs w:val="28"/>
        </w:rPr>
        <w:t>архимандритом</w:t>
      </w:r>
      <w:r w:rsidRPr="007B3F2F">
        <w:rPr>
          <w:sz w:val="28"/>
          <w:szCs w:val="28"/>
        </w:rPr>
        <w:t xml:space="preserve"> Мелетием можем назвать созависимость, в первую очередь, духовным дефектом</w:t>
      </w:r>
      <w:r w:rsidR="00C75D0B" w:rsidRPr="007B3F2F">
        <w:rPr>
          <w:sz w:val="28"/>
          <w:szCs w:val="28"/>
        </w:rPr>
        <w:t>, являющ</w:t>
      </w:r>
      <w:r w:rsidR="00963ED4" w:rsidRPr="007B3F2F">
        <w:rPr>
          <w:sz w:val="28"/>
          <w:szCs w:val="28"/>
        </w:rPr>
        <w:t>и</w:t>
      </w:r>
      <w:r w:rsidR="00C75D0B" w:rsidRPr="007B3F2F">
        <w:rPr>
          <w:sz w:val="28"/>
          <w:szCs w:val="28"/>
        </w:rPr>
        <w:t>мся фундаментом для формирования любой зависимости.</w:t>
      </w:r>
    </w:p>
    <w:p w:rsidR="00E479C5" w:rsidRDefault="00F80F47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здесь хотелось бы </w:t>
      </w:r>
      <w:r w:rsidR="00C2202D">
        <w:rPr>
          <w:sz w:val="28"/>
          <w:szCs w:val="28"/>
        </w:rPr>
        <w:t>обратиться к христианскому учению</w:t>
      </w:r>
      <w:r w:rsidR="009A2D3E">
        <w:rPr>
          <w:sz w:val="28"/>
          <w:szCs w:val="28"/>
        </w:rPr>
        <w:t xml:space="preserve"> о </w:t>
      </w:r>
      <w:r w:rsidR="007756F6">
        <w:rPr>
          <w:sz w:val="28"/>
          <w:szCs w:val="28"/>
        </w:rPr>
        <w:t>человеке</w:t>
      </w:r>
      <w:r>
        <w:rPr>
          <w:sz w:val="28"/>
          <w:szCs w:val="28"/>
        </w:rPr>
        <w:t xml:space="preserve">, которое невозможно проигнорировать в изучении феномена созависимости. </w:t>
      </w:r>
      <w:r w:rsidR="007756F6">
        <w:rPr>
          <w:sz w:val="28"/>
          <w:szCs w:val="28"/>
        </w:rPr>
        <w:t>Слободчиков утверждает</w:t>
      </w:r>
      <w:r>
        <w:rPr>
          <w:sz w:val="28"/>
          <w:szCs w:val="28"/>
        </w:rPr>
        <w:t>, что</w:t>
      </w:r>
      <w:r w:rsidR="007756F6">
        <w:rPr>
          <w:sz w:val="28"/>
          <w:szCs w:val="28"/>
        </w:rPr>
        <w:t xml:space="preserve"> «…</w:t>
      </w:r>
      <w:r w:rsidR="007756F6" w:rsidRPr="00082A78">
        <w:rPr>
          <w:i/>
          <w:sz w:val="28"/>
          <w:szCs w:val="28"/>
        </w:rPr>
        <w:t>человеческая реальность в своей целокупности</w:t>
      </w:r>
      <w:r w:rsidR="007756F6">
        <w:rPr>
          <w:sz w:val="28"/>
          <w:szCs w:val="28"/>
        </w:rPr>
        <w:t xml:space="preserve">, </w:t>
      </w:r>
      <w:r w:rsidR="007756F6" w:rsidRPr="007756F6">
        <w:rPr>
          <w:sz w:val="28"/>
          <w:szCs w:val="28"/>
        </w:rPr>
        <w:t>[</w:t>
      </w:r>
      <w:r w:rsidR="007756F6" w:rsidRPr="00082A78">
        <w:rPr>
          <w:sz w:val="28"/>
          <w:szCs w:val="28"/>
        </w:rPr>
        <w:t>…]</w:t>
      </w:r>
      <w:r w:rsidR="007756F6">
        <w:rPr>
          <w:sz w:val="28"/>
          <w:szCs w:val="28"/>
        </w:rPr>
        <w:t xml:space="preserve"> может </w:t>
      </w:r>
      <w:r w:rsidR="00082A78">
        <w:rPr>
          <w:sz w:val="28"/>
          <w:szCs w:val="28"/>
        </w:rPr>
        <w:t xml:space="preserve">обсуждаться и быть понята, по словам </w:t>
      </w:r>
      <w:r w:rsidR="00082A78" w:rsidRPr="007B3F2F">
        <w:rPr>
          <w:sz w:val="28"/>
          <w:szCs w:val="28"/>
        </w:rPr>
        <w:t>о</w:t>
      </w:r>
      <w:r w:rsidR="00827F4C" w:rsidRPr="007B3F2F">
        <w:rPr>
          <w:sz w:val="28"/>
          <w:szCs w:val="28"/>
        </w:rPr>
        <w:t>тца</w:t>
      </w:r>
      <w:r w:rsidR="00082A78">
        <w:rPr>
          <w:sz w:val="28"/>
          <w:szCs w:val="28"/>
        </w:rPr>
        <w:t xml:space="preserve"> Александра Шмемана, только в триединой интуиции о бытии человека: его </w:t>
      </w:r>
      <w:r w:rsidR="00082A78" w:rsidRPr="00082A78">
        <w:rPr>
          <w:i/>
          <w:sz w:val="28"/>
          <w:szCs w:val="28"/>
        </w:rPr>
        <w:t>творении</w:t>
      </w:r>
      <w:r w:rsidR="00082A78">
        <w:rPr>
          <w:sz w:val="28"/>
          <w:szCs w:val="28"/>
        </w:rPr>
        <w:t xml:space="preserve">, его </w:t>
      </w:r>
      <w:r w:rsidR="00082A78" w:rsidRPr="00082A78">
        <w:rPr>
          <w:i/>
          <w:sz w:val="28"/>
          <w:szCs w:val="28"/>
        </w:rPr>
        <w:t>падении</w:t>
      </w:r>
      <w:r w:rsidR="00082A78">
        <w:rPr>
          <w:sz w:val="28"/>
          <w:szCs w:val="28"/>
        </w:rPr>
        <w:t xml:space="preserve"> и его </w:t>
      </w:r>
      <w:r w:rsidR="00082A78" w:rsidRPr="00082A78">
        <w:rPr>
          <w:i/>
          <w:sz w:val="28"/>
          <w:szCs w:val="28"/>
        </w:rPr>
        <w:t>спасении</w:t>
      </w:r>
      <w:r w:rsidR="00082A78">
        <w:rPr>
          <w:sz w:val="28"/>
          <w:szCs w:val="28"/>
        </w:rPr>
        <w:t>»</w:t>
      </w:r>
      <w:r w:rsidR="00322AEA">
        <w:rPr>
          <w:rStyle w:val="a9"/>
          <w:sz w:val="28"/>
          <w:szCs w:val="28"/>
        </w:rPr>
        <w:footnoteReference w:id="86"/>
      </w:r>
      <w:r w:rsidR="00F35B24">
        <w:rPr>
          <w:sz w:val="28"/>
          <w:szCs w:val="28"/>
        </w:rPr>
        <w:t>.</w:t>
      </w:r>
      <w:r w:rsidR="00E77F27">
        <w:rPr>
          <w:sz w:val="28"/>
          <w:szCs w:val="28"/>
        </w:rPr>
        <w:t xml:space="preserve"> Если мы понимаем созависимость как нездоровье, как болезнь</w:t>
      </w:r>
      <w:r>
        <w:rPr>
          <w:sz w:val="28"/>
          <w:szCs w:val="28"/>
        </w:rPr>
        <w:t xml:space="preserve">, </w:t>
      </w:r>
      <w:r w:rsidR="003B1DE7">
        <w:rPr>
          <w:sz w:val="28"/>
          <w:szCs w:val="28"/>
        </w:rPr>
        <w:t xml:space="preserve">нам видится важным </w:t>
      </w:r>
      <w:r w:rsidR="00611CEB">
        <w:rPr>
          <w:sz w:val="28"/>
          <w:szCs w:val="28"/>
        </w:rPr>
        <w:t>по</w:t>
      </w:r>
      <w:r w:rsidR="003B1DE7">
        <w:rPr>
          <w:sz w:val="28"/>
          <w:szCs w:val="28"/>
        </w:rPr>
        <w:t>мнить</w:t>
      </w:r>
      <w:r>
        <w:rPr>
          <w:sz w:val="28"/>
          <w:szCs w:val="28"/>
        </w:rPr>
        <w:t>, что в христианстве болезнью называется грех. Грех не только личный, совершаемый человеком в его повседневной жизни, но и тот, который присущ человеку от самого рождения – первородны</w:t>
      </w:r>
      <w:r w:rsidR="00611CEB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611CEB">
        <w:rPr>
          <w:sz w:val="28"/>
          <w:szCs w:val="28"/>
        </w:rPr>
        <w:t>И именно вследствие первородного греха, как мы уже подчеркивали выше (</w:t>
      </w:r>
      <w:r w:rsidR="007B3F2F">
        <w:rPr>
          <w:sz w:val="28"/>
          <w:szCs w:val="28"/>
        </w:rPr>
        <w:t xml:space="preserve">см. </w:t>
      </w:r>
      <w:proofErr w:type="spellStart"/>
      <w:r w:rsidR="00611CEB">
        <w:rPr>
          <w:sz w:val="28"/>
          <w:szCs w:val="28"/>
        </w:rPr>
        <w:t>стр</w:t>
      </w:r>
      <w:proofErr w:type="spellEnd"/>
      <w:r w:rsidR="007B3F2F">
        <w:rPr>
          <w:sz w:val="28"/>
          <w:szCs w:val="28"/>
        </w:rPr>
        <w:t xml:space="preserve"> 49</w:t>
      </w:r>
      <w:r w:rsidR="00611CEB">
        <w:rPr>
          <w:sz w:val="28"/>
          <w:szCs w:val="28"/>
        </w:rPr>
        <w:t>), у человека с самого рождения присутствует пустота, не заполненная Духом</w:t>
      </w:r>
      <w:r w:rsidR="00CE3D46">
        <w:rPr>
          <w:sz w:val="28"/>
          <w:szCs w:val="28"/>
        </w:rPr>
        <w:t xml:space="preserve"> – в христианском миропонимании Святым Духом, Духом самого Бога. </w:t>
      </w:r>
      <w:r w:rsidR="001C655E">
        <w:rPr>
          <w:sz w:val="28"/>
          <w:szCs w:val="28"/>
        </w:rPr>
        <w:t xml:space="preserve">Согласно христианскому </w:t>
      </w:r>
      <w:r w:rsidR="001C655E">
        <w:rPr>
          <w:sz w:val="28"/>
          <w:szCs w:val="28"/>
        </w:rPr>
        <w:lastRenderedPageBreak/>
        <w:t xml:space="preserve">учению о </w:t>
      </w:r>
      <w:r w:rsidR="001C655E" w:rsidRPr="007B3F2F">
        <w:rPr>
          <w:sz w:val="28"/>
          <w:szCs w:val="28"/>
        </w:rPr>
        <w:t>человеке</w:t>
      </w:r>
      <w:r w:rsidR="00963ED4" w:rsidRPr="007B3F2F">
        <w:rPr>
          <w:sz w:val="28"/>
          <w:szCs w:val="28"/>
        </w:rPr>
        <w:t>,</w:t>
      </w:r>
      <w:r w:rsidR="001C655E">
        <w:rPr>
          <w:sz w:val="28"/>
          <w:szCs w:val="28"/>
        </w:rPr>
        <w:t xml:space="preserve"> Бог создал человека совершенным. </w:t>
      </w:r>
      <w:r w:rsidR="00D776EF">
        <w:rPr>
          <w:sz w:val="28"/>
          <w:szCs w:val="28"/>
        </w:rPr>
        <w:t>Вследствие п</w:t>
      </w:r>
      <w:r w:rsidR="001C655E">
        <w:rPr>
          <w:sz w:val="28"/>
          <w:szCs w:val="28"/>
        </w:rPr>
        <w:t>ервородн</w:t>
      </w:r>
      <w:r w:rsidR="00D776EF">
        <w:rPr>
          <w:sz w:val="28"/>
          <w:szCs w:val="28"/>
        </w:rPr>
        <w:t>ого</w:t>
      </w:r>
      <w:r w:rsidR="001C655E">
        <w:rPr>
          <w:sz w:val="28"/>
          <w:szCs w:val="28"/>
        </w:rPr>
        <w:t xml:space="preserve"> грех</w:t>
      </w:r>
      <w:r w:rsidR="00D776EF">
        <w:rPr>
          <w:sz w:val="28"/>
          <w:szCs w:val="28"/>
        </w:rPr>
        <w:t>а</w:t>
      </w:r>
      <w:r w:rsidR="001C655E">
        <w:rPr>
          <w:sz w:val="28"/>
          <w:szCs w:val="28"/>
        </w:rPr>
        <w:t xml:space="preserve"> в совершенном устроении человека</w:t>
      </w:r>
      <w:r w:rsidR="00D776EF">
        <w:rPr>
          <w:sz w:val="28"/>
          <w:szCs w:val="28"/>
        </w:rPr>
        <w:t xml:space="preserve"> появились изъяны.</w:t>
      </w:r>
      <w:r w:rsidR="001C655E">
        <w:rPr>
          <w:sz w:val="28"/>
          <w:szCs w:val="28"/>
        </w:rPr>
        <w:t xml:space="preserve"> Эти изъяны в человеке либо увеличиваются в неблагоприятных для него условиях, либо уменьшаются </w:t>
      </w:r>
      <w:r w:rsidR="00F0508B">
        <w:rPr>
          <w:sz w:val="28"/>
          <w:szCs w:val="28"/>
        </w:rPr>
        <w:t>–</w:t>
      </w:r>
      <w:r w:rsidR="001C655E">
        <w:rPr>
          <w:sz w:val="28"/>
          <w:szCs w:val="28"/>
        </w:rPr>
        <w:t xml:space="preserve"> в благоприятных. </w:t>
      </w:r>
      <w:r w:rsidR="0078045C">
        <w:rPr>
          <w:sz w:val="28"/>
          <w:szCs w:val="28"/>
        </w:rPr>
        <w:t xml:space="preserve">Вслед за христианскими психологами, которых мы цитировали выше (стр. </w:t>
      </w:r>
      <w:r w:rsidR="007B3F2F">
        <w:rPr>
          <w:sz w:val="28"/>
          <w:szCs w:val="28"/>
        </w:rPr>
        <w:t>49</w:t>
      </w:r>
      <w:r w:rsidR="0078045C">
        <w:rPr>
          <w:sz w:val="28"/>
          <w:szCs w:val="28"/>
        </w:rPr>
        <w:t xml:space="preserve">), мы можем обозначить эти изъяны как духовный вакуум. </w:t>
      </w:r>
      <w:r w:rsidR="000D0728">
        <w:rPr>
          <w:sz w:val="28"/>
          <w:szCs w:val="28"/>
        </w:rPr>
        <w:t xml:space="preserve">Если эта пустота не заполняется Духом, то человек ее «забивает» различными суррогатами – различными объектами, людьми, отношениями, переживаниями. </w:t>
      </w:r>
      <w:r w:rsidR="0078045C">
        <w:rPr>
          <w:sz w:val="28"/>
          <w:szCs w:val="28"/>
        </w:rPr>
        <w:t xml:space="preserve">Таким образом, в христианском </w:t>
      </w:r>
      <w:r w:rsidR="00963ED4" w:rsidRPr="007B3F2F">
        <w:rPr>
          <w:sz w:val="28"/>
          <w:szCs w:val="28"/>
        </w:rPr>
        <w:t>смысле</w:t>
      </w:r>
      <w:r w:rsidR="0078045C" w:rsidRPr="007B3F2F">
        <w:rPr>
          <w:sz w:val="28"/>
          <w:szCs w:val="28"/>
        </w:rPr>
        <w:t xml:space="preserve">, мы можем </w:t>
      </w:r>
      <w:r w:rsidR="000D0728" w:rsidRPr="007B3F2F">
        <w:rPr>
          <w:sz w:val="28"/>
          <w:szCs w:val="28"/>
        </w:rPr>
        <w:t>понимать</w:t>
      </w:r>
      <w:r w:rsidR="0078045C" w:rsidRPr="007B3F2F">
        <w:rPr>
          <w:sz w:val="28"/>
          <w:szCs w:val="28"/>
        </w:rPr>
        <w:t xml:space="preserve"> созависимость как психологический механизм передачи первородного греха.</w:t>
      </w:r>
    </w:p>
    <w:p w:rsidR="00F40F27" w:rsidRDefault="00AC7EC8" w:rsidP="00E47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нашей гипотезы, что созависимость является почвой для всех видов зависимости, а духовное повреждение – корень этого состояния, является также концепция событийной общности, как необходимое условие развития человеческого </w:t>
      </w:r>
      <w:r w:rsidR="0028452A">
        <w:rPr>
          <w:sz w:val="28"/>
          <w:szCs w:val="28"/>
        </w:rPr>
        <w:t xml:space="preserve">в человеке. Еще раз напомним, что главными характеристиками событийной общности являются </w:t>
      </w:r>
      <w:r w:rsidR="00FA7771">
        <w:rPr>
          <w:sz w:val="28"/>
          <w:szCs w:val="28"/>
        </w:rPr>
        <w:t>наличие общих ценностей и смыслов (нравственных, профессиональных, мировоззренческих, религиозных и т.п.), принятие</w:t>
      </w:r>
      <w:r w:rsidR="005B0508">
        <w:rPr>
          <w:sz w:val="28"/>
          <w:szCs w:val="28"/>
        </w:rPr>
        <w:t xml:space="preserve"> друг друга</w:t>
      </w:r>
      <w:r w:rsidR="00FA7771">
        <w:rPr>
          <w:sz w:val="28"/>
          <w:szCs w:val="28"/>
        </w:rPr>
        <w:t>, взаимопонимание, внутренняя расположенность друг к другу, отсутствие конкурентности и соперничества</w:t>
      </w:r>
      <w:r w:rsidR="001A7392">
        <w:rPr>
          <w:sz w:val="28"/>
          <w:szCs w:val="28"/>
        </w:rPr>
        <w:t xml:space="preserve">. В отличие от других форм человеческих объединений (организации, группы, команды и др.), </w:t>
      </w:r>
      <w:r w:rsidR="001A7392" w:rsidRPr="007B3F2F">
        <w:rPr>
          <w:sz w:val="28"/>
          <w:szCs w:val="28"/>
        </w:rPr>
        <w:t xml:space="preserve">куда люди входят, в событийной общности люди </w:t>
      </w:r>
      <w:r w:rsidR="00963ED4" w:rsidRPr="007B3F2F">
        <w:rPr>
          <w:sz w:val="28"/>
          <w:szCs w:val="28"/>
        </w:rPr>
        <w:t>– «</w:t>
      </w:r>
      <w:r w:rsidR="001A7392" w:rsidRPr="007B3F2F">
        <w:rPr>
          <w:sz w:val="28"/>
          <w:szCs w:val="28"/>
        </w:rPr>
        <w:t>встречаются</w:t>
      </w:r>
      <w:r w:rsidR="00963ED4" w:rsidRPr="007B3F2F">
        <w:rPr>
          <w:sz w:val="28"/>
          <w:szCs w:val="28"/>
        </w:rPr>
        <w:t>»</w:t>
      </w:r>
      <w:r w:rsidR="001A7392" w:rsidRPr="007B3F2F">
        <w:rPr>
          <w:sz w:val="28"/>
          <w:szCs w:val="28"/>
        </w:rPr>
        <w:t xml:space="preserve">. </w:t>
      </w:r>
      <w:r w:rsidR="00963ED4" w:rsidRPr="007B3F2F">
        <w:rPr>
          <w:sz w:val="28"/>
          <w:szCs w:val="28"/>
        </w:rPr>
        <w:t>«</w:t>
      </w:r>
      <w:r w:rsidR="00DB4EB9" w:rsidRPr="007B3F2F">
        <w:rPr>
          <w:sz w:val="28"/>
          <w:szCs w:val="28"/>
        </w:rPr>
        <w:t>Встреча</w:t>
      </w:r>
      <w:r w:rsidR="00963ED4" w:rsidRPr="007B3F2F">
        <w:rPr>
          <w:sz w:val="28"/>
          <w:szCs w:val="28"/>
        </w:rPr>
        <w:t>»</w:t>
      </w:r>
      <w:r w:rsidR="00DB4EB9">
        <w:rPr>
          <w:sz w:val="28"/>
          <w:szCs w:val="28"/>
        </w:rPr>
        <w:t xml:space="preserve"> предполагает</w:t>
      </w:r>
      <w:r w:rsidR="00613D03">
        <w:rPr>
          <w:sz w:val="28"/>
          <w:szCs w:val="28"/>
        </w:rPr>
        <w:t xml:space="preserve"> </w:t>
      </w:r>
      <w:r w:rsidR="006D6A40">
        <w:rPr>
          <w:sz w:val="28"/>
          <w:szCs w:val="28"/>
        </w:rPr>
        <w:t>принятие другого в его предельной индивидуальности, что требует от человека преодоление своей самости (стать выше себя</w:t>
      </w:r>
      <w:r w:rsidR="00F40F27">
        <w:rPr>
          <w:sz w:val="28"/>
          <w:szCs w:val="28"/>
        </w:rPr>
        <w:t>), т.е</w:t>
      </w:r>
      <w:r w:rsidR="00F0508B" w:rsidRPr="007B3F2F">
        <w:rPr>
          <w:sz w:val="28"/>
          <w:szCs w:val="28"/>
        </w:rPr>
        <w:t>.</w:t>
      </w:r>
      <w:r w:rsidR="00F40F27">
        <w:rPr>
          <w:sz w:val="28"/>
          <w:szCs w:val="28"/>
        </w:rPr>
        <w:t xml:space="preserve"> непрестанной духовной работы. </w:t>
      </w:r>
      <w:r w:rsidR="00F40F27" w:rsidRPr="007B3F2F">
        <w:rPr>
          <w:sz w:val="28"/>
          <w:szCs w:val="28"/>
        </w:rPr>
        <w:t xml:space="preserve">Общность не просто условие развития человеческого в человеке, </w:t>
      </w:r>
      <w:r w:rsidR="00963ED4" w:rsidRPr="007B3F2F">
        <w:rPr>
          <w:sz w:val="28"/>
          <w:szCs w:val="28"/>
        </w:rPr>
        <w:t xml:space="preserve">– она является </w:t>
      </w:r>
      <w:r w:rsidR="00F40F27" w:rsidRPr="007B3F2F">
        <w:rPr>
          <w:sz w:val="28"/>
          <w:szCs w:val="28"/>
        </w:rPr>
        <w:t>онтологическим основанием.</w:t>
      </w:r>
      <w:r w:rsidR="007B3F2F">
        <w:rPr>
          <w:sz w:val="28"/>
          <w:szCs w:val="28"/>
        </w:rPr>
        <w:t xml:space="preserve"> </w:t>
      </w:r>
    </w:p>
    <w:p w:rsidR="007B3F2F" w:rsidRDefault="00F40F27" w:rsidP="007B3F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Сделаем небольшое отступление и предложим произвести </w:t>
      </w:r>
      <w:r w:rsidR="00AB394F">
        <w:rPr>
          <w:sz w:val="28"/>
          <w:szCs w:val="28"/>
        </w:rPr>
        <w:t xml:space="preserve">морфемный </w:t>
      </w:r>
      <w:r>
        <w:rPr>
          <w:sz w:val="28"/>
          <w:szCs w:val="28"/>
        </w:rPr>
        <w:t xml:space="preserve">разбор слова «созависимость». Разобрав слово на части, мы видим, что оно состоит из двух приставок «со-» и «за-» и корня «-вис-». Однокоренными словами слову «созависимость» мы можем назвать «висеть», «зависнуть», </w:t>
      </w:r>
      <w:r>
        <w:rPr>
          <w:sz w:val="28"/>
          <w:szCs w:val="28"/>
        </w:rPr>
        <w:lastRenderedPageBreak/>
        <w:t>«повиснуть» и др. Т.е. корень «</w:t>
      </w:r>
      <w:r w:rsidR="005049F3">
        <w:rPr>
          <w:sz w:val="28"/>
          <w:szCs w:val="28"/>
        </w:rPr>
        <w:t>-</w:t>
      </w:r>
      <w:r>
        <w:rPr>
          <w:sz w:val="28"/>
          <w:szCs w:val="28"/>
        </w:rPr>
        <w:t>вис</w:t>
      </w:r>
      <w:r w:rsidR="005049F3">
        <w:rPr>
          <w:sz w:val="28"/>
          <w:szCs w:val="28"/>
        </w:rPr>
        <w:t>-</w:t>
      </w:r>
      <w:r>
        <w:rPr>
          <w:sz w:val="28"/>
          <w:szCs w:val="28"/>
        </w:rPr>
        <w:t xml:space="preserve">» присутствует во всех словах, значение которых мы можем охарактеризовать </w:t>
      </w:r>
      <w:r w:rsidR="005049F3">
        <w:rPr>
          <w:sz w:val="28"/>
          <w:szCs w:val="28"/>
        </w:rPr>
        <w:t>как</w:t>
      </w:r>
      <w:r>
        <w:rPr>
          <w:sz w:val="28"/>
          <w:szCs w:val="28"/>
        </w:rPr>
        <w:t xml:space="preserve"> «отсутствие опоры, основы, фундамента». Получается, созависимость – это состояние, где нет </w:t>
      </w:r>
      <w:r w:rsidR="005049F3">
        <w:rPr>
          <w:sz w:val="28"/>
          <w:szCs w:val="28"/>
        </w:rPr>
        <w:t xml:space="preserve">опоры, основы. А если основанием и условием развития человеческого в человеке является общность, то созависимость – это отсутствие общности. </w:t>
      </w:r>
      <w:r>
        <w:rPr>
          <w:sz w:val="28"/>
          <w:szCs w:val="28"/>
        </w:rPr>
        <w:t xml:space="preserve">Созависимость мы противопоставляем общности. Но как противопоставление оно </w:t>
      </w:r>
      <w:r w:rsidRPr="007B3F2F">
        <w:rPr>
          <w:sz w:val="28"/>
          <w:szCs w:val="28"/>
        </w:rPr>
        <w:t>не возникает из</w:t>
      </w:r>
      <w:r>
        <w:rPr>
          <w:sz w:val="28"/>
          <w:szCs w:val="28"/>
        </w:rPr>
        <w:t xml:space="preserve"> ниоткуда, а </w:t>
      </w:r>
      <w:r w:rsidR="00B153D7">
        <w:rPr>
          <w:sz w:val="28"/>
          <w:szCs w:val="28"/>
        </w:rPr>
        <w:t>является искажением общности. Там, где нет взаимопонимания, диалога, сопереживания, жертвенности, духовного единства</w:t>
      </w:r>
      <w:r w:rsidR="005049F3">
        <w:rPr>
          <w:sz w:val="28"/>
          <w:szCs w:val="28"/>
        </w:rPr>
        <w:t>,</w:t>
      </w:r>
      <w:r w:rsidR="00B153D7">
        <w:rPr>
          <w:sz w:val="28"/>
          <w:szCs w:val="28"/>
        </w:rPr>
        <w:t xml:space="preserve"> общность не возникает. На таком фундаменте может возникнуть только искажение общности – созависимость, которая становится </w:t>
      </w:r>
      <w:r w:rsidR="001F58F8">
        <w:rPr>
          <w:sz w:val="28"/>
          <w:szCs w:val="28"/>
        </w:rPr>
        <w:t>почвой</w:t>
      </w:r>
      <w:r w:rsidR="00B153D7">
        <w:rPr>
          <w:sz w:val="28"/>
          <w:szCs w:val="28"/>
        </w:rPr>
        <w:t xml:space="preserve"> для формирования любых типов зависимости. Наглядно это изобразили специалисты христианского благотворительного фонда «Старый Свет» иллюстрациями двух </w:t>
      </w:r>
      <w:r w:rsidR="005049F3">
        <w:rPr>
          <w:sz w:val="28"/>
          <w:szCs w:val="28"/>
        </w:rPr>
        <w:t>древ:</w:t>
      </w:r>
      <w:r w:rsidR="00B153D7">
        <w:rPr>
          <w:sz w:val="28"/>
          <w:szCs w:val="28"/>
        </w:rPr>
        <w:t xml:space="preserve"> д</w:t>
      </w:r>
      <w:r w:rsidR="005049F3">
        <w:rPr>
          <w:sz w:val="28"/>
          <w:szCs w:val="28"/>
        </w:rPr>
        <w:t>рево</w:t>
      </w:r>
      <w:r w:rsidR="00B153D7">
        <w:rPr>
          <w:sz w:val="28"/>
          <w:szCs w:val="28"/>
        </w:rPr>
        <w:t xml:space="preserve"> свободы и д</w:t>
      </w:r>
      <w:r w:rsidR="005049F3">
        <w:rPr>
          <w:sz w:val="28"/>
          <w:szCs w:val="28"/>
        </w:rPr>
        <w:t>рево</w:t>
      </w:r>
      <w:r w:rsidR="00B153D7">
        <w:rPr>
          <w:sz w:val="28"/>
          <w:szCs w:val="28"/>
        </w:rPr>
        <w:t xml:space="preserve"> зависимост</w:t>
      </w:r>
      <w:r w:rsidR="00B225CE">
        <w:rPr>
          <w:sz w:val="28"/>
          <w:szCs w:val="28"/>
        </w:rPr>
        <w:t>ей</w:t>
      </w:r>
      <w:r w:rsidR="005049F3">
        <w:rPr>
          <w:sz w:val="28"/>
          <w:szCs w:val="28"/>
        </w:rPr>
        <w:t>, где стволами деревьев являются общность (древо свободы) и созависимость (древо зависимостей)</w:t>
      </w:r>
      <w:r w:rsidR="000109C0">
        <w:rPr>
          <w:sz w:val="28"/>
          <w:szCs w:val="28"/>
        </w:rPr>
        <w:t xml:space="preserve"> (</w:t>
      </w:r>
      <w:r w:rsidR="00963ED4">
        <w:rPr>
          <w:sz w:val="28"/>
          <w:szCs w:val="28"/>
        </w:rPr>
        <w:t>П</w:t>
      </w:r>
      <w:r w:rsidR="000109C0">
        <w:rPr>
          <w:sz w:val="28"/>
          <w:szCs w:val="28"/>
        </w:rPr>
        <w:t>риложение</w:t>
      </w:r>
      <w:r w:rsidR="00B225CE">
        <w:rPr>
          <w:sz w:val="28"/>
          <w:szCs w:val="28"/>
        </w:rPr>
        <w:t xml:space="preserve"> 3</w:t>
      </w:r>
      <w:r w:rsidR="000109C0">
        <w:rPr>
          <w:sz w:val="28"/>
          <w:szCs w:val="28"/>
        </w:rPr>
        <w:t>)</w:t>
      </w:r>
      <w:r w:rsidR="00D74D5E">
        <w:rPr>
          <w:sz w:val="28"/>
          <w:szCs w:val="28"/>
        </w:rPr>
        <w:t xml:space="preserve">. </w:t>
      </w:r>
      <w:r w:rsidR="00C55F00">
        <w:rPr>
          <w:sz w:val="28"/>
          <w:szCs w:val="28"/>
        </w:rPr>
        <w:t xml:space="preserve">Мы видим, </w:t>
      </w:r>
      <w:r w:rsidR="00421227">
        <w:rPr>
          <w:sz w:val="28"/>
          <w:szCs w:val="28"/>
        </w:rPr>
        <w:t>что от ствола созависимости расходятся вет</w:t>
      </w:r>
      <w:r w:rsidR="00AF1EF7">
        <w:rPr>
          <w:sz w:val="28"/>
          <w:szCs w:val="28"/>
        </w:rPr>
        <w:t>ви различных зависимостей</w:t>
      </w:r>
      <w:r w:rsidR="008E7DDE">
        <w:rPr>
          <w:sz w:val="28"/>
          <w:szCs w:val="28"/>
        </w:rPr>
        <w:t>: наркомания, алкоголизм, игромания, сексоголизм и др</w:t>
      </w:r>
      <w:r w:rsidR="001F58F8">
        <w:rPr>
          <w:sz w:val="28"/>
          <w:szCs w:val="28"/>
        </w:rPr>
        <w:t xml:space="preserve">. </w:t>
      </w:r>
      <w:r w:rsidR="001B592F">
        <w:rPr>
          <w:sz w:val="28"/>
          <w:szCs w:val="28"/>
        </w:rPr>
        <w:t xml:space="preserve">Ветки на древе свободы скрыты густой листвой, но они тоже символизируют отношения с теми же объектами, которые обозначены на древе зависимостей. </w:t>
      </w:r>
      <w:r w:rsidR="001B592F" w:rsidRPr="007B3F2F">
        <w:rPr>
          <w:sz w:val="28"/>
          <w:szCs w:val="28"/>
        </w:rPr>
        <w:t xml:space="preserve">Но в отличие от древа зависимостей эти отношения с объектами являются </w:t>
      </w:r>
      <w:r w:rsidR="00AC5034" w:rsidRPr="007B3F2F">
        <w:rPr>
          <w:sz w:val="28"/>
          <w:szCs w:val="28"/>
        </w:rPr>
        <w:t>здоров</w:t>
      </w:r>
      <w:r w:rsidR="00DA1F32" w:rsidRPr="007B3F2F">
        <w:rPr>
          <w:sz w:val="28"/>
          <w:szCs w:val="28"/>
        </w:rPr>
        <w:t>ы</w:t>
      </w:r>
      <w:r w:rsidR="00AC5034" w:rsidRPr="007B3F2F">
        <w:rPr>
          <w:sz w:val="28"/>
          <w:szCs w:val="28"/>
        </w:rPr>
        <w:t>м</w:t>
      </w:r>
      <w:r w:rsidR="00DA1F32" w:rsidRPr="007B3F2F">
        <w:rPr>
          <w:sz w:val="28"/>
          <w:szCs w:val="28"/>
        </w:rPr>
        <w:t>и</w:t>
      </w:r>
      <w:r w:rsidR="001B592F" w:rsidRPr="007B3F2F">
        <w:rPr>
          <w:sz w:val="28"/>
          <w:szCs w:val="28"/>
        </w:rPr>
        <w:t>,</w:t>
      </w:r>
      <w:r w:rsidR="001B592F">
        <w:rPr>
          <w:sz w:val="28"/>
          <w:szCs w:val="28"/>
        </w:rPr>
        <w:t xml:space="preserve"> т.е. объекты в этих отношениях употребляются по назначению.</w:t>
      </w:r>
      <w:r w:rsidR="007B3F2F">
        <w:rPr>
          <w:sz w:val="28"/>
          <w:szCs w:val="28"/>
        </w:rPr>
        <w:t xml:space="preserve"> </w:t>
      </w:r>
    </w:p>
    <w:p w:rsidR="007B3F2F" w:rsidRDefault="007B3F2F" w:rsidP="007B3F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хотелось бы обратить внимание, что на иллюстрации древ свободы и зависимост</w:t>
      </w:r>
      <w:r w:rsidR="00B225CE">
        <w:rPr>
          <w:sz w:val="28"/>
          <w:szCs w:val="28"/>
        </w:rPr>
        <w:t>ей</w:t>
      </w:r>
      <w:r>
        <w:rPr>
          <w:sz w:val="28"/>
          <w:szCs w:val="28"/>
        </w:rPr>
        <w:t xml:space="preserve">, корнями у древа свободы является вера, а у древа зависимостей – эгоизм. Событийная общность </w:t>
      </w:r>
      <w:proofErr w:type="spellStart"/>
      <w:r>
        <w:rPr>
          <w:sz w:val="28"/>
          <w:szCs w:val="28"/>
        </w:rPr>
        <w:t>теоцентрична</w:t>
      </w:r>
      <w:proofErr w:type="spellEnd"/>
      <w:r>
        <w:rPr>
          <w:sz w:val="28"/>
          <w:szCs w:val="28"/>
        </w:rPr>
        <w:t>. Слободчиков, размышляя о начале человеческого в человеке, напоминает, что в Св. Писании началом всякого бытия провозглашается Слово. Он уверен, что точно также можно положить начало человеческому в человеке в языке психологии и педагоги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и, и для него таким началом является «предельная идеализация человеческой реальности – это со-бытийная </w:t>
      </w:r>
      <w:proofErr w:type="spellStart"/>
      <w:r>
        <w:rPr>
          <w:sz w:val="28"/>
          <w:szCs w:val="28"/>
        </w:rPr>
        <w:t>неслиянно</w:t>
      </w:r>
      <w:proofErr w:type="spellEnd"/>
      <w:r>
        <w:rPr>
          <w:sz w:val="28"/>
          <w:szCs w:val="28"/>
        </w:rPr>
        <w:t xml:space="preserve">-нераздельная </w:t>
      </w:r>
      <w:r>
        <w:rPr>
          <w:sz w:val="28"/>
          <w:szCs w:val="28"/>
        </w:rPr>
        <w:lastRenderedPageBreak/>
        <w:t>общность людей».</w:t>
      </w:r>
      <w:r>
        <w:rPr>
          <w:rStyle w:val="a9"/>
          <w:sz w:val="28"/>
          <w:szCs w:val="28"/>
        </w:rPr>
        <w:footnoteReference w:id="87"/>
      </w:r>
      <w:r>
        <w:rPr>
          <w:sz w:val="28"/>
          <w:szCs w:val="28"/>
        </w:rPr>
        <w:t xml:space="preserve"> </w:t>
      </w:r>
      <w:r w:rsidR="00B225C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Неслиянно</w:t>
      </w:r>
      <w:proofErr w:type="spellEnd"/>
      <w:r w:rsidR="00B225CE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B225CE">
        <w:rPr>
          <w:sz w:val="28"/>
          <w:szCs w:val="28"/>
        </w:rPr>
        <w:t xml:space="preserve">это значит, что каждый участник общности является индивидуальностью (самим собой) во всей своей полноте, при этом оставаясь в духовном единстве (нераздельным) с другими. </w:t>
      </w:r>
    </w:p>
    <w:p w:rsidR="00603DE5" w:rsidRPr="002C7BC1" w:rsidRDefault="00603DE5" w:rsidP="007B3F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условиями для развития полноты человеческой реальности и уменьшения </w:t>
      </w:r>
      <w:r w:rsidR="004F0F8D">
        <w:rPr>
          <w:sz w:val="28"/>
          <w:szCs w:val="28"/>
        </w:rPr>
        <w:t>изъянов человека</w:t>
      </w:r>
      <w:r>
        <w:rPr>
          <w:sz w:val="28"/>
          <w:szCs w:val="28"/>
        </w:rPr>
        <w:t xml:space="preserve"> являются не просто физическое присутствие другого человека, </w:t>
      </w:r>
      <w:r w:rsidR="003939B2">
        <w:rPr>
          <w:sz w:val="28"/>
          <w:szCs w:val="28"/>
        </w:rPr>
        <w:t xml:space="preserve">психологическая совместимость с ним или эмоциональная близость, а духовное единение, что требует от каждого из участников, вовлеченного в процесс взаимодействия, жить настоящей полноценной жизнью: реализации </w:t>
      </w:r>
      <w:r w:rsidR="003A7B0E">
        <w:rPr>
          <w:sz w:val="28"/>
          <w:szCs w:val="28"/>
        </w:rPr>
        <w:t xml:space="preserve">себя </w:t>
      </w:r>
      <w:r w:rsidR="003939B2">
        <w:rPr>
          <w:sz w:val="28"/>
          <w:szCs w:val="28"/>
        </w:rPr>
        <w:t xml:space="preserve">в качестве субъекта, раскрытия себя как индивидуальности и стремления к </w:t>
      </w:r>
      <w:r w:rsidR="002717FA">
        <w:rPr>
          <w:sz w:val="28"/>
          <w:szCs w:val="28"/>
        </w:rPr>
        <w:t xml:space="preserve">духовному осмыслению. </w:t>
      </w:r>
    </w:p>
    <w:p w:rsidR="00DA1F32" w:rsidRDefault="00DA1F32" w:rsidP="00E479C5">
      <w:pPr>
        <w:spacing w:line="360" w:lineRule="auto"/>
        <w:ind w:firstLine="720"/>
        <w:jc w:val="both"/>
        <w:rPr>
          <w:sz w:val="28"/>
          <w:szCs w:val="28"/>
        </w:rPr>
      </w:pPr>
    </w:p>
    <w:p w:rsidR="00DA1F32" w:rsidRDefault="007B3F2F" w:rsidP="00E479C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3E786B" w:rsidRPr="003E786B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 xml:space="preserve">В третьей главе было рассмотрено </w:t>
      </w:r>
      <w:r>
        <w:rPr>
          <w:sz w:val="28"/>
          <w:szCs w:val="28"/>
        </w:rPr>
        <w:t>видение</w:t>
      </w:r>
      <w:r w:rsidRPr="003E786B">
        <w:rPr>
          <w:sz w:val="28"/>
          <w:szCs w:val="28"/>
        </w:rPr>
        <w:t xml:space="preserve"> о созависимости как неполнот</w:t>
      </w:r>
      <w:r>
        <w:rPr>
          <w:sz w:val="28"/>
          <w:szCs w:val="28"/>
        </w:rPr>
        <w:t>ы</w:t>
      </w:r>
      <w:r w:rsidRPr="003E786B">
        <w:rPr>
          <w:sz w:val="28"/>
          <w:szCs w:val="28"/>
        </w:rPr>
        <w:t xml:space="preserve"> человеческой реальности и как искажени</w:t>
      </w:r>
      <w:r>
        <w:rPr>
          <w:sz w:val="28"/>
          <w:szCs w:val="28"/>
        </w:rPr>
        <w:t>и</w:t>
      </w:r>
      <w:r w:rsidRPr="003E786B">
        <w:rPr>
          <w:sz w:val="28"/>
          <w:szCs w:val="28"/>
        </w:rPr>
        <w:t xml:space="preserve"> событийной общности</w:t>
      </w:r>
      <w:r w:rsidR="00854639">
        <w:rPr>
          <w:sz w:val="28"/>
          <w:szCs w:val="28"/>
        </w:rPr>
        <w:t>.</w:t>
      </w:r>
      <w:r w:rsidRPr="003E786B">
        <w:rPr>
          <w:sz w:val="28"/>
          <w:szCs w:val="28"/>
        </w:rPr>
        <w:t xml:space="preserve"> Мы исходили из следующих положений:</w:t>
      </w:r>
    </w:p>
    <w:p w:rsidR="003E786B" w:rsidRPr="003E786B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>1.</w:t>
      </w:r>
      <w:r w:rsidRPr="003E786B">
        <w:rPr>
          <w:sz w:val="28"/>
          <w:szCs w:val="28"/>
        </w:rPr>
        <w:tab/>
        <w:t xml:space="preserve">Мы разделяем психологию психики, изучающую психику как особый функциональный орган и психологическую антропологию как специальное учение о субъективной реальности человека. </w:t>
      </w:r>
    </w:p>
    <w:p w:rsidR="003E786B" w:rsidRPr="003E786B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>2.</w:t>
      </w:r>
      <w:r w:rsidRPr="003E786B">
        <w:rPr>
          <w:sz w:val="28"/>
          <w:szCs w:val="28"/>
        </w:rPr>
        <w:tab/>
        <w:t>Субъективная реальность - есть «форма бытия человека и общее обозначение его внутреннего мира», «форма практического освоения мира». Близкие по значению субъективной реальности являются понятия «человеческая субъективность», «человеческое в человеке», «внутренний мир».</w:t>
      </w:r>
    </w:p>
    <w:p w:rsidR="003E786B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>3.</w:t>
      </w:r>
      <w:r w:rsidRPr="003E786B">
        <w:rPr>
          <w:sz w:val="28"/>
          <w:szCs w:val="28"/>
        </w:rPr>
        <w:tab/>
        <w:t xml:space="preserve">Полнота личности раскрывается в уровнях человеческой реальности: субъекта (функциональное и обыденное), индивидуальности (единичное и уникальное) и личности (личностное и над-обыденное). Субъективность соотносится с «функциональным Я» человека («быть в себе»), </w:t>
      </w:r>
      <w:r w:rsidRPr="003E786B">
        <w:rPr>
          <w:sz w:val="28"/>
          <w:szCs w:val="28"/>
        </w:rPr>
        <w:lastRenderedPageBreak/>
        <w:t>индивидуальность – с «индивидуальным Я» (быть самим собой), а «личность» - с «духовным Я» (быть выше себя). «Духовное Я» мы рассматриваем как сердцевину человеческой реальности, которое, в норме, доминирует</w:t>
      </w:r>
    </w:p>
    <w:p w:rsidR="003E786B" w:rsidRPr="003E786B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E786B">
        <w:rPr>
          <w:sz w:val="28"/>
          <w:szCs w:val="28"/>
        </w:rPr>
        <w:t xml:space="preserve">Созависимость является искажением субъективной реальности, которое выражается в дефиците или деформации человеческого в человеке. Так, человек может хорошим специалистом в своей области, состояться как супруг/супруга и родитель (функционировать как субъект), но не раскрыться как индивидуальность (в своем «подлинном Я», не стать самим собой) и не состояться как личность (отсутствие или занижение личностных смыслов и устремлений). Выздоровление от созависимости – это реализация себя в полноте бытия: субъекта, индивидуальности и личности. </w:t>
      </w:r>
    </w:p>
    <w:p w:rsidR="003E786B" w:rsidRPr="003E786B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E786B">
        <w:rPr>
          <w:sz w:val="28"/>
          <w:szCs w:val="28"/>
        </w:rPr>
        <w:t xml:space="preserve">Условием для развития человеческого в человечке является событийная общность. Основной характеристикой общности является духовно-психологическое единство людей. Устойчивая духовная связь между участниками общности является исходной нормой. Отсутствие такой духовной связи является искажением общности, которое мы также называем созависимостью. </w:t>
      </w:r>
    </w:p>
    <w:p w:rsidR="00E32636" w:rsidRDefault="003E786B" w:rsidP="003E786B">
      <w:pPr>
        <w:spacing w:line="360" w:lineRule="auto"/>
        <w:ind w:firstLine="720"/>
        <w:jc w:val="both"/>
        <w:rPr>
          <w:sz w:val="28"/>
          <w:szCs w:val="28"/>
        </w:rPr>
      </w:pPr>
      <w:r w:rsidRPr="003E786B">
        <w:rPr>
          <w:sz w:val="28"/>
          <w:szCs w:val="28"/>
        </w:rPr>
        <w:t>6.</w:t>
      </w:r>
      <w:r w:rsidRPr="003E786B">
        <w:rPr>
          <w:sz w:val="28"/>
          <w:szCs w:val="28"/>
        </w:rPr>
        <w:tab/>
        <w:t>Таким образом, созависимость – не только искажение человеческой реальности, но и искажение общности. Выздоровление – это не только стремление к полноте человеческой реальности (субъекта, индивидуальности и личности), но и путь от созависимых отношений к событийной общности.</w:t>
      </w:r>
    </w:p>
    <w:p w:rsidR="00E32636" w:rsidRDefault="00E32636" w:rsidP="00E32636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2636" w:rsidRDefault="00E32636" w:rsidP="00E3263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76BA">
        <w:rPr>
          <w:b/>
          <w:sz w:val="28"/>
          <w:szCs w:val="28"/>
        </w:rPr>
        <w:lastRenderedPageBreak/>
        <w:t>ЗАКЛЮЧЕНИЕ</w:t>
      </w:r>
    </w:p>
    <w:p w:rsidR="00E95187" w:rsidRDefault="00E95187" w:rsidP="00E326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работе было проведено теоретическое исследование современных представлений о психологии созависимости.</w:t>
      </w:r>
    </w:p>
    <w:p w:rsidR="00E95187" w:rsidRDefault="00E95187" w:rsidP="00E326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показало, что под созависимостью разные исследователи могут понимать разные явления. Так, большинство современных российских специалистов и исследователей понимают под созависимостью зависимость от другого человека, что является устаревшим видением созависимости. </w:t>
      </w:r>
      <w:r w:rsidR="00FA18F3">
        <w:rPr>
          <w:sz w:val="28"/>
          <w:szCs w:val="28"/>
        </w:rPr>
        <w:t xml:space="preserve">Сегодня в западной литературе распространенным видением созависимости являются </w:t>
      </w:r>
      <w:r w:rsidR="00346547">
        <w:rPr>
          <w:sz w:val="28"/>
          <w:szCs w:val="28"/>
        </w:rPr>
        <w:t xml:space="preserve">представления о ней </w:t>
      </w:r>
      <w:r w:rsidR="00FA18F3">
        <w:rPr>
          <w:sz w:val="28"/>
          <w:szCs w:val="28"/>
        </w:rPr>
        <w:t>как неполнот</w:t>
      </w:r>
      <w:r w:rsidR="00346547">
        <w:rPr>
          <w:sz w:val="28"/>
          <w:szCs w:val="28"/>
        </w:rPr>
        <w:t>е</w:t>
      </w:r>
      <w:r w:rsidR="00FA18F3">
        <w:rPr>
          <w:sz w:val="28"/>
          <w:szCs w:val="28"/>
        </w:rPr>
        <w:t xml:space="preserve"> личности или потер</w:t>
      </w:r>
      <w:r w:rsidR="00346547">
        <w:rPr>
          <w:sz w:val="28"/>
          <w:szCs w:val="28"/>
        </w:rPr>
        <w:t>е</w:t>
      </w:r>
      <w:r w:rsidR="00FA18F3">
        <w:rPr>
          <w:sz w:val="28"/>
          <w:szCs w:val="28"/>
        </w:rPr>
        <w:t xml:space="preserve"> индивидуальности, котор</w:t>
      </w:r>
      <w:r w:rsidR="00346547">
        <w:rPr>
          <w:sz w:val="28"/>
          <w:szCs w:val="28"/>
        </w:rPr>
        <w:t>ые</w:t>
      </w:r>
      <w:r w:rsidR="00FA18F3">
        <w:rPr>
          <w:sz w:val="28"/>
          <w:szCs w:val="28"/>
        </w:rPr>
        <w:t xml:space="preserve"> формиру</w:t>
      </w:r>
      <w:r w:rsidR="00346547">
        <w:rPr>
          <w:sz w:val="28"/>
          <w:szCs w:val="28"/>
        </w:rPr>
        <w:t>ю</w:t>
      </w:r>
      <w:r w:rsidR="00FA18F3">
        <w:rPr>
          <w:sz w:val="28"/>
          <w:szCs w:val="28"/>
        </w:rPr>
        <w:t xml:space="preserve">тся под воздействием дисфункции семьи и общества. Большинство западных исследователей видят созависимость как сложное </w:t>
      </w:r>
      <w:proofErr w:type="spellStart"/>
      <w:r w:rsidR="00FA18F3">
        <w:rPr>
          <w:sz w:val="28"/>
          <w:szCs w:val="28"/>
        </w:rPr>
        <w:t>био</w:t>
      </w:r>
      <w:proofErr w:type="spellEnd"/>
      <w:r w:rsidR="00FA18F3">
        <w:rPr>
          <w:sz w:val="28"/>
          <w:szCs w:val="28"/>
        </w:rPr>
        <w:t xml:space="preserve">-, </w:t>
      </w:r>
      <w:proofErr w:type="spellStart"/>
      <w:r w:rsidR="00FA18F3">
        <w:rPr>
          <w:sz w:val="28"/>
          <w:szCs w:val="28"/>
        </w:rPr>
        <w:t>психо</w:t>
      </w:r>
      <w:proofErr w:type="spellEnd"/>
      <w:r w:rsidR="00FA18F3">
        <w:rPr>
          <w:sz w:val="28"/>
          <w:szCs w:val="28"/>
        </w:rPr>
        <w:t xml:space="preserve">-, </w:t>
      </w:r>
      <w:proofErr w:type="spellStart"/>
      <w:r w:rsidR="00FA18F3">
        <w:rPr>
          <w:sz w:val="28"/>
          <w:szCs w:val="28"/>
        </w:rPr>
        <w:t>социо</w:t>
      </w:r>
      <w:proofErr w:type="spellEnd"/>
      <w:r w:rsidR="00FA18F3">
        <w:rPr>
          <w:sz w:val="28"/>
          <w:szCs w:val="28"/>
        </w:rPr>
        <w:t>- и духовное состояние, выздоровление от которого подразумевает построение здоровых отношений с самим собой, с Другим и Богом. Созависимость</w:t>
      </w:r>
      <w:r w:rsidR="00346547">
        <w:rPr>
          <w:sz w:val="28"/>
          <w:szCs w:val="28"/>
        </w:rPr>
        <w:t>, по мнению многих западных исследователей</w:t>
      </w:r>
      <w:r w:rsidR="00346547">
        <w:rPr>
          <w:sz w:val="28"/>
          <w:szCs w:val="28"/>
        </w:rPr>
        <w:t>,</w:t>
      </w:r>
      <w:r w:rsidR="00FA18F3">
        <w:rPr>
          <w:sz w:val="28"/>
          <w:szCs w:val="28"/>
        </w:rPr>
        <w:t xml:space="preserve"> является фундаментом для формирования всех типов зависимости. </w:t>
      </w:r>
    </w:p>
    <w:p w:rsidR="00E32636" w:rsidRDefault="00E32636" w:rsidP="00E326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теоретическое исследование позволило сделать следующие основные выводы:</w:t>
      </w:r>
    </w:p>
    <w:p w:rsidR="00E32636" w:rsidRDefault="00E32636" w:rsidP="00E32636">
      <w:pPr>
        <w:spacing w:line="360" w:lineRule="auto"/>
        <w:ind w:firstLine="720"/>
        <w:jc w:val="both"/>
        <w:rPr>
          <w:sz w:val="28"/>
          <w:szCs w:val="28"/>
        </w:rPr>
      </w:pPr>
      <w:r w:rsidRPr="00C2643E">
        <w:rPr>
          <w:sz w:val="28"/>
          <w:szCs w:val="28"/>
        </w:rPr>
        <w:t xml:space="preserve">1. Как и западные исследователи, мы рассматриваем природу созависимости, как многосложное состояние и динамический процесс, имеющую </w:t>
      </w:r>
      <w:proofErr w:type="spellStart"/>
      <w:r w:rsidRPr="00C2643E">
        <w:rPr>
          <w:sz w:val="28"/>
          <w:szCs w:val="28"/>
        </w:rPr>
        <w:t>био</w:t>
      </w:r>
      <w:proofErr w:type="spellEnd"/>
      <w:r w:rsidRPr="00C2643E">
        <w:rPr>
          <w:sz w:val="28"/>
          <w:szCs w:val="28"/>
        </w:rPr>
        <w:t xml:space="preserve">-, </w:t>
      </w:r>
      <w:proofErr w:type="spellStart"/>
      <w:r w:rsidRPr="00C2643E">
        <w:rPr>
          <w:sz w:val="28"/>
          <w:szCs w:val="28"/>
        </w:rPr>
        <w:t>социо</w:t>
      </w:r>
      <w:proofErr w:type="spellEnd"/>
      <w:r w:rsidRPr="00C2643E">
        <w:rPr>
          <w:sz w:val="28"/>
          <w:szCs w:val="28"/>
        </w:rPr>
        <w:t xml:space="preserve">-, </w:t>
      </w:r>
      <w:proofErr w:type="spellStart"/>
      <w:r w:rsidRPr="00C2643E">
        <w:rPr>
          <w:sz w:val="28"/>
          <w:szCs w:val="28"/>
        </w:rPr>
        <w:t>психо</w:t>
      </w:r>
      <w:proofErr w:type="spellEnd"/>
      <w:r w:rsidRPr="00C2643E">
        <w:rPr>
          <w:sz w:val="28"/>
          <w:szCs w:val="28"/>
        </w:rPr>
        <w:t>- и духовны</w:t>
      </w:r>
      <w:r w:rsidR="00FA18F3">
        <w:rPr>
          <w:sz w:val="28"/>
          <w:szCs w:val="28"/>
        </w:rPr>
        <w:t xml:space="preserve">е </w:t>
      </w:r>
      <w:r w:rsidRPr="00C2643E">
        <w:rPr>
          <w:sz w:val="28"/>
          <w:szCs w:val="28"/>
        </w:rPr>
        <w:t xml:space="preserve">корни. Но считаем, что духовное повреждение человека лежит в основании созависимости. </w:t>
      </w:r>
      <w:r>
        <w:rPr>
          <w:sz w:val="28"/>
          <w:szCs w:val="28"/>
        </w:rPr>
        <w:t xml:space="preserve">Мы исходим из следующих положений: </w:t>
      </w:r>
    </w:p>
    <w:p w:rsidR="00FB2779" w:rsidRDefault="00524FFF" w:rsidP="007578EA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Созависимость является </w:t>
      </w:r>
      <w:r w:rsidR="00FA18F3">
        <w:rPr>
          <w:sz w:val="28"/>
          <w:szCs w:val="28"/>
        </w:rPr>
        <w:t xml:space="preserve">не просто неполнотой личности или потерей индивидуальности, а </w:t>
      </w:r>
      <w:r>
        <w:rPr>
          <w:sz w:val="28"/>
          <w:szCs w:val="28"/>
        </w:rPr>
        <w:t>искажением целостного способа быт</w:t>
      </w:r>
      <w:r w:rsidR="00FA18F3">
        <w:rPr>
          <w:sz w:val="28"/>
          <w:szCs w:val="28"/>
        </w:rPr>
        <w:t>и</w:t>
      </w:r>
      <w:r>
        <w:rPr>
          <w:sz w:val="28"/>
          <w:szCs w:val="28"/>
        </w:rPr>
        <w:t xml:space="preserve">я. </w:t>
      </w:r>
      <w:r w:rsidR="00E32636" w:rsidRPr="00FB2779">
        <w:rPr>
          <w:sz w:val="28"/>
          <w:szCs w:val="28"/>
        </w:rPr>
        <w:t>Бытие человека в</w:t>
      </w:r>
      <w:r w:rsidR="0052655D" w:rsidRPr="00FB2779">
        <w:rPr>
          <w:sz w:val="28"/>
          <w:szCs w:val="28"/>
        </w:rPr>
        <w:t>о всей полноте подразумевает не только раскрыти</w:t>
      </w:r>
      <w:r w:rsidR="00FA18F3">
        <w:rPr>
          <w:sz w:val="28"/>
          <w:szCs w:val="28"/>
        </w:rPr>
        <w:t>е</w:t>
      </w:r>
      <w:r w:rsidR="0052655D" w:rsidRPr="00FB2779">
        <w:rPr>
          <w:sz w:val="28"/>
          <w:szCs w:val="28"/>
        </w:rPr>
        <w:t xml:space="preserve"> себя как индивидуальности (стать самим собой), но и преодоления своей самости (быть выше себя), что является </w:t>
      </w:r>
      <w:r w:rsidR="00101D5D" w:rsidRPr="00FB2779">
        <w:rPr>
          <w:sz w:val="28"/>
          <w:szCs w:val="28"/>
        </w:rPr>
        <w:t xml:space="preserve">не просто задачей всей жизни человека, но и ежедневным духовным </w:t>
      </w:r>
      <w:r w:rsidR="00101D5D" w:rsidRPr="00FB2779">
        <w:rPr>
          <w:sz w:val="28"/>
          <w:szCs w:val="28"/>
        </w:rPr>
        <w:lastRenderedPageBreak/>
        <w:t>трудом. Человек рождается личностью, но не является ею в полноте и совершенстве. Он только призван ею стать. Стремление к полному и совершенному способу бытия является путем освобождения</w:t>
      </w:r>
      <w:r w:rsidR="00F2036E">
        <w:rPr>
          <w:sz w:val="28"/>
          <w:szCs w:val="28"/>
        </w:rPr>
        <w:t xml:space="preserve"> (выздоровлением)</w:t>
      </w:r>
      <w:r w:rsidR="00101D5D" w:rsidRPr="00FB2779">
        <w:rPr>
          <w:sz w:val="28"/>
          <w:szCs w:val="28"/>
        </w:rPr>
        <w:t xml:space="preserve"> от созависимости</w:t>
      </w:r>
      <w:r>
        <w:rPr>
          <w:sz w:val="28"/>
          <w:szCs w:val="28"/>
        </w:rPr>
        <w:t xml:space="preserve">. </w:t>
      </w:r>
    </w:p>
    <w:p w:rsidR="0052655D" w:rsidRDefault="00524FFF" w:rsidP="007578EA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«Духовное Я» в человеке является духовным центром в человеке, которое, в норме, должно доминировать. При непрестанной реализации «духовного Я» в человеке, его бытие в образе личности соподчиняет себе и темперамент, и характер, и всю «душевную жизнь»: желания, чувства, эмоции, влечения, пристрастия, потребности. Соподчинить – не значить подавить, а значит возглавить. </w:t>
      </w:r>
    </w:p>
    <w:p w:rsidR="00E32636" w:rsidRDefault="00E95187" w:rsidP="002F52A2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Созависимость, являясь искажением человече</w:t>
      </w:r>
      <w:r w:rsidR="002F52A2">
        <w:rPr>
          <w:sz w:val="28"/>
          <w:szCs w:val="28"/>
        </w:rPr>
        <w:t xml:space="preserve">ского в человеке, может принимать форму деформации или </w:t>
      </w:r>
      <w:proofErr w:type="spellStart"/>
      <w:r w:rsidR="002F52A2">
        <w:rPr>
          <w:sz w:val="28"/>
          <w:szCs w:val="28"/>
        </w:rPr>
        <w:t>дефицитарности</w:t>
      </w:r>
      <w:proofErr w:type="spellEnd"/>
      <w:r w:rsidR="002F52A2">
        <w:rPr>
          <w:sz w:val="28"/>
          <w:szCs w:val="28"/>
        </w:rPr>
        <w:t xml:space="preserve"> человеческого в человеке или их сочетание. Так, </w:t>
      </w:r>
      <w:proofErr w:type="spellStart"/>
      <w:r w:rsidR="002F52A2">
        <w:rPr>
          <w:sz w:val="28"/>
          <w:szCs w:val="28"/>
        </w:rPr>
        <w:t>дефицитарность</w:t>
      </w:r>
      <w:proofErr w:type="spellEnd"/>
      <w:r w:rsidR="002F52A2">
        <w:rPr>
          <w:sz w:val="28"/>
          <w:szCs w:val="28"/>
        </w:rPr>
        <w:t xml:space="preserve"> может быть представлена в </w:t>
      </w:r>
      <w:r w:rsidR="00DF11F6">
        <w:rPr>
          <w:sz w:val="28"/>
          <w:szCs w:val="28"/>
        </w:rPr>
        <w:t xml:space="preserve">размытости </w:t>
      </w:r>
      <w:r w:rsidR="002F52A2">
        <w:rPr>
          <w:sz w:val="28"/>
          <w:szCs w:val="28"/>
        </w:rPr>
        <w:t xml:space="preserve">идентичности, </w:t>
      </w:r>
      <w:r w:rsidR="00DF11F6">
        <w:rPr>
          <w:sz w:val="28"/>
          <w:szCs w:val="28"/>
        </w:rPr>
        <w:t>в отсутствии вертикального вектора в жизни человека</w:t>
      </w:r>
      <w:r w:rsidR="00DD6240">
        <w:rPr>
          <w:sz w:val="28"/>
          <w:szCs w:val="28"/>
        </w:rPr>
        <w:t xml:space="preserve">. </w:t>
      </w:r>
      <w:r w:rsidR="00DF11F6">
        <w:rPr>
          <w:sz w:val="28"/>
          <w:szCs w:val="28"/>
        </w:rPr>
        <w:t xml:space="preserve">Деформация может проявляться в искаженной </w:t>
      </w:r>
      <w:r w:rsidR="00DD6240">
        <w:rPr>
          <w:sz w:val="28"/>
          <w:szCs w:val="28"/>
        </w:rPr>
        <w:t>самоидентичности</w:t>
      </w:r>
      <w:r w:rsidR="00DF11F6">
        <w:rPr>
          <w:sz w:val="28"/>
          <w:szCs w:val="28"/>
        </w:rPr>
        <w:t xml:space="preserve">, занижении жизненных устремлений, </w:t>
      </w:r>
      <w:r w:rsidR="003A51E8">
        <w:rPr>
          <w:sz w:val="28"/>
          <w:szCs w:val="28"/>
        </w:rPr>
        <w:t xml:space="preserve">в расстановке жизненных приоритетов, где материальное стоит над духовным. </w:t>
      </w:r>
      <w:r w:rsidR="00DD6240">
        <w:rPr>
          <w:sz w:val="28"/>
          <w:szCs w:val="28"/>
        </w:rPr>
        <w:t>Такие состояния могут переживаться как опустошенность или внутренний разлад.</w:t>
      </w:r>
    </w:p>
    <w:p w:rsidR="00E32636" w:rsidRDefault="003A51E8" w:rsidP="00E326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2636" w:rsidRPr="002C7BC1">
        <w:rPr>
          <w:sz w:val="28"/>
          <w:szCs w:val="28"/>
        </w:rPr>
        <w:t xml:space="preserve">Причину развития созависимости большинство современных исследователей видят в дисфункции семьи, </w:t>
      </w:r>
      <w:r w:rsidRPr="002C7BC1">
        <w:rPr>
          <w:sz w:val="28"/>
          <w:szCs w:val="28"/>
        </w:rPr>
        <w:t>против</w:t>
      </w:r>
      <w:r>
        <w:rPr>
          <w:sz w:val="28"/>
          <w:szCs w:val="28"/>
        </w:rPr>
        <w:t>опоставляя</w:t>
      </w:r>
      <w:r w:rsidR="00E32636" w:rsidRPr="002C7BC1">
        <w:rPr>
          <w:sz w:val="28"/>
          <w:szCs w:val="28"/>
        </w:rPr>
        <w:t xml:space="preserve"> дисфункции функциональную семью как условие развития здоровой личности.   По нашему мнению, основным условием развития человека </w:t>
      </w:r>
      <w:r>
        <w:rPr>
          <w:sz w:val="28"/>
          <w:szCs w:val="28"/>
        </w:rPr>
        <w:t>в полноте и совершенстве</w:t>
      </w:r>
      <w:r w:rsidR="00E32636" w:rsidRPr="002C7BC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событийная </w:t>
      </w:r>
      <w:r w:rsidR="00E32636" w:rsidRPr="002C7BC1">
        <w:rPr>
          <w:sz w:val="28"/>
          <w:szCs w:val="28"/>
        </w:rPr>
        <w:t xml:space="preserve">общность. В норме, </w:t>
      </w:r>
      <w:bookmarkStart w:id="12" w:name="_GoBack"/>
      <w:bookmarkEnd w:id="12"/>
      <w:r w:rsidR="00E32636" w:rsidRPr="002C7BC1">
        <w:rPr>
          <w:sz w:val="28"/>
          <w:szCs w:val="28"/>
        </w:rPr>
        <w:t xml:space="preserve">общности сменяются, обогащаются, принимают разные формы на протяжении развития человека. Главными характеристиками общности являются духовная связь между ее участниками и </w:t>
      </w:r>
      <w:proofErr w:type="spellStart"/>
      <w:r w:rsidR="00E32636" w:rsidRPr="002C7BC1">
        <w:rPr>
          <w:sz w:val="28"/>
          <w:szCs w:val="28"/>
        </w:rPr>
        <w:t>теоцентричность</w:t>
      </w:r>
      <w:proofErr w:type="spellEnd"/>
      <w:r w:rsidR="00E32636" w:rsidRPr="002C7BC1">
        <w:rPr>
          <w:sz w:val="28"/>
          <w:szCs w:val="28"/>
        </w:rPr>
        <w:t xml:space="preserve">. </w:t>
      </w:r>
      <w:r w:rsidR="006558BA" w:rsidRPr="006558BA">
        <w:rPr>
          <w:sz w:val="28"/>
          <w:szCs w:val="28"/>
        </w:rPr>
        <w:t xml:space="preserve">Отсутствие такой духовной связи является искажением общности, которое мы также называем созависимостью. </w:t>
      </w:r>
      <w:r w:rsidR="00E32636" w:rsidRPr="002C7BC1">
        <w:rPr>
          <w:sz w:val="28"/>
          <w:szCs w:val="28"/>
        </w:rPr>
        <w:t xml:space="preserve">Общность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>является данностью</w:t>
      </w:r>
      <w:r w:rsidR="00E32636" w:rsidRPr="002C7BC1">
        <w:rPr>
          <w:sz w:val="28"/>
          <w:szCs w:val="28"/>
        </w:rPr>
        <w:t>. Это то, к чему мы призваны стремиться на протяжении всей жизни</w:t>
      </w:r>
      <w:r w:rsidR="00E32636">
        <w:rPr>
          <w:sz w:val="28"/>
          <w:szCs w:val="28"/>
        </w:rPr>
        <w:t xml:space="preserve"> - </w:t>
      </w:r>
      <w:r w:rsidR="00E32636" w:rsidRPr="002C7BC1">
        <w:rPr>
          <w:sz w:val="28"/>
          <w:szCs w:val="28"/>
        </w:rPr>
        <w:t xml:space="preserve">к духовному единению на основе общих ценностей и смыслов. </w:t>
      </w:r>
    </w:p>
    <w:p w:rsidR="006558BA" w:rsidRDefault="006558BA" w:rsidP="00E326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Таким образом мы определяем созависимость как </w:t>
      </w:r>
      <w:r w:rsidR="004F0F8D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полноты человеческого бытия и как искажение общности. На уровне личности созависимость может переживаться как экзистенциальный вакуум и внутренняя пустота, а на уровне общества как разобщенность и </w:t>
      </w:r>
      <w:r w:rsidR="00D27228">
        <w:rPr>
          <w:sz w:val="28"/>
          <w:szCs w:val="28"/>
        </w:rPr>
        <w:t>снижение или исчезновение совместных форм бытия. Все это лишает опоры человека в себе, снижает его жизнеспособност</w:t>
      </w:r>
      <w:r w:rsidR="00DD6240">
        <w:rPr>
          <w:sz w:val="28"/>
          <w:szCs w:val="28"/>
        </w:rPr>
        <w:t>ь</w:t>
      </w:r>
      <w:r w:rsidR="00D27228">
        <w:rPr>
          <w:sz w:val="28"/>
          <w:szCs w:val="28"/>
        </w:rPr>
        <w:t xml:space="preserve"> и влияет на качество жизни</w:t>
      </w:r>
      <w:r w:rsidR="00DD6240">
        <w:rPr>
          <w:sz w:val="28"/>
          <w:szCs w:val="28"/>
        </w:rPr>
        <w:t xml:space="preserve">. Человек обращается к различным внешним вещам в стремлении заполнить пустоту и пытаясь найти опору, что становится предпосылкой формирования различных видов зависимости. </w:t>
      </w:r>
    </w:p>
    <w:p w:rsidR="00DD6240" w:rsidRDefault="00854639" w:rsidP="00E326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3FFF" w:rsidRPr="00D83FFF">
        <w:rPr>
          <w:sz w:val="28"/>
          <w:szCs w:val="28"/>
        </w:rPr>
        <w:t>В рамках нашего теоретического исследования, мы можем определить созависимость следующим образом</w:t>
      </w:r>
      <w:r w:rsidR="00D83FFF">
        <w:rPr>
          <w:sz w:val="28"/>
          <w:szCs w:val="28"/>
        </w:rPr>
        <w:t>: с</w:t>
      </w:r>
      <w:r w:rsidR="00D83FFF" w:rsidRPr="00D83FFF">
        <w:rPr>
          <w:sz w:val="28"/>
          <w:szCs w:val="28"/>
        </w:rPr>
        <w:t>озависимость – есть искажение общности, являющееся основанием развития различных отклонений человеческого в человеке, которые проявляются в размытости или утрате индивидуальных черт, оторванности от духовного и поражении межличностных отношений</w:t>
      </w:r>
      <w:r w:rsidR="00D83FFF">
        <w:rPr>
          <w:sz w:val="28"/>
          <w:szCs w:val="28"/>
        </w:rPr>
        <w:t xml:space="preserve">; такое состояние является предпосылкой формирования различных типов зависимости. </w:t>
      </w:r>
    </w:p>
    <w:p w:rsidR="007578EA" w:rsidRDefault="00220DDA" w:rsidP="007578EA">
      <w:pPr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578EA">
        <w:rPr>
          <w:b/>
          <w:sz w:val="28"/>
          <w:szCs w:val="28"/>
        </w:rPr>
        <w:lastRenderedPageBreak/>
        <w:t>ЛИТЕРАТУРА</w:t>
      </w:r>
    </w:p>
    <w:p w:rsidR="007578EA" w:rsidRDefault="007578EA" w:rsidP="007578EA">
      <w:pPr>
        <w:spacing w:line="360" w:lineRule="auto"/>
        <w:ind w:firstLine="720"/>
        <w:rPr>
          <w:b/>
          <w:sz w:val="28"/>
          <w:szCs w:val="28"/>
        </w:rPr>
      </w:pPr>
    </w:p>
    <w:p w:rsidR="007578EA" w:rsidRPr="00F1442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 w:rsidRPr="00F1442E">
        <w:rPr>
          <w:sz w:val="28"/>
          <w:szCs w:val="28"/>
        </w:rPr>
        <w:t xml:space="preserve">1. </w:t>
      </w:r>
      <w:bookmarkStart w:id="13" w:name="_Hlk516442152"/>
      <w:r w:rsidRPr="00F1442E">
        <w:rPr>
          <w:sz w:val="28"/>
          <w:szCs w:val="28"/>
        </w:rPr>
        <w:t>Ананьева, Г.А. Семья: химическая зависимость и созависимость.</w:t>
      </w:r>
      <w:r>
        <w:rPr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Работа с </w:t>
      </w:r>
      <w:proofErr w:type="spellStart"/>
      <w:r w:rsidRPr="00F1442E">
        <w:rPr>
          <w:sz w:val="28"/>
          <w:szCs w:val="28"/>
        </w:rPr>
        <w:t>созавасимостью</w:t>
      </w:r>
      <w:proofErr w:type="spellEnd"/>
      <w:r w:rsidRPr="00F1442E">
        <w:rPr>
          <w:sz w:val="28"/>
          <w:szCs w:val="28"/>
        </w:rPr>
        <w:t>: методические материалы к семинару «Семья и</w:t>
      </w:r>
      <w:r>
        <w:rPr>
          <w:sz w:val="28"/>
          <w:szCs w:val="28"/>
        </w:rPr>
        <w:t xml:space="preserve"> </w:t>
      </w:r>
      <w:r w:rsidRPr="00F1442E">
        <w:rPr>
          <w:sz w:val="28"/>
          <w:szCs w:val="28"/>
        </w:rPr>
        <w:t>профилактика наркомании» / Г.А. Ананьева. – Казань: Отечество, 2000</w:t>
      </w:r>
      <w:bookmarkEnd w:id="13"/>
      <w:r w:rsidRPr="00F1442E">
        <w:rPr>
          <w:sz w:val="28"/>
          <w:szCs w:val="28"/>
        </w:rPr>
        <w:t xml:space="preserve">. – </w:t>
      </w:r>
      <w:r>
        <w:rPr>
          <w:sz w:val="28"/>
          <w:szCs w:val="28"/>
        </w:rPr>
        <w:t>30 с.</w:t>
      </w:r>
    </w:p>
    <w:p w:rsidR="007578EA" w:rsidRPr="00A36973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69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973">
        <w:rPr>
          <w:sz w:val="28"/>
          <w:szCs w:val="28"/>
        </w:rPr>
        <w:t>Анонимные созависимые</w:t>
      </w:r>
      <w:r>
        <w:rPr>
          <w:sz w:val="28"/>
          <w:szCs w:val="28"/>
        </w:rPr>
        <w:t>:</w:t>
      </w:r>
      <w:r w:rsidRPr="00A36973">
        <w:rPr>
          <w:sz w:val="28"/>
          <w:szCs w:val="28"/>
        </w:rPr>
        <w:t xml:space="preserve"> Основной программный документ сообщества Анонимных Созависимых. [Электронный ресурс] // Библиотека христианского благотворительного фонда «Старый Свет» (</w:t>
      </w:r>
      <w:hyperlink r:id="rId8" w:history="1">
        <w:r w:rsidRPr="001F500F">
          <w:rPr>
            <w:rStyle w:val="af8"/>
            <w:sz w:val="28"/>
            <w:szCs w:val="28"/>
          </w:rPr>
          <w:t>http://stsv.org/literatura-drugikh-anonimnykh-soobshchestv.html</w:t>
        </w:r>
      </w:hyperlink>
      <w:r w:rsidRPr="00A3697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Артемцева</w:t>
      </w:r>
      <w:proofErr w:type="spellEnd"/>
      <w:r>
        <w:rPr>
          <w:sz w:val="28"/>
          <w:szCs w:val="28"/>
        </w:rPr>
        <w:t xml:space="preserve"> Н.И. Феномен созависимости: психологический аспект </w:t>
      </w:r>
      <w:r w:rsidRPr="005A2539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Артемцева</w:t>
      </w:r>
      <w:proofErr w:type="spellEnd"/>
      <w:r>
        <w:rPr>
          <w:sz w:val="28"/>
          <w:szCs w:val="28"/>
        </w:rPr>
        <w:t xml:space="preserve"> Н.Г. – М.: РИО МГУДТ, 20112 – 222 с. </w:t>
      </w:r>
    </w:p>
    <w:p w:rsidR="007578EA" w:rsidRPr="00DA6CD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Кочарян А.С., </w:t>
      </w:r>
      <w:proofErr w:type="spellStart"/>
      <w:r>
        <w:rPr>
          <w:sz w:val="28"/>
          <w:szCs w:val="28"/>
        </w:rPr>
        <w:t>Коровицкая</w:t>
      </w:r>
      <w:proofErr w:type="spellEnd"/>
      <w:r>
        <w:rPr>
          <w:sz w:val="28"/>
          <w:szCs w:val="28"/>
        </w:rPr>
        <w:t xml:space="preserve"> В.В. Проблема единства зависимых расстройств</w:t>
      </w:r>
      <w:r w:rsidRPr="00DA6CDE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Журнал практикующего психолога. – 2005. – Выпуск 11. – С. 58-71.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14" w:name="_Hlk516441502"/>
      <w:r>
        <w:rPr>
          <w:sz w:val="28"/>
          <w:szCs w:val="28"/>
        </w:rPr>
        <w:t>Москаленко В.Д. Созависимость при алкоголизме и наркомании (пособие для врачей, психологов и родственников больных). – М.: «</w:t>
      </w:r>
      <w:proofErr w:type="spellStart"/>
      <w:r>
        <w:rPr>
          <w:sz w:val="28"/>
          <w:szCs w:val="28"/>
        </w:rPr>
        <w:t>Анахарсис</w:t>
      </w:r>
      <w:proofErr w:type="spellEnd"/>
      <w:r>
        <w:rPr>
          <w:sz w:val="28"/>
          <w:szCs w:val="28"/>
        </w:rPr>
        <w:t>», 2002 – 112 с.</w:t>
      </w:r>
    </w:p>
    <w:bookmarkEnd w:id="14"/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Мюррей Мэрилин. Узник иной войны. Удивительный путь исцеления от детской травмы </w:t>
      </w:r>
      <w:r w:rsidRPr="0068552E">
        <w:rPr>
          <w:sz w:val="28"/>
          <w:szCs w:val="28"/>
        </w:rPr>
        <w:t xml:space="preserve">/ </w:t>
      </w:r>
      <w:r w:rsidRPr="00D228A5">
        <w:rPr>
          <w:sz w:val="28"/>
          <w:szCs w:val="28"/>
        </w:rPr>
        <w:t xml:space="preserve">Пер. с англ. — М.: </w:t>
      </w:r>
      <w:proofErr w:type="spellStart"/>
      <w:r w:rsidRPr="00D228A5">
        <w:rPr>
          <w:sz w:val="28"/>
          <w:szCs w:val="28"/>
        </w:rPr>
        <w:t>Альварес</w:t>
      </w:r>
      <w:proofErr w:type="spellEnd"/>
      <w:r w:rsidRPr="00D228A5">
        <w:rPr>
          <w:sz w:val="28"/>
          <w:szCs w:val="28"/>
        </w:rPr>
        <w:t xml:space="preserve"> </w:t>
      </w:r>
      <w:proofErr w:type="spellStart"/>
      <w:r w:rsidRPr="00D228A5">
        <w:rPr>
          <w:sz w:val="28"/>
          <w:szCs w:val="28"/>
        </w:rPr>
        <w:t>Паблишинг</w:t>
      </w:r>
      <w:proofErr w:type="spellEnd"/>
      <w:r w:rsidRPr="00D228A5">
        <w:rPr>
          <w:sz w:val="28"/>
          <w:szCs w:val="28"/>
        </w:rPr>
        <w:t>, 2004. — 208 с</w:t>
      </w:r>
      <w:r>
        <w:rPr>
          <w:sz w:val="28"/>
          <w:szCs w:val="28"/>
        </w:rPr>
        <w:t>.</w:t>
      </w:r>
    </w:p>
    <w:p w:rsidR="007578EA" w:rsidRPr="004F4C05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Николс М., Шварц Р. Семейная терапия. Концепции и методы </w:t>
      </w:r>
      <w:r w:rsidRPr="004F4C0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Пер. с англ.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2004. – 960 с.</w:t>
      </w:r>
    </w:p>
    <w:p w:rsidR="007578EA" w:rsidRPr="00DA6CD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_Hlk516440992"/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Осинская</w:t>
      </w:r>
      <w:proofErr w:type="spellEnd"/>
      <w:r>
        <w:rPr>
          <w:sz w:val="28"/>
          <w:szCs w:val="28"/>
        </w:rPr>
        <w:t xml:space="preserve"> С.А. Структурно-содержательные особенности образа отца у созависимой личности: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псих. наук: 19.00.04 </w:t>
      </w:r>
      <w:r w:rsidRPr="00DA6CDE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Осинская</w:t>
      </w:r>
      <w:proofErr w:type="spellEnd"/>
      <w:r>
        <w:rPr>
          <w:sz w:val="28"/>
          <w:szCs w:val="28"/>
        </w:rPr>
        <w:t xml:space="preserve"> Светлана Александровна; Национальный исследовательский Томский государственный университет. – Томск, 2015. – 209 с. </w:t>
      </w:r>
    </w:p>
    <w:bookmarkEnd w:id="15"/>
    <w:p w:rsidR="007578EA" w:rsidRPr="009C660F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Проценко Е. Н. Наркотики и наркомания: надежда в беде </w:t>
      </w:r>
      <w:r w:rsidRPr="009C660F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Проценко Евгений </w:t>
      </w:r>
      <w:proofErr w:type="spellStart"/>
      <w:r>
        <w:rPr>
          <w:sz w:val="28"/>
          <w:szCs w:val="28"/>
        </w:rPr>
        <w:t>Николаевичю</w:t>
      </w:r>
      <w:proofErr w:type="spellEnd"/>
      <w:r>
        <w:rPr>
          <w:sz w:val="28"/>
          <w:szCs w:val="28"/>
        </w:rPr>
        <w:t xml:space="preserve">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Триада, 2006. – 240 с.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bookmarkStart w:id="16" w:name="_Hlk516442294"/>
      <w:r>
        <w:rPr>
          <w:sz w:val="28"/>
          <w:szCs w:val="28"/>
        </w:rPr>
        <w:t xml:space="preserve">10. </w:t>
      </w:r>
      <w:bookmarkStart w:id="17" w:name="_Hlk516444068"/>
      <w:r>
        <w:rPr>
          <w:sz w:val="28"/>
          <w:szCs w:val="28"/>
        </w:rPr>
        <w:t xml:space="preserve">Савина Е.А. «Я люблю его…» - М.: Изд-во </w:t>
      </w:r>
      <w:proofErr w:type="spellStart"/>
      <w:r>
        <w:rPr>
          <w:sz w:val="28"/>
          <w:szCs w:val="28"/>
        </w:rPr>
        <w:t>Адрус</w:t>
      </w:r>
      <w:proofErr w:type="spellEnd"/>
      <w:r>
        <w:rPr>
          <w:sz w:val="28"/>
          <w:szCs w:val="28"/>
        </w:rPr>
        <w:t xml:space="preserve">, 2008. </w:t>
      </w:r>
      <w:bookmarkEnd w:id="16"/>
      <w:bookmarkEnd w:id="17"/>
      <w:r>
        <w:rPr>
          <w:sz w:val="28"/>
          <w:szCs w:val="28"/>
        </w:rPr>
        <w:t>– 352 с.</w:t>
      </w:r>
    </w:p>
    <w:p w:rsidR="007578EA" w:rsidRPr="00E85D15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9157A">
        <w:rPr>
          <w:sz w:val="28"/>
          <w:szCs w:val="28"/>
        </w:rPr>
        <w:t>Савина Е.А.</w:t>
      </w:r>
      <w:r>
        <w:rPr>
          <w:sz w:val="28"/>
          <w:szCs w:val="28"/>
        </w:rPr>
        <w:t xml:space="preserve"> </w:t>
      </w:r>
      <w:r w:rsidRPr="0039157A">
        <w:rPr>
          <w:sz w:val="28"/>
          <w:szCs w:val="28"/>
        </w:rPr>
        <w:t xml:space="preserve">Возвращение Кая - М.: Изд-во </w:t>
      </w:r>
      <w:proofErr w:type="spellStart"/>
      <w:r w:rsidRPr="0039157A">
        <w:rPr>
          <w:sz w:val="28"/>
          <w:szCs w:val="28"/>
        </w:rPr>
        <w:t>Адрус</w:t>
      </w:r>
      <w:proofErr w:type="spellEnd"/>
      <w:r w:rsidRPr="0039157A">
        <w:rPr>
          <w:sz w:val="28"/>
          <w:szCs w:val="28"/>
        </w:rPr>
        <w:t>, 2006.</w:t>
      </w:r>
      <w:r>
        <w:rPr>
          <w:sz w:val="28"/>
          <w:szCs w:val="28"/>
        </w:rPr>
        <w:t xml:space="preserve"> – </w:t>
      </w:r>
      <w:r w:rsidRPr="0039157A">
        <w:rPr>
          <w:sz w:val="28"/>
          <w:szCs w:val="28"/>
        </w:rPr>
        <w:t xml:space="preserve"> 208 с</w:t>
      </w:r>
      <w:r>
        <w:rPr>
          <w:sz w:val="28"/>
          <w:szCs w:val="28"/>
        </w:rPr>
        <w:t xml:space="preserve">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Слободчиков В.И.</w:t>
      </w:r>
      <w:r w:rsidRPr="00BB4130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Психология развития человека</w:t>
      </w:r>
      <w:r w:rsidRPr="00BB4130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субъективной реальности в онтогенезе: Учебное пособие /</w:t>
      </w:r>
      <w:r w:rsidRPr="00BB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Слободчиков, Е.И. Исаев – М.: Изд-во ПСТГУ, 2014. - 400 с.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Слободчиков В.И.</w:t>
      </w:r>
      <w:r w:rsidRPr="00BB4130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Психология человека</w:t>
      </w:r>
      <w:r w:rsidRPr="00BB4130">
        <w:rPr>
          <w:sz w:val="28"/>
          <w:szCs w:val="28"/>
        </w:rPr>
        <w:t xml:space="preserve">: </w:t>
      </w:r>
      <w:r>
        <w:rPr>
          <w:sz w:val="28"/>
          <w:szCs w:val="28"/>
        </w:rPr>
        <w:t>Введение в психологию субъективности: Учебное пособие /</w:t>
      </w:r>
      <w:r w:rsidRPr="00BB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Слободчиков, Е.И. Исаев – 2-е изд., </w:t>
      </w:r>
      <w:proofErr w:type="spellStart"/>
      <w:r>
        <w:rPr>
          <w:sz w:val="28"/>
          <w:szCs w:val="28"/>
        </w:rPr>
        <w:t>испр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- М.: Изд-во ПСТГУ, 2014. - 361 с.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Уэббер М. Шаги преображения. Православный священник размышляет о программе «12 шагов»: Пер.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англ. </w:t>
      </w:r>
      <w:r w:rsidRPr="00E85D1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Архимандрит </w:t>
      </w:r>
      <w:proofErr w:type="spellStart"/>
      <w:r>
        <w:rPr>
          <w:sz w:val="28"/>
          <w:szCs w:val="28"/>
        </w:rPr>
        <w:t>Мелетий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Уэббер</w:t>
      </w:r>
      <w:proofErr w:type="spellEnd"/>
      <w:r>
        <w:rPr>
          <w:sz w:val="28"/>
          <w:szCs w:val="28"/>
        </w:rPr>
        <w:t xml:space="preserve">). – М.: Триада, 2018. – 282 с.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Флоренская Т.А. Мир дома твоего. Человек в решении жизненных проблем. – М.: Русский </w:t>
      </w:r>
      <w:proofErr w:type="spellStart"/>
      <w:r>
        <w:rPr>
          <w:sz w:val="28"/>
          <w:szCs w:val="28"/>
        </w:rPr>
        <w:t>Хронографъ</w:t>
      </w:r>
      <w:proofErr w:type="spellEnd"/>
      <w:r>
        <w:rPr>
          <w:sz w:val="28"/>
          <w:szCs w:val="28"/>
        </w:rPr>
        <w:t xml:space="preserve">, 2009. – 408 с. </w:t>
      </w:r>
    </w:p>
    <w:p w:rsidR="007578EA" w:rsidRPr="00197FC2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bookmarkStart w:id="18" w:name="_Hlk516427768"/>
      <w:proofErr w:type="spellStart"/>
      <w:r>
        <w:rPr>
          <w:sz w:val="28"/>
          <w:szCs w:val="28"/>
        </w:rPr>
        <w:t>Хорни</w:t>
      </w:r>
      <w:proofErr w:type="spellEnd"/>
      <w:r>
        <w:rPr>
          <w:sz w:val="28"/>
          <w:szCs w:val="28"/>
        </w:rPr>
        <w:t xml:space="preserve"> К. Невроз и личностный рост: Борьба за самоосуществление</w:t>
      </w:r>
      <w:r w:rsidRPr="00197FC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Пер. с англ.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: Восточно-Европейский институт психоанализа и БСК, 1997. – 360 с. </w:t>
      </w:r>
    </w:p>
    <w:bookmarkEnd w:id="18"/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19" w:name="_Hlk516426854"/>
      <w:r>
        <w:rPr>
          <w:sz w:val="28"/>
          <w:szCs w:val="28"/>
        </w:rPr>
        <w:t xml:space="preserve">Христианская психология в контексте научного мировоззрения: коллективная монография </w:t>
      </w:r>
      <w:r w:rsidRPr="00101077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Б.С. </w:t>
      </w:r>
      <w:proofErr w:type="spellStart"/>
      <w:r>
        <w:rPr>
          <w:sz w:val="28"/>
          <w:szCs w:val="28"/>
        </w:rPr>
        <w:t>Братуся</w:t>
      </w:r>
      <w:proofErr w:type="spellEnd"/>
      <w:r>
        <w:rPr>
          <w:sz w:val="28"/>
          <w:szCs w:val="28"/>
        </w:rPr>
        <w:t>. – М.: Никея, 2017</w:t>
      </w:r>
      <w:bookmarkEnd w:id="19"/>
      <w:r>
        <w:rPr>
          <w:sz w:val="28"/>
          <w:szCs w:val="28"/>
        </w:rPr>
        <w:t xml:space="preserve">. – 528 с.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Шаповал И.А. Созависимость как жизнь. – М.: Университетская книга, 2009. – 512 с.</w:t>
      </w:r>
    </w:p>
    <w:p w:rsidR="007578EA" w:rsidRPr="00535E5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C1E5A">
        <w:rPr>
          <w:sz w:val="28"/>
          <w:szCs w:val="28"/>
        </w:rPr>
        <w:t xml:space="preserve">. Шувалов А.В. Контуры теоцентрической методологии в системе современного психологического </w:t>
      </w:r>
      <w:proofErr w:type="spellStart"/>
      <w:r w:rsidRPr="000C1E5A">
        <w:rPr>
          <w:sz w:val="28"/>
          <w:szCs w:val="28"/>
        </w:rPr>
        <w:t>человекознания</w:t>
      </w:r>
      <w:proofErr w:type="spellEnd"/>
      <w:r w:rsidRPr="000C1E5A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Материалы</w:t>
      </w:r>
      <w:r w:rsidRPr="00535E5E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535E5E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535E5E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лекций</w:t>
      </w:r>
      <w:r w:rsidRPr="00535E5E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535E5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Pr="00535E5E">
        <w:rPr>
          <w:sz w:val="28"/>
          <w:szCs w:val="28"/>
        </w:rPr>
        <w:t xml:space="preserve">». </w:t>
      </w:r>
      <w:r>
        <w:rPr>
          <w:sz w:val="28"/>
          <w:szCs w:val="28"/>
        </w:rPr>
        <w:t>М</w:t>
      </w:r>
      <w:r w:rsidRPr="00535E5E">
        <w:rPr>
          <w:sz w:val="28"/>
          <w:szCs w:val="28"/>
        </w:rPr>
        <w:t xml:space="preserve">.: </w:t>
      </w:r>
      <w:r>
        <w:rPr>
          <w:sz w:val="28"/>
          <w:szCs w:val="28"/>
        </w:rPr>
        <w:t>РПУ</w:t>
      </w:r>
      <w:r w:rsidRPr="00535E5E">
        <w:rPr>
          <w:sz w:val="28"/>
          <w:szCs w:val="28"/>
        </w:rPr>
        <w:t>, 2017.</w:t>
      </w:r>
    </w:p>
    <w:p w:rsidR="007578EA" w:rsidRPr="007578EA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Шувалов А.В. Служба психологического здоровья детей (методологические аспекты). – М.: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«Лефортово», 2004. – 155 с.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t>21</w:t>
      </w:r>
      <w:r w:rsidRPr="005A2539">
        <w:rPr>
          <w:sz w:val="28"/>
          <w:szCs w:val="28"/>
          <w:lang w:val="en-US"/>
        </w:rPr>
        <w:t xml:space="preserve">. </w:t>
      </w:r>
      <w:bookmarkStart w:id="20" w:name="_Hlk516427204"/>
      <w:r>
        <w:rPr>
          <w:sz w:val="28"/>
          <w:szCs w:val="28"/>
          <w:lang w:val="en-US"/>
        </w:rPr>
        <w:t>Bacon I. An Exploration of the Experience of Codependency Through Interpretative Phenomenological Analysis. A thesis submitted for the degree of Doctor of Philosophy. Brunel University, 2014</w:t>
      </w:r>
      <w:bookmarkEnd w:id="20"/>
      <w:r>
        <w:rPr>
          <w:sz w:val="28"/>
          <w:szCs w:val="28"/>
          <w:lang w:val="en-US"/>
        </w:rPr>
        <w:t xml:space="preserve">. </w:t>
      </w:r>
    </w:p>
    <w:p w:rsidR="007578EA" w:rsidRPr="00FC1084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t>22</w:t>
      </w:r>
      <w:r>
        <w:rPr>
          <w:sz w:val="28"/>
          <w:szCs w:val="28"/>
          <w:lang w:val="en-US"/>
        </w:rPr>
        <w:t xml:space="preserve">. </w:t>
      </w:r>
      <w:bookmarkStart w:id="21" w:name="_Hlk516446463"/>
      <w:r>
        <w:rPr>
          <w:sz w:val="28"/>
          <w:szCs w:val="28"/>
          <w:lang w:val="en-US"/>
        </w:rPr>
        <w:t>Bass E., Davis L. The courage to heal: a guide for women survivors of child sexual abuse. New York: Perennial Library, 1988</w:t>
      </w:r>
      <w:bookmarkEnd w:id="21"/>
      <w:r>
        <w:rPr>
          <w:sz w:val="28"/>
          <w:szCs w:val="28"/>
          <w:lang w:val="en-US"/>
        </w:rPr>
        <w:t>.</w:t>
      </w:r>
    </w:p>
    <w:p w:rsidR="007578EA" w:rsidRPr="00E85D15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lastRenderedPageBreak/>
        <w:t>23</w:t>
      </w:r>
      <w:r w:rsidRPr="0012183D">
        <w:rPr>
          <w:sz w:val="28"/>
          <w:szCs w:val="28"/>
          <w:lang w:val="en-US"/>
        </w:rPr>
        <w:t xml:space="preserve">. </w:t>
      </w:r>
      <w:bookmarkStart w:id="22" w:name="_Hlk516442718"/>
      <w:r>
        <w:rPr>
          <w:sz w:val="28"/>
          <w:szCs w:val="28"/>
          <w:lang w:val="en-US"/>
        </w:rPr>
        <w:t>Beattie Melody. Co-dependent No More: How to stop controlling others and start caring for yourself. USA: Hazelden, 1987.</w:t>
      </w:r>
      <w:bookmarkEnd w:id="22"/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24</w:t>
      </w:r>
      <w:r w:rsidRPr="0012183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Beattie Melody. The new codependency: help and guidance for today’s generation. New York: Simon &amp; Schuster Paperbacks, 2009.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bookmarkStart w:id="23" w:name="_Hlk516444626"/>
      <w:r w:rsidRPr="007578EA">
        <w:rPr>
          <w:sz w:val="28"/>
          <w:szCs w:val="28"/>
          <w:lang w:val="en-US"/>
        </w:rPr>
        <w:t>25</w:t>
      </w:r>
      <w:r w:rsidRPr="0012183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Bradshaw John. Bradshaw On: The family: A Revolutionary Way of Self-Discovery. Fl</w:t>
      </w:r>
      <w:r w:rsidRPr="007578EA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: Health Communications, Inc, 1988</w:t>
      </w:r>
      <w:bookmarkEnd w:id="23"/>
      <w:r>
        <w:rPr>
          <w:sz w:val="28"/>
          <w:szCs w:val="28"/>
          <w:lang w:val="en-US"/>
        </w:rPr>
        <w:t>.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26</w:t>
      </w:r>
      <w:r w:rsidRPr="0012183D">
        <w:rPr>
          <w:sz w:val="28"/>
          <w:szCs w:val="28"/>
          <w:lang w:val="en-US"/>
        </w:rPr>
        <w:t xml:space="preserve">. </w:t>
      </w:r>
      <w:bookmarkStart w:id="24" w:name="_Hlk516440708"/>
      <w:r>
        <w:rPr>
          <w:sz w:val="28"/>
          <w:szCs w:val="28"/>
          <w:lang w:val="en-US"/>
        </w:rPr>
        <w:t>Bradshaw John. Homecoming: Reclaiming and Championing Your Inner Child. Bantam Books, 1990</w:t>
      </w:r>
      <w:bookmarkEnd w:id="24"/>
      <w:r>
        <w:rPr>
          <w:sz w:val="28"/>
          <w:szCs w:val="28"/>
          <w:lang w:val="en-US"/>
        </w:rPr>
        <w:t>.</w:t>
      </w:r>
    </w:p>
    <w:p w:rsidR="007578EA" w:rsidRPr="0019147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t>27</w:t>
      </w:r>
      <w:r w:rsidRPr="000B768A">
        <w:rPr>
          <w:sz w:val="28"/>
          <w:szCs w:val="28"/>
          <w:lang w:val="en-US"/>
        </w:rPr>
        <w:t>. Cermak, T.L. Diagnosing and treating co-dependence: a guide for professionals who work with chemical dependents, their spouses, and children. Minneapolis, MN: Johnson Institute,</w:t>
      </w:r>
      <w:r w:rsidRPr="0019147A">
        <w:rPr>
          <w:sz w:val="28"/>
          <w:szCs w:val="28"/>
          <w:lang w:val="en-US"/>
        </w:rPr>
        <w:t xml:space="preserve"> 1986.</w:t>
      </w:r>
    </w:p>
    <w:p w:rsidR="007578EA" w:rsidRPr="000B768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t>28</w:t>
      </w:r>
      <w:r w:rsidRPr="000B768A">
        <w:rPr>
          <w:sz w:val="28"/>
          <w:szCs w:val="28"/>
          <w:lang w:val="en-US"/>
        </w:rPr>
        <w:t xml:space="preserve">. Friel, J. Co-dependency and the search for identity: a paradoxical crisis. Deerfield Beach, Fla.: Health Communications, 1984.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29</w:t>
      </w:r>
      <w:r w:rsidRPr="0012183D">
        <w:rPr>
          <w:sz w:val="28"/>
          <w:szCs w:val="28"/>
          <w:lang w:val="en-US"/>
        </w:rPr>
        <w:t xml:space="preserve">. </w:t>
      </w:r>
      <w:bookmarkStart w:id="25" w:name="_Hlk516427339"/>
      <w:bookmarkStart w:id="26" w:name="_Hlk516442414"/>
      <w:r>
        <w:rPr>
          <w:sz w:val="28"/>
          <w:szCs w:val="28"/>
          <w:lang w:val="en-US"/>
        </w:rPr>
        <w:t>Lancer Darlene. Codependency for Dummies. New Jersey: John Wiley &amp; Sons, 2015</w:t>
      </w:r>
      <w:bookmarkEnd w:id="25"/>
      <w:r>
        <w:rPr>
          <w:sz w:val="28"/>
          <w:szCs w:val="28"/>
          <w:lang w:val="en-US"/>
        </w:rPr>
        <w:t xml:space="preserve">. </w:t>
      </w:r>
      <w:bookmarkEnd w:id="26"/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t>30</w:t>
      </w:r>
      <w:r w:rsidRPr="005A2539">
        <w:rPr>
          <w:sz w:val="28"/>
          <w:szCs w:val="28"/>
          <w:lang w:val="en-US"/>
        </w:rPr>
        <w:t xml:space="preserve">. </w:t>
      </w:r>
      <w:bookmarkStart w:id="27" w:name="_Hlk516440118"/>
      <w:r>
        <w:rPr>
          <w:sz w:val="28"/>
          <w:szCs w:val="28"/>
          <w:lang w:val="en-US"/>
        </w:rPr>
        <w:t>Love is a choice: what happens when the person we love is addicted to something else: can we choose how to love</w:t>
      </w:r>
      <w:proofErr w:type="gramStart"/>
      <w:r>
        <w:rPr>
          <w:sz w:val="28"/>
          <w:szCs w:val="28"/>
          <w:lang w:val="en-US"/>
        </w:rPr>
        <w:t>?/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Hemfelt</w:t>
      </w:r>
      <w:proofErr w:type="spellEnd"/>
      <w:r>
        <w:rPr>
          <w:sz w:val="28"/>
          <w:szCs w:val="28"/>
          <w:lang w:val="en-US"/>
        </w:rPr>
        <w:t xml:space="preserve"> Robert, </w:t>
      </w:r>
      <w:proofErr w:type="spellStart"/>
      <w:r>
        <w:rPr>
          <w:sz w:val="28"/>
          <w:szCs w:val="28"/>
          <w:lang w:val="en-US"/>
        </w:rPr>
        <w:t>Minirth</w:t>
      </w:r>
      <w:proofErr w:type="spellEnd"/>
      <w:r>
        <w:rPr>
          <w:sz w:val="28"/>
          <w:szCs w:val="28"/>
          <w:lang w:val="en-US"/>
        </w:rPr>
        <w:t xml:space="preserve"> Frank, Meier Paul. England: Monarch Publications, 1990</w:t>
      </w:r>
      <w:bookmarkEnd w:id="27"/>
      <w:r>
        <w:rPr>
          <w:sz w:val="28"/>
          <w:szCs w:val="28"/>
          <w:lang w:val="en-US"/>
        </w:rPr>
        <w:t xml:space="preserve">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31</w:t>
      </w:r>
      <w:r w:rsidRPr="005A2539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Mellody</w:t>
      </w:r>
      <w:proofErr w:type="spellEnd"/>
      <w:r>
        <w:rPr>
          <w:sz w:val="28"/>
          <w:szCs w:val="28"/>
          <w:lang w:val="en-US"/>
        </w:rPr>
        <w:t xml:space="preserve"> Pia. Facing Codependence: What It Is, Where It Comes From, How It Sabotages Our Lives. New York: </w:t>
      </w:r>
      <w:proofErr w:type="spellStart"/>
      <w:r>
        <w:rPr>
          <w:sz w:val="28"/>
          <w:szCs w:val="28"/>
          <w:lang w:val="en-US"/>
        </w:rPr>
        <w:t>HarperSanFrancisco</w:t>
      </w:r>
      <w:proofErr w:type="spellEnd"/>
      <w:r>
        <w:rPr>
          <w:sz w:val="28"/>
          <w:szCs w:val="28"/>
          <w:lang w:val="en-US"/>
        </w:rPr>
        <w:t>, 1989.</w:t>
      </w:r>
    </w:p>
    <w:p w:rsidR="007578EA" w:rsidRPr="0019147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t>32</w:t>
      </w:r>
      <w:r w:rsidRPr="000B768A">
        <w:rPr>
          <w:sz w:val="28"/>
          <w:szCs w:val="28"/>
          <w:lang w:val="en-US"/>
        </w:rPr>
        <w:t>. Mendenhall, W. Co-dependency definitions and dynamics. Alcoholism Treatment Quarterly, 6, pp. 3-17,</w:t>
      </w:r>
      <w:r w:rsidRPr="0019147A">
        <w:rPr>
          <w:sz w:val="28"/>
          <w:szCs w:val="28"/>
          <w:lang w:val="en-US"/>
        </w:rPr>
        <w:t xml:space="preserve"> 1989.</w:t>
      </w:r>
    </w:p>
    <w:p w:rsidR="007578EA" w:rsidRPr="002E5616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33</w:t>
      </w:r>
      <w:r w:rsidRPr="00D228A5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Pardee</w:t>
      </w:r>
      <w:proofErr w:type="spellEnd"/>
      <w:r>
        <w:rPr>
          <w:sz w:val="28"/>
          <w:szCs w:val="28"/>
          <w:lang w:val="en-US"/>
        </w:rPr>
        <w:t xml:space="preserve"> TL. Codependency in Master’s-Level Counseling Students. A Dissertation Presented in Partial Fulfillment of the Requirements for the Degree Doctor of Philosophy. Andrews University. Ann Arbor, MI, 2007. </w:t>
      </w:r>
    </w:p>
    <w:p w:rsidR="007578EA" w:rsidRPr="00DF2104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34</w:t>
      </w:r>
      <w:r w:rsidRPr="0012183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Peele Stanton, Brodsky Archie. Love and Addiction. New York: </w:t>
      </w:r>
      <w:proofErr w:type="spellStart"/>
      <w:r>
        <w:rPr>
          <w:sz w:val="28"/>
          <w:szCs w:val="28"/>
          <w:lang w:val="en-US"/>
        </w:rPr>
        <w:t>Taplinger</w:t>
      </w:r>
      <w:proofErr w:type="spellEnd"/>
      <w:r>
        <w:rPr>
          <w:sz w:val="28"/>
          <w:szCs w:val="28"/>
          <w:lang w:val="en-US"/>
        </w:rPr>
        <w:t xml:space="preserve"> Publishing CO., Inc, 1975. </w:t>
      </w:r>
    </w:p>
    <w:p w:rsidR="007578EA" w:rsidRPr="00FC1084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35</w:t>
      </w:r>
      <w:r w:rsidRPr="0012183D">
        <w:rPr>
          <w:sz w:val="28"/>
          <w:szCs w:val="28"/>
          <w:lang w:val="en-US"/>
        </w:rPr>
        <w:t xml:space="preserve">. </w:t>
      </w:r>
      <w:proofErr w:type="spellStart"/>
      <w:r w:rsidRPr="00DF2104">
        <w:rPr>
          <w:sz w:val="28"/>
          <w:szCs w:val="28"/>
          <w:lang w:val="en-US"/>
        </w:rPr>
        <w:t>Schaeff</w:t>
      </w:r>
      <w:proofErr w:type="spellEnd"/>
      <w:r w:rsidRPr="00DF2104">
        <w:rPr>
          <w:sz w:val="28"/>
          <w:szCs w:val="28"/>
          <w:lang w:val="en-US"/>
        </w:rPr>
        <w:t xml:space="preserve"> Anna. </w:t>
      </w:r>
      <w:r w:rsidRPr="00FC1084">
        <w:rPr>
          <w:sz w:val="28"/>
          <w:szCs w:val="28"/>
          <w:lang w:val="en-US"/>
        </w:rPr>
        <w:t>Co-dependence: M</w:t>
      </w:r>
      <w:r>
        <w:rPr>
          <w:sz w:val="28"/>
          <w:szCs w:val="28"/>
          <w:lang w:val="en-US"/>
        </w:rPr>
        <w:t xml:space="preserve">isunderstood, Mistreated. New York: </w:t>
      </w:r>
      <w:proofErr w:type="spellStart"/>
      <w:r>
        <w:rPr>
          <w:sz w:val="28"/>
          <w:szCs w:val="28"/>
          <w:lang w:val="en-US"/>
        </w:rPr>
        <w:t>HarperSanFrancisco</w:t>
      </w:r>
      <w:proofErr w:type="spellEnd"/>
      <w:r>
        <w:rPr>
          <w:sz w:val="28"/>
          <w:szCs w:val="28"/>
          <w:lang w:val="en-US"/>
        </w:rPr>
        <w:t>, 1986.</w:t>
      </w:r>
    </w:p>
    <w:p w:rsidR="007578EA" w:rsidRPr="00E85D15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9147A">
        <w:rPr>
          <w:sz w:val="28"/>
          <w:szCs w:val="28"/>
          <w:lang w:val="en-US"/>
        </w:rPr>
        <w:lastRenderedPageBreak/>
        <w:t>36</w:t>
      </w:r>
      <w:r w:rsidRPr="0012183D">
        <w:rPr>
          <w:sz w:val="28"/>
          <w:szCs w:val="28"/>
          <w:lang w:val="en-US"/>
        </w:rPr>
        <w:t xml:space="preserve">. </w:t>
      </w:r>
      <w:r w:rsidRPr="00FC1084">
        <w:rPr>
          <w:sz w:val="28"/>
          <w:szCs w:val="28"/>
          <w:lang w:val="en-US"/>
        </w:rPr>
        <w:t xml:space="preserve">Schaeffer Brenda. </w:t>
      </w:r>
      <w:r>
        <w:rPr>
          <w:sz w:val="28"/>
          <w:szCs w:val="28"/>
          <w:lang w:val="en-US"/>
        </w:rPr>
        <w:t xml:space="preserve">Is it love or it is addiction? USA: Hazelden, 1987. 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37</w:t>
      </w:r>
      <w:r w:rsidRPr="0012183D">
        <w:rPr>
          <w:sz w:val="28"/>
          <w:szCs w:val="28"/>
          <w:lang w:val="en-US"/>
        </w:rPr>
        <w:t xml:space="preserve">. </w:t>
      </w:r>
      <w:bookmarkStart w:id="28" w:name="_Hlk516439260"/>
      <w:r>
        <w:rPr>
          <w:sz w:val="28"/>
          <w:szCs w:val="28"/>
          <w:lang w:val="en-US"/>
        </w:rPr>
        <w:t>Whitfield CL. Co-dependence: Healing the Human Conditions: The New Paradigm for Helping Professionals and People in Recovery. Florida: Health Communications, Inc, 1991</w:t>
      </w:r>
      <w:bookmarkEnd w:id="28"/>
      <w:r>
        <w:rPr>
          <w:sz w:val="28"/>
          <w:szCs w:val="28"/>
          <w:lang w:val="en-US"/>
        </w:rPr>
        <w:t>.</w:t>
      </w:r>
    </w:p>
    <w:p w:rsidR="007578EA" w:rsidRPr="0012183D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38</w:t>
      </w:r>
      <w:r w:rsidRPr="0012183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Whitfield</w:t>
      </w:r>
      <w:r w:rsidRPr="001218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 w:rsidRPr="0012183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Healing</w:t>
      </w:r>
      <w:r w:rsidRPr="00334B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34B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Child Within: Discovery and Recovery for Adult Children of Dysfunctional Families. Fla</w:t>
      </w:r>
      <w:r w:rsidRPr="001218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Health</w:t>
      </w:r>
      <w:r w:rsidRPr="001218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Communications</w:t>
      </w:r>
      <w:r w:rsidRPr="0012183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Inc</w:t>
      </w:r>
      <w:r w:rsidRPr="0012183D">
        <w:rPr>
          <w:sz w:val="28"/>
          <w:szCs w:val="28"/>
          <w:lang w:val="en-US"/>
        </w:rPr>
        <w:t>, 19</w:t>
      </w:r>
      <w:r>
        <w:rPr>
          <w:sz w:val="28"/>
          <w:szCs w:val="28"/>
          <w:lang w:val="en-US"/>
        </w:rPr>
        <w:t>87</w:t>
      </w:r>
      <w:r w:rsidRPr="0012183D">
        <w:rPr>
          <w:sz w:val="28"/>
          <w:szCs w:val="28"/>
          <w:lang w:val="en-US"/>
        </w:rPr>
        <w:t>.</w:t>
      </w:r>
    </w:p>
    <w:p w:rsidR="007578EA" w:rsidRDefault="007578EA" w:rsidP="007578E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78EA">
        <w:rPr>
          <w:sz w:val="28"/>
          <w:szCs w:val="28"/>
          <w:lang w:val="en-US"/>
        </w:rPr>
        <w:t>39</w:t>
      </w:r>
      <w:r w:rsidRPr="0012183D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Wegscheider</w:t>
      </w:r>
      <w:proofErr w:type="spellEnd"/>
      <w:r>
        <w:rPr>
          <w:sz w:val="28"/>
          <w:szCs w:val="28"/>
          <w:lang w:val="en-US"/>
        </w:rPr>
        <w:t>-Cruse Sharon. Choice-making: for co-dependents, adult children, and spirituality seekers. Fla: Health Communications, Inc, 1985.</w:t>
      </w:r>
    </w:p>
    <w:p w:rsidR="007578EA" w:rsidRPr="00535E5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  <w:r w:rsidRPr="0019147A">
        <w:rPr>
          <w:sz w:val="28"/>
          <w:szCs w:val="28"/>
          <w:lang w:val="en-US"/>
        </w:rPr>
        <w:t>40</w:t>
      </w:r>
      <w:r w:rsidRPr="000B768A">
        <w:rPr>
          <w:sz w:val="28"/>
          <w:szCs w:val="28"/>
          <w:lang w:val="en-US"/>
        </w:rPr>
        <w:t>. Wright, P.H. and Wright, K.D. (1991) Codependency: Addictive Love, Adjustive Relating, or Both? Contemporary</w:t>
      </w:r>
      <w:r w:rsidRPr="00535E5E">
        <w:rPr>
          <w:sz w:val="28"/>
          <w:szCs w:val="28"/>
        </w:rPr>
        <w:t xml:space="preserve"> </w:t>
      </w:r>
      <w:r w:rsidRPr="000B768A">
        <w:rPr>
          <w:sz w:val="28"/>
          <w:szCs w:val="28"/>
          <w:lang w:val="en-US"/>
        </w:rPr>
        <w:t>Family</w:t>
      </w:r>
      <w:r w:rsidRPr="00535E5E">
        <w:rPr>
          <w:sz w:val="28"/>
          <w:szCs w:val="28"/>
        </w:rPr>
        <w:t xml:space="preserve"> </w:t>
      </w:r>
      <w:r w:rsidRPr="000B768A">
        <w:rPr>
          <w:sz w:val="28"/>
          <w:szCs w:val="28"/>
          <w:lang w:val="en-US"/>
        </w:rPr>
        <w:t>Therapy</w:t>
      </w:r>
      <w:r w:rsidRPr="00535E5E">
        <w:rPr>
          <w:sz w:val="28"/>
          <w:szCs w:val="28"/>
        </w:rPr>
        <w:t>, 13(5</w:t>
      </w:r>
      <w:r w:rsidR="00854639">
        <w:rPr>
          <w:sz w:val="28"/>
          <w:szCs w:val="28"/>
        </w:rPr>
        <w:t>)</w:t>
      </w:r>
      <w:r w:rsidRPr="00535E5E">
        <w:rPr>
          <w:sz w:val="28"/>
          <w:szCs w:val="28"/>
        </w:rPr>
        <w:t xml:space="preserve">. </w:t>
      </w:r>
    </w:p>
    <w:p w:rsidR="007578EA" w:rsidRPr="00535E5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</w:p>
    <w:p w:rsidR="007578EA" w:rsidRPr="00535E5E" w:rsidRDefault="007578EA" w:rsidP="007578EA">
      <w:pPr>
        <w:spacing w:line="360" w:lineRule="auto"/>
        <w:ind w:firstLine="720"/>
        <w:jc w:val="both"/>
        <w:rPr>
          <w:sz w:val="28"/>
          <w:szCs w:val="28"/>
        </w:rPr>
      </w:pPr>
    </w:p>
    <w:p w:rsidR="007578EA" w:rsidRPr="00535E5E" w:rsidRDefault="007578EA" w:rsidP="007578EA"/>
    <w:p w:rsidR="007578EA" w:rsidRDefault="007578EA">
      <w:pPr>
        <w:suppressAutoHyphens w:val="0"/>
        <w:rPr>
          <w:sz w:val="28"/>
          <w:szCs w:val="28"/>
        </w:rPr>
      </w:pPr>
    </w:p>
    <w:p w:rsidR="00854639" w:rsidRDefault="0085463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DDA" w:rsidRDefault="00220DDA">
      <w:pPr>
        <w:suppressAutoHyphens w:val="0"/>
        <w:rPr>
          <w:sz w:val="28"/>
          <w:szCs w:val="28"/>
        </w:rPr>
      </w:pPr>
    </w:p>
    <w:p w:rsidR="00220DDA" w:rsidRPr="004512BB" w:rsidRDefault="00220DDA" w:rsidP="00220DDA">
      <w:pPr>
        <w:jc w:val="right"/>
        <w:rPr>
          <w:b/>
          <w:color w:val="000000"/>
          <w:spacing w:val="-4"/>
          <w:sz w:val="28"/>
          <w:szCs w:val="28"/>
        </w:rPr>
      </w:pPr>
      <w:r w:rsidRPr="004512BB">
        <w:rPr>
          <w:b/>
          <w:color w:val="000000"/>
          <w:spacing w:val="-4"/>
          <w:sz w:val="28"/>
          <w:szCs w:val="28"/>
        </w:rPr>
        <w:t>Приложение 1</w:t>
      </w:r>
    </w:p>
    <w:p w:rsidR="00220DDA" w:rsidRPr="004512BB" w:rsidRDefault="00220DDA" w:rsidP="00220DDA">
      <w:pPr>
        <w:jc w:val="right"/>
        <w:rPr>
          <w:color w:val="000000"/>
          <w:spacing w:val="-4"/>
          <w:sz w:val="28"/>
          <w:szCs w:val="28"/>
        </w:rPr>
      </w:pPr>
    </w:p>
    <w:p w:rsidR="00220DDA" w:rsidRDefault="00220DDA" w:rsidP="00220DDA">
      <w:pPr>
        <w:jc w:val="center"/>
        <w:rPr>
          <w:b/>
          <w:color w:val="000000"/>
          <w:spacing w:val="-4"/>
          <w:sz w:val="28"/>
          <w:szCs w:val="28"/>
        </w:rPr>
      </w:pPr>
    </w:p>
    <w:p w:rsidR="00220DDA" w:rsidRDefault="00220DDA" w:rsidP="00220DDA">
      <w:pPr>
        <w:jc w:val="center"/>
        <w:rPr>
          <w:b/>
          <w:color w:val="000000"/>
          <w:spacing w:val="-4"/>
          <w:sz w:val="28"/>
          <w:szCs w:val="28"/>
        </w:rPr>
      </w:pPr>
    </w:p>
    <w:p w:rsidR="00220DDA" w:rsidRDefault="00220DDA" w:rsidP="00220DDA">
      <w:pPr>
        <w:jc w:val="center"/>
        <w:rPr>
          <w:b/>
          <w:color w:val="000000"/>
          <w:spacing w:val="-4"/>
          <w:sz w:val="28"/>
          <w:szCs w:val="28"/>
        </w:rPr>
      </w:pPr>
      <w:r w:rsidRPr="00B80BF0">
        <w:rPr>
          <w:b/>
          <w:color w:val="000000"/>
          <w:spacing w:val="-4"/>
          <w:sz w:val="28"/>
          <w:szCs w:val="28"/>
        </w:rPr>
        <w:t>Таблица 1. Параллелизм проявлений зависимости и созависимости</w:t>
      </w:r>
    </w:p>
    <w:p w:rsidR="00220DDA" w:rsidRPr="00B80BF0" w:rsidRDefault="00220DDA" w:rsidP="00220DDA">
      <w:pPr>
        <w:jc w:val="center"/>
        <w:rPr>
          <w:i/>
          <w:color w:val="000000"/>
          <w:sz w:val="28"/>
          <w:szCs w:val="28"/>
        </w:rPr>
      </w:pPr>
      <w:r w:rsidRPr="00B80BF0">
        <w:rPr>
          <w:b/>
          <w:color w:val="000000"/>
          <w:spacing w:val="-4"/>
          <w:sz w:val="28"/>
          <w:szCs w:val="28"/>
        </w:rPr>
        <w:t>  </w:t>
      </w:r>
      <w:r w:rsidRPr="00B80BF0">
        <w:rPr>
          <w:i/>
          <w:color w:val="000000"/>
          <w:sz w:val="28"/>
          <w:szCs w:val="28"/>
        </w:rPr>
        <w:t>(</w:t>
      </w:r>
      <w:proofErr w:type="spellStart"/>
      <w:r w:rsidRPr="00B80BF0">
        <w:rPr>
          <w:i/>
          <w:color w:val="000000"/>
          <w:sz w:val="28"/>
          <w:szCs w:val="28"/>
        </w:rPr>
        <w:t>В.М.Москаленко</w:t>
      </w:r>
      <w:proofErr w:type="spellEnd"/>
      <w:r w:rsidRPr="00B80BF0">
        <w:rPr>
          <w:i/>
          <w:color w:val="000000"/>
          <w:sz w:val="28"/>
          <w:szCs w:val="28"/>
        </w:rPr>
        <w:t>, 200</w:t>
      </w:r>
      <w:r w:rsidRPr="004512BB">
        <w:rPr>
          <w:i/>
          <w:color w:val="000000"/>
          <w:sz w:val="28"/>
          <w:szCs w:val="28"/>
        </w:rPr>
        <w:t>2</w:t>
      </w:r>
      <w:r w:rsidRPr="00B80BF0">
        <w:rPr>
          <w:i/>
          <w:color w:val="000000"/>
          <w:sz w:val="28"/>
          <w:szCs w:val="28"/>
        </w:rPr>
        <w:t>)</w:t>
      </w:r>
    </w:p>
    <w:p w:rsidR="00220DDA" w:rsidRPr="00B80BF0" w:rsidRDefault="00220DDA" w:rsidP="00220DDA">
      <w:pPr>
        <w:rPr>
          <w:color w:val="000000"/>
          <w:sz w:val="28"/>
          <w:szCs w:val="28"/>
        </w:rPr>
      </w:pPr>
      <w:r w:rsidRPr="00B80BF0">
        <w:rPr>
          <w:color w:val="000000"/>
          <w:sz w:val="28"/>
          <w:szCs w:val="28"/>
        </w:rPr>
        <w:t> </w:t>
      </w:r>
    </w:p>
    <w:tbl>
      <w:tblPr>
        <w:tblW w:w="9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299"/>
        <w:gridCol w:w="3280"/>
      </w:tblGrid>
      <w:tr w:rsidR="00220DDA" w:rsidRPr="00B80BF0" w:rsidTr="00220DDA">
        <w:trPr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b/>
                <w:bCs/>
                <w:sz w:val="28"/>
                <w:szCs w:val="28"/>
              </w:rPr>
              <w:t>Признак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b/>
                <w:bCs/>
                <w:sz w:val="28"/>
                <w:szCs w:val="28"/>
              </w:rPr>
              <w:t>Зависимость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b/>
                <w:bCs/>
                <w:sz w:val="28"/>
                <w:szCs w:val="28"/>
              </w:rPr>
              <w:t>Созависимость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Охваченность сознания предметом пристрастия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Мысль об алкоголе, наркотике доминирует в сознании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Мысль о больном доминирует в сознании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Утрата контроля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Над количеством алкоголя или наркотика, над ситуацией, над своей жизнью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Над поведением больного, над собственными чувствами, над жизнью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2BB">
              <w:rPr>
                <w:sz w:val="28"/>
                <w:szCs w:val="28"/>
              </w:rPr>
              <w:t>Отрицание, минимизация, проекция, рационализация – формы психологической зашиты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"Я не алкоголик", "Я не очень много пью", "От наркотика мне ничего не будет"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"У меня нет проблем, проблемы у моего мужа (сына)"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Агрессия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Словесная, физическая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Словесная, физическая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Преобладающие чувства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Душевная боль, вина, стыд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Душевная боль, вина, стыд, ненависть, негодование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Рост толерантности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Увеличивается переносимость все больших доз вещества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Растет выносливость к эмоциональной боли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Синдром похмелья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Для облегчения синдрома требуется новая доза вещества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После развода с зависимым человеком вступают в новые деструктивные взаимоотношения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Опьянение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Часто повторяющееся состояние в результате употребления хим. вещества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 xml:space="preserve">Невозможность спокойно, рассудительно, т.е. трезво </w:t>
            </w:r>
            <w:proofErr w:type="gramStart"/>
            <w:r w:rsidRPr="00B80BF0">
              <w:rPr>
                <w:sz w:val="28"/>
                <w:szCs w:val="28"/>
              </w:rPr>
              <w:t>мыслить</w:t>
            </w:r>
            <w:proofErr w:type="gramEnd"/>
            <w:r w:rsidRPr="00B80BF0">
              <w:rPr>
                <w:sz w:val="28"/>
                <w:szCs w:val="28"/>
              </w:rPr>
              <w:t xml:space="preserve"> как часто повторяющееся состояние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Самооценка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2BB">
              <w:rPr>
                <w:sz w:val="28"/>
                <w:szCs w:val="28"/>
              </w:rPr>
              <w:t>Низкая</w:t>
            </w:r>
            <w:r w:rsidRPr="00B80BF0">
              <w:rPr>
                <w:sz w:val="28"/>
                <w:szCs w:val="28"/>
              </w:rPr>
              <w:t xml:space="preserve">, допускающая </w:t>
            </w:r>
            <w:proofErr w:type="spellStart"/>
            <w:r w:rsidRPr="00B80BF0">
              <w:rPr>
                <w:sz w:val="28"/>
                <w:szCs w:val="28"/>
              </w:rPr>
              <w:t>саморазрушающее</w:t>
            </w:r>
            <w:proofErr w:type="spellEnd"/>
            <w:r w:rsidRPr="00B80BF0">
              <w:rPr>
                <w:sz w:val="28"/>
                <w:szCs w:val="28"/>
              </w:rPr>
              <w:t xml:space="preserve"> поведение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2BB">
              <w:rPr>
                <w:sz w:val="28"/>
                <w:szCs w:val="28"/>
              </w:rPr>
              <w:t>Низкая</w:t>
            </w:r>
            <w:r w:rsidRPr="00B80BF0">
              <w:rPr>
                <w:sz w:val="28"/>
                <w:szCs w:val="28"/>
              </w:rPr>
              <w:t xml:space="preserve">, допускающая </w:t>
            </w:r>
            <w:proofErr w:type="spellStart"/>
            <w:r w:rsidRPr="00B80BF0">
              <w:rPr>
                <w:sz w:val="28"/>
                <w:szCs w:val="28"/>
              </w:rPr>
              <w:t>саморазрушающее</w:t>
            </w:r>
            <w:proofErr w:type="spellEnd"/>
            <w:r w:rsidRPr="00B80BF0">
              <w:rPr>
                <w:sz w:val="28"/>
                <w:szCs w:val="28"/>
              </w:rPr>
              <w:t xml:space="preserve"> поведение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lastRenderedPageBreak/>
              <w:t>Физическое здоровье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Болезни печени, сердца, желудка, нервной системы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 xml:space="preserve">Гипертензия, головные боли, "невроз" сердца, аритмии, </w:t>
            </w:r>
            <w:proofErr w:type="spellStart"/>
            <w:r w:rsidRPr="00B80BF0">
              <w:rPr>
                <w:sz w:val="28"/>
                <w:szCs w:val="28"/>
              </w:rPr>
              <w:t>язв</w:t>
            </w:r>
            <w:r w:rsidRPr="004512BB">
              <w:rPr>
                <w:sz w:val="28"/>
                <w:szCs w:val="28"/>
              </w:rPr>
              <w:t>.б</w:t>
            </w:r>
            <w:r w:rsidRPr="00B80BF0">
              <w:rPr>
                <w:sz w:val="28"/>
                <w:szCs w:val="28"/>
              </w:rPr>
              <w:t>олезнь</w:t>
            </w:r>
            <w:proofErr w:type="spellEnd"/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Сопутствующие психические нарушения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Депрессия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Депрессия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Перекрестная зависимость от других веществ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Зависимость от алкоголя, наркотиков, транквилизаторов может сочетаться у одного индивида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Помимо зависимости от больного, возможна зависимость от транквилизаторов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Отношение к лечению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Отказ от лечения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Отказ от лечения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Условия выздоровления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Воздержание от хим. вещества, знание концепции болезни. Долгосрочная реабилитация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Отстранение, знание концепции созависимости, долгосрочная реабилитация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Эффективные программы выздоровления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Психотерапия, программа 12 шагов, группы самопомощи типа АА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Психотерапия, программа 12 шагов, группы самопомощи типа </w:t>
            </w:r>
            <w:r w:rsidRPr="004512BB">
              <w:rPr>
                <w:sz w:val="28"/>
                <w:szCs w:val="28"/>
              </w:rPr>
              <w:t>Ал-Анон</w:t>
            </w:r>
          </w:p>
        </w:tc>
      </w:tr>
      <w:tr w:rsidR="00220DDA" w:rsidRPr="00B80BF0" w:rsidTr="00220DDA">
        <w:trPr>
          <w:jc w:val="center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Течение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Рецидивирующее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DA" w:rsidRPr="00B80BF0" w:rsidRDefault="00220DDA" w:rsidP="00220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BF0">
              <w:rPr>
                <w:sz w:val="28"/>
                <w:szCs w:val="28"/>
              </w:rPr>
              <w:t>Рецидивирующее</w:t>
            </w:r>
          </w:p>
        </w:tc>
      </w:tr>
    </w:tbl>
    <w:p w:rsidR="00220DDA" w:rsidRPr="004512BB" w:rsidRDefault="00220DDA" w:rsidP="00220DDA">
      <w:pPr>
        <w:rPr>
          <w:sz w:val="28"/>
          <w:szCs w:val="28"/>
        </w:rPr>
      </w:pPr>
    </w:p>
    <w:p w:rsidR="00E32636" w:rsidRDefault="00E32636" w:rsidP="00E32636">
      <w:pPr>
        <w:spacing w:line="360" w:lineRule="auto"/>
        <w:ind w:firstLine="720"/>
        <w:jc w:val="both"/>
        <w:rPr>
          <w:sz w:val="28"/>
          <w:szCs w:val="28"/>
        </w:rPr>
      </w:pPr>
    </w:p>
    <w:p w:rsidR="00E32636" w:rsidRDefault="00E32636" w:rsidP="00E32636"/>
    <w:p w:rsidR="00220DDA" w:rsidRDefault="00220DD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0DDA" w:rsidRPr="00322F7D" w:rsidRDefault="00220DDA" w:rsidP="00220DDA">
      <w:pPr>
        <w:jc w:val="right"/>
        <w:rPr>
          <w:b/>
          <w:sz w:val="28"/>
          <w:szCs w:val="28"/>
        </w:rPr>
      </w:pPr>
      <w:r w:rsidRPr="00322F7D">
        <w:rPr>
          <w:b/>
          <w:sz w:val="28"/>
          <w:szCs w:val="28"/>
        </w:rPr>
        <w:lastRenderedPageBreak/>
        <w:t>Приложение 2</w:t>
      </w:r>
    </w:p>
    <w:p w:rsidR="00220DDA" w:rsidRDefault="00220DDA" w:rsidP="00220DDA">
      <w:pPr>
        <w:jc w:val="center"/>
        <w:rPr>
          <w:rFonts w:ascii="Arial" w:hAnsi="Arial" w:cs="Arial"/>
          <w:b/>
          <w:szCs w:val="24"/>
        </w:rPr>
      </w:pPr>
    </w:p>
    <w:p w:rsidR="00220DDA" w:rsidRPr="00322F7D" w:rsidRDefault="00220DDA" w:rsidP="00220DDA">
      <w:pPr>
        <w:jc w:val="center"/>
        <w:rPr>
          <w:b/>
          <w:sz w:val="28"/>
          <w:szCs w:val="28"/>
        </w:rPr>
      </w:pPr>
      <w:r w:rsidRPr="00322F7D">
        <w:rPr>
          <w:b/>
          <w:sz w:val="28"/>
          <w:szCs w:val="28"/>
        </w:rPr>
        <w:t xml:space="preserve">СРАВНЕНИЕ СТАДИЙ РАЗВИТИЯ ЗАВИСИМОСТИ </w:t>
      </w:r>
    </w:p>
    <w:p w:rsidR="00220DDA" w:rsidRPr="00322F7D" w:rsidRDefault="00220DDA" w:rsidP="00220DDA">
      <w:pPr>
        <w:jc w:val="center"/>
        <w:rPr>
          <w:b/>
          <w:sz w:val="28"/>
          <w:szCs w:val="28"/>
        </w:rPr>
      </w:pPr>
      <w:r w:rsidRPr="00322F7D">
        <w:rPr>
          <w:b/>
          <w:sz w:val="28"/>
          <w:szCs w:val="28"/>
        </w:rPr>
        <w:t xml:space="preserve">ОТ АЛКОГОЛЯ И ОТ ДРУГОГО ЧЕЛОВЕКА </w:t>
      </w:r>
    </w:p>
    <w:p w:rsidR="00220DDA" w:rsidRPr="00322F7D" w:rsidRDefault="00220DDA" w:rsidP="00220DDA">
      <w:pPr>
        <w:jc w:val="center"/>
        <w:rPr>
          <w:i/>
          <w:sz w:val="28"/>
          <w:szCs w:val="28"/>
        </w:rPr>
      </w:pPr>
      <w:r w:rsidRPr="00322F7D">
        <w:rPr>
          <w:i/>
          <w:sz w:val="28"/>
          <w:szCs w:val="28"/>
        </w:rPr>
        <w:t xml:space="preserve">(подготовлено специалистами </w:t>
      </w:r>
      <w:r w:rsidR="00B225CE">
        <w:rPr>
          <w:i/>
          <w:sz w:val="28"/>
          <w:szCs w:val="28"/>
        </w:rPr>
        <w:t>Х</w:t>
      </w:r>
      <w:r w:rsidRPr="00322F7D">
        <w:rPr>
          <w:i/>
          <w:sz w:val="28"/>
          <w:szCs w:val="28"/>
        </w:rPr>
        <w:t>ристианского благотворительного фонда «Старый Свет»)</w:t>
      </w:r>
    </w:p>
    <w:p w:rsidR="00220DDA" w:rsidRPr="00322F7D" w:rsidRDefault="00220DDA" w:rsidP="00220DDA">
      <w:pPr>
        <w:pStyle w:val="1"/>
        <w:jc w:val="center"/>
        <w:rPr>
          <w:sz w:val="28"/>
          <w:szCs w:val="28"/>
        </w:rPr>
      </w:pPr>
    </w:p>
    <w:p w:rsidR="00220DDA" w:rsidRPr="00322F7D" w:rsidRDefault="00220DDA" w:rsidP="00220DDA">
      <w:pPr>
        <w:pStyle w:val="1"/>
        <w:jc w:val="center"/>
        <w:rPr>
          <w:sz w:val="28"/>
          <w:szCs w:val="28"/>
        </w:rPr>
      </w:pPr>
      <w:proofErr w:type="spellStart"/>
      <w:r w:rsidRPr="00322F7D">
        <w:rPr>
          <w:sz w:val="28"/>
          <w:szCs w:val="28"/>
        </w:rPr>
        <w:t>Предалкогольная</w:t>
      </w:r>
      <w:proofErr w:type="spellEnd"/>
      <w:r w:rsidRPr="00322F7D">
        <w:rPr>
          <w:sz w:val="28"/>
          <w:szCs w:val="28"/>
        </w:rPr>
        <w:t xml:space="preserve"> фаза </w:t>
      </w:r>
    </w:p>
    <w:p w:rsidR="00220DDA" w:rsidRPr="00322F7D" w:rsidRDefault="00220DDA" w:rsidP="00220DDA">
      <w:pPr>
        <w:jc w:val="center"/>
        <w:rPr>
          <w:sz w:val="28"/>
          <w:szCs w:val="28"/>
        </w:rPr>
      </w:pPr>
      <w:r w:rsidRPr="00322F7D">
        <w:rPr>
          <w:sz w:val="28"/>
          <w:szCs w:val="28"/>
        </w:rPr>
        <w:t>(обычно длится от нескольких месяцев до 2-3 лет)</w:t>
      </w:r>
    </w:p>
    <w:p w:rsidR="00220DDA" w:rsidRPr="00322F7D" w:rsidRDefault="00220DDA" w:rsidP="00220DDA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АЛКОГОЛЯ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ЧЕЛОВЕКА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А. Яркое чувство освобождения, раскованности, раскрепощенности, и сильное эмоциональное удовлетворение от алкоголя (которое поначалу может восприниматься как удовлетворение от ситуаций, связанных с приемом алкоголя - праздников, дружеских "посиделок", ресторанных застолий и т.п.). Выпивки здесь еще эпизодичны, случайны 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Впервые в жизни переживание яркого чувства раскрепощения, эмоционального удовлетворения, надолго остающееся в памяти (при этом переживаемые чувства еще не связываются с предметом зависимости (одобрение, оценка значимого человека)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Б. приятные ощущения начинают уже осознанно связываться именно с алкоголем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Испытываемые чувства начинают осознанно связываться с предметом зависимости, с одобрением другими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В. Частота выпивок значительно увеличивается, они становятся систематическими. 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Чаще становится эмоционально связанными с объектами зависимости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Одновременно растет и толерантность (переносимость) к алкоголю, а значит, для достижения того же эффекта, что и раньше, человеку уже требуется выпить значительно больше алкоголя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Рост потребности в эмоциональном удовлетворении, раскрепощенности. Рост «толерантности»</w:t>
            </w:r>
          </w:p>
        </w:tc>
      </w:tr>
    </w:tbl>
    <w:p w:rsidR="00220DDA" w:rsidRPr="00322F7D" w:rsidRDefault="00220DDA" w:rsidP="00220DDA">
      <w:pPr>
        <w:pStyle w:val="1"/>
        <w:jc w:val="center"/>
        <w:rPr>
          <w:sz w:val="28"/>
          <w:szCs w:val="28"/>
        </w:rPr>
      </w:pPr>
      <w:r w:rsidRPr="00322F7D">
        <w:rPr>
          <w:sz w:val="28"/>
          <w:szCs w:val="28"/>
        </w:rPr>
        <w:br w:type="page"/>
      </w:r>
      <w:r w:rsidRPr="00322F7D">
        <w:rPr>
          <w:sz w:val="28"/>
          <w:szCs w:val="28"/>
        </w:rPr>
        <w:lastRenderedPageBreak/>
        <w:t>Продромальная фаза (фаза предвестников алкоголизма)</w:t>
      </w:r>
    </w:p>
    <w:p w:rsidR="00220DDA" w:rsidRPr="00322F7D" w:rsidRDefault="00220DDA" w:rsidP="00220DDA">
      <w:pPr>
        <w:rPr>
          <w:sz w:val="28"/>
          <w:szCs w:val="28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АЛКОГОЛЯ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ЧЕЛОВЕКА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Появление так называемых алкогольных палимпсестов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Появление мигрени, приступов астмы, изменение давления и др. иногда даже после незначительных конфликтов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Стремление скрыть свои выпивки Понимание ненормальности своей зависимости от другого, осознание своего отличия от других людей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Стремление скрыть от других свое пристрастие Понимание ненормальности своей зависимости от другого, осознание своего отличия от других людей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Озабоченность алкоголем, выражающаяся, например, в необходимости заранее подумать о количестве спиртного в компании, куда человек собирается пойти; он оценивает, хватит-ли ему там выпивки, </w:t>
            </w:r>
            <w:proofErr w:type="gramStart"/>
            <w:r w:rsidRPr="00322F7D">
              <w:rPr>
                <w:sz w:val="28"/>
                <w:szCs w:val="28"/>
              </w:rPr>
              <w:t>и</w:t>
            </w:r>
            <w:proofErr w:type="gramEnd"/>
            <w:r w:rsidRPr="00322F7D">
              <w:rPr>
                <w:sz w:val="28"/>
                <w:szCs w:val="28"/>
              </w:rPr>
              <w:t xml:space="preserve"> если считает, что не хватит - может выпить сколько-то заранее или же вовсе отказаться от участия в этой компании.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Направленность мыслей, связанных с чело веком, от которого зависишь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"Жадность" к алкоголю, стремление побыстрее выпить первые несколько рюмок, чтобы "сравняться" с остальными и побыстрее "добрать" до своей нормы. К этому же симптому относятся выпивки перед вечеринкой, где предполагается алкоголь. 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Стремление во всем подчинить себе другого или навязать ему ответственность за себя (стремление довести свои отношения с другим до "привычной нормы")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lastRenderedPageBreak/>
              <w:t xml:space="preserve"> Появляется (часто еще не осознаваемое) чувство вины.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Стремление избегать разговоров о выпивках и о вызванных ими проблемах, уходить от этих тем.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Стремление спрятать свои проблемы от себя и от других</w:t>
            </w:r>
          </w:p>
        </w:tc>
      </w:tr>
      <w:tr w:rsidR="00220DDA" w:rsidRPr="00322F7D" w:rsidTr="00220DDA"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6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Все эти факторы ведут к возрастанию частоты алкогольных палимпсестов, к их регулярному возникновению практически после всех выпивок. </w:t>
            </w:r>
          </w:p>
        </w:tc>
        <w:tc>
          <w:tcPr>
            <w:tcW w:w="4890" w:type="dxa"/>
          </w:tcPr>
          <w:p w:rsidR="00220DDA" w:rsidRPr="00322F7D" w:rsidRDefault="00220DDA" w:rsidP="00220DDA">
            <w:pPr>
              <w:numPr>
                <w:ilvl w:val="0"/>
                <w:numId w:val="27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Более частыми становятся мигрени, боли в сердце, удушье и др.</w:t>
            </w:r>
          </w:p>
        </w:tc>
      </w:tr>
    </w:tbl>
    <w:p w:rsidR="00220DDA" w:rsidRPr="00322F7D" w:rsidRDefault="00220DDA" w:rsidP="00220DDA">
      <w:pPr>
        <w:rPr>
          <w:sz w:val="28"/>
          <w:szCs w:val="28"/>
        </w:rPr>
      </w:pPr>
    </w:p>
    <w:p w:rsidR="00220DDA" w:rsidRPr="00322F7D" w:rsidRDefault="00220DDA" w:rsidP="00220DDA">
      <w:pPr>
        <w:pStyle w:val="1"/>
        <w:jc w:val="center"/>
        <w:rPr>
          <w:sz w:val="28"/>
          <w:szCs w:val="28"/>
        </w:rPr>
      </w:pPr>
      <w:r w:rsidRPr="00322F7D">
        <w:rPr>
          <w:sz w:val="28"/>
          <w:szCs w:val="28"/>
        </w:rPr>
        <w:br w:type="page"/>
      </w:r>
      <w:r w:rsidRPr="00322F7D">
        <w:rPr>
          <w:sz w:val="28"/>
          <w:szCs w:val="28"/>
        </w:rPr>
        <w:lastRenderedPageBreak/>
        <w:t xml:space="preserve">Критическая (острая) фаза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АЛКОГОЛЯ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ЧЕЛОВЕКА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Потеря контроля.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Неконтролируемая эмоциональная вовлеченность, неуправляемость эмоций. Эмоциональные вспышки, длящиеся до полного изнеможения. Ощущение физической потребности в таких разрядках.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Рационализация своих выпивок.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Попытки найти оправдание любым своим формам поведения: от открытой агрессии до полной "покорности судьбе".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Вся эта системы защиты активно и обычно успешно противостоит возросшему социальному давлению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i/>
                <w:sz w:val="28"/>
                <w:szCs w:val="28"/>
              </w:rPr>
              <w:t>Учащаются конфликты в семье, на работе, с друзьями. Требования окружающих кажутся чрезмерными, несправедливыми.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Однако эта система рационализаций не может противостоять продолжающемуся снижению самооценки, потере уважения человеком самого себя. И, чтобы компенсировать это, очень болезненное, чувство, у алкоголика нередко развивается претенциозность, напыщенность, высокопарность в поведении.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Изменение форм поведения: самооценка снижается, человек стремится компенсировать это - становится необычно строгим, высокопарным, надменным или подобострастным, многословным, заискивающим. Все растущая изоляция от других, обвинение в этом окружающих.</w:t>
            </w:r>
          </w:p>
          <w:p w:rsidR="00220DDA" w:rsidRPr="00322F7D" w:rsidRDefault="00220DDA" w:rsidP="00220DD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Защитная система рационализации стимулирует развитие еще одной системы защиты: системы изоляции. </w:t>
            </w:r>
            <w:proofErr w:type="spellStart"/>
            <w:r w:rsidRPr="00322F7D">
              <w:rPr>
                <w:sz w:val="28"/>
                <w:szCs w:val="28"/>
              </w:rPr>
              <w:t>Рационализирование</w:t>
            </w:r>
            <w:proofErr w:type="spellEnd"/>
            <w:r w:rsidRPr="00322F7D">
              <w:rPr>
                <w:sz w:val="28"/>
                <w:szCs w:val="28"/>
              </w:rPr>
              <w:t xml:space="preserve"> приводит человека к выводу, что в его болезни виноваты окружающие люди и обстоятельства, а это ведет ко все более усиливающемуся отрыву, самоизоляции от социума (от общества, семьи, друзей и т.д.). И первым проявлением этой установки является явная агрессивность в поведении, а также вызывающее поведение.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Агрессивность, вызывающее поведение, нападки на других людей.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lastRenderedPageBreak/>
              <w:t xml:space="preserve"> Вслед за такой агрессивностью неизбежно следует чувство вины, вызывающее постоянные болезненные угрызения совести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За этим следует раскаяние, постоянные болезненные угрызения совести, чувство вины.</w:t>
            </w:r>
          </w:p>
          <w:p w:rsidR="00220DDA" w:rsidRPr="00322F7D" w:rsidRDefault="00220DDA" w:rsidP="00220DD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Далее, обычно под давлением окружающих людей и обстоятельств, возникают периоды полного воздержания от употребления алкоголя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Попытки концентрировать эмоции, «соглашения» о перемирии, «контракты»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Давая иллюзию контроля над алкоголем, эти периоды заставляют человека искать решение проблемы в смене способов такого контроля. После эпизодов "завязывания", человек пытается сменить напитки, сменить время или место выпивок, сменить поводы для них и т.п., то есть, происходит смена внешних форм потребления алкоголя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Мысли о необходимости радикальных изменений жизненных обстоятельств без каких-либо внутренних изменений (мысли о разводе, попытки разъезда, </w:t>
            </w:r>
            <w:proofErr w:type="gramStart"/>
            <w:r w:rsidRPr="00322F7D">
              <w:rPr>
                <w:sz w:val="28"/>
                <w:szCs w:val="28"/>
              </w:rPr>
              <w:t>раз- деления</w:t>
            </w:r>
            <w:proofErr w:type="gramEnd"/>
            <w:r w:rsidRPr="00322F7D">
              <w:rPr>
                <w:sz w:val="28"/>
                <w:szCs w:val="28"/>
              </w:rPr>
              <w:t xml:space="preserve"> ответственности - неудачи таких попыток) "Переключение" своей зависимости: от мужа к ребенку, от старого сотрудника к новому; воображаемые или реальные романы на стороне.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Увеличивается неприятие человеком других людей и окружения вообще, происходит отход от старых друзей,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Разрыв со старыми друзьями, окружением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Начинаются частые увольнения с работы.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i/>
                <w:sz w:val="28"/>
                <w:szCs w:val="28"/>
              </w:rPr>
              <w:t>Попытки войти в новый круг общения, новые компании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Все более заметна становится сосредоточенность на алкоголе и человек начинает беспокоиться скорее о том, чтобы его занятия не помешали его выпивкам, чем о том, чтобы его выпивки не помешали его занятиям.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Своя жизнь полностью подчинена другому: смыслы, цели, потребности сосредотачиваются вокруг другого человека, целиком зависят от него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(Еще большая рационализация и изоляция): сужение круга интересов.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Все другие мотивы пропадают, круг интересов сужается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Пересмотр своих отношений с другими людьми.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Отношения с другими пересматриваются с точки зрения нужности-ненужности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Выраженная жалость к себе.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Выраженная жалость к себе. 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Желание изменить или действительные перемены места жительства.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Попытки решительных перемен: переезд в другой город, новый брак, новая работа и т.д.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lastRenderedPageBreak/>
              <w:t xml:space="preserve"> Изменение образа жизни всей семьи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Члены семьи тоже вынуждены менять свой образ жизни, привычки и формы поведения. 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Неоправданное раздражение и затаенные обиды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Это вызывает новые обиды, злопамятство, раздражение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Сосредоточенность на алкоголе, озабоченность в первую очередь именно им ведет к появлению еще одного симптома - созданию запасов алкоголя или денег на его приобретение - "заначек".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Стремление создать "надежную" базу отношений: лесть, запугивание - различные манипуляции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Нарушение необходимого режима (и качества) питания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Образ жизни зависимого разрушительно воздействует на его организм, здоровье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Первые госпитализации в лечебницы.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Это заставляет впервые обратиться к врачу за помощью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Снижение сексуальной потенции,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Развитие вторичной импотенции, фригидности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Алкогольная ревность 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Растет подозрительность, недоверие, ревность</w:t>
            </w:r>
          </w:p>
        </w:tc>
      </w:tr>
      <w:tr w:rsidR="00220DDA" w:rsidRPr="00322F7D" w:rsidTr="00220DDA">
        <w:tc>
          <w:tcPr>
            <w:tcW w:w="4748" w:type="dxa"/>
          </w:tcPr>
          <w:p w:rsidR="00220DDA" w:rsidRPr="00322F7D" w:rsidRDefault="00220DDA" w:rsidP="00220DDA">
            <w:pPr>
              <w:numPr>
                <w:ilvl w:val="0"/>
                <w:numId w:val="28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Утренние выпивки становятся постоянными</w:t>
            </w:r>
          </w:p>
        </w:tc>
        <w:tc>
          <w:tcPr>
            <w:tcW w:w="4820" w:type="dxa"/>
          </w:tcPr>
          <w:p w:rsidR="00220DDA" w:rsidRPr="00322F7D" w:rsidRDefault="00220DDA" w:rsidP="00220DDA">
            <w:pPr>
              <w:numPr>
                <w:ilvl w:val="0"/>
                <w:numId w:val="29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Непреодолимая потребность в регулярных, ежедневных "выплесках", уже совершенно немотивированных другим человеком</w:t>
            </w:r>
          </w:p>
        </w:tc>
      </w:tr>
    </w:tbl>
    <w:p w:rsidR="00220DDA" w:rsidRPr="00322F7D" w:rsidRDefault="00220DDA" w:rsidP="00220DDA">
      <w:pPr>
        <w:pStyle w:val="1"/>
        <w:jc w:val="center"/>
        <w:rPr>
          <w:sz w:val="28"/>
          <w:szCs w:val="28"/>
        </w:rPr>
      </w:pPr>
      <w:r w:rsidRPr="00322F7D">
        <w:rPr>
          <w:sz w:val="28"/>
          <w:szCs w:val="28"/>
        </w:rPr>
        <w:br w:type="page"/>
      </w:r>
      <w:r w:rsidRPr="00322F7D">
        <w:rPr>
          <w:sz w:val="28"/>
          <w:szCs w:val="28"/>
        </w:rPr>
        <w:lastRenderedPageBreak/>
        <w:t xml:space="preserve">Хроническая фаза </w:t>
      </w:r>
    </w:p>
    <w:p w:rsidR="00220DDA" w:rsidRPr="00322F7D" w:rsidRDefault="00220DDA" w:rsidP="00220DDA">
      <w:pPr>
        <w:rPr>
          <w:sz w:val="28"/>
          <w:szCs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АЛКОГОЛЯ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F7D">
              <w:rPr>
                <w:b/>
                <w:sz w:val="28"/>
                <w:szCs w:val="28"/>
              </w:rPr>
              <w:t>ЗАВИСИМОСТЬ ОТ ЧЕЛОВЕКА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Утрата последних "норм" социального поведения. Впервые могут появляться длительные "</w:t>
            </w:r>
            <w:proofErr w:type="spellStart"/>
            <w:r w:rsidRPr="00322F7D">
              <w:rPr>
                <w:sz w:val="28"/>
                <w:szCs w:val="28"/>
              </w:rPr>
              <w:t>загулы"в</w:t>
            </w:r>
            <w:proofErr w:type="spellEnd"/>
            <w:r w:rsidRPr="00322F7D">
              <w:rPr>
                <w:sz w:val="28"/>
                <w:szCs w:val="28"/>
              </w:rPr>
              <w:t xml:space="preserve"> течение всего дня, а также многодневные запои.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Утрата последних тормозов - норм социального поведения. Длительные периоды невротических состояний, эмоциональные запои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Отчетливое этическое (моральное) снижение,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Утрачиваются этические нормы. Человек пытается любой ценой управлять поведением другого, ситуацией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Первые, еще обратимые нарушения мышления.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Возникают нарушения мышления: </w:t>
            </w:r>
            <w:proofErr w:type="spellStart"/>
            <w:r w:rsidRPr="00322F7D">
              <w:rPr>
                <w:sz w:val="28"/>
                <w:szCs w:val="28"/>
              </w:rPr>
              <w:t>однонаправленность</w:t>
            </w:r>
            <w:proofErr w:type="spellEnd"/>
            <w:r w:rsidRPr="00322F7D">
              <w:rPr>
                <w:sz w:val="28"/>
                <w:szCs w:val="28"/>
              </w:rPr>
              <w:t>, невозможность воспринимать критические замечания, понять их логику, смысл.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Алкогольные психозы (примерно у 10% алкоголиков)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Могут развиваться психозы: человек уже по-настоящему "сходит с ума"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Выпивки со случайными людьми, часто гораздо более низкого интеллектуального, культурного и социального уровня, чем сам больной.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"Застывшие" формы поведения и общения, независимо от обстоятельств и окружающих людей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Появляется употребление суррогатов алкоголя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Попытки "забыться" в беспорядочных случайных контактах, связях (собеседники, приятели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Снижение алкогольной толерантности, когда половина той дозы, что раньше считалась "нормальной", может привести к очень сильному опьянению.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Полная утрата контроля над эмоциями. Незначительные события, фразы могут вызвать бурные эмоции, вспышки (эйфория, плаксивость, гнев, депрессия)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Постоянными здесь становятся безотчетные страхи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Постоянный безотчетный страх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Тремор - дрожание конечностей и даже головы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Непрекращающиеся соматические болезни. Явное разрушение организма.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Психомоторная заторможенность - неспособность начать никакое физическое или умственное действие, не стимулировав себя предварительно алкоголем. 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Глубочайшая апатия, полная бездеятельность. Ощущение полной бесцельности, бессмысленности существования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 Выпивки приобретают </w:t>
            </w:r>
            <w:proofErr w:type="spellStart"/>
            <w:r w:rsidRPr="00322F7D">
              <w:rPr>
                <w:sz w:val="28"/>
                <w:szCs w:val="28"/>
              </w:rPr>
              <w:t>обсессивный</w:t>
            </w:r>
            <w:proofErr w:type="spellEnd"/>
            <w:r w:rsidRPr="00322F7D">
              <w:rPr>
                <w:sz w:val="28"/>
                <w:szCs w:val="28"/>
              </w:rPr>
              <w:t xml:space="preserve"> (навязчивый) характер.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Поведение выходит из-под сознательного контроля и подчиняется механизмам зависимости</w:t>
            </w:r>
          </w:p>
        </w:tc>
      </w:tr>
      <w:tr w:rsidR="00220DDA" w:rsidRPr="00322F7D" w:rsidTr="00220DDA">
        <w:tc>
          <w:tcPr>
            <w:tcW w:w="4925" w:type="dxa"/>
          </w:tcPr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lastRenderedPageBreak/>
              <w:t xml:space="preserve"> Система рационализации начинает ослабевать, и у многих алкоголиков (примерно у 60%) развиваются неясные мистические устремления, отражающие "прорыв" реальности сквозь систему защит. </w:t>
            </w:r>
          </w:p>
          <w:p w:rsidR="00220DDA" w:rsidRPr="00322F7D" w:rsidRDefault="00220DDA" w:rsidP="00220DDA">
            <w:pPr>
              <w:numPr>
                <w:ilvl w:val="0"/>
                <w:numId w:val="30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В конце концов, вся система рационализации </w:t>
            </w:r>
            <w:proofErr w:type="gramStart"/>
            <w:r w:rsidRPr="00322F7D">
              <w:rPr>
                <w:sz w:val="28"/>
                <w:szCs w:val="28"/>
              </w:rPr>
              <w:t>рушится</w:t>
            </w:r>
            <w:proofErr w:type="gramEnd"/>
            <w:r w:rsidRPr="00322F7D">
              <w:rPr>
                <w:sz w:val="28"/>
                <w:szCs w:val="28"/>
              </w:rPr>
              <w:t xml:space="preserve"> и алкоголик признает свое поражение. Теперь человек становится как бы "доступным" для лечения</w:t>
            </w:r>
          </w:p>
        </w:tc>
        <w:tc>
          <w:tcPr>
            <w:tcW w:w="4926" w:type="dxa"/>
          </w:tcPr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 xml:space="preserve">Возникают неясные мистические устремления. Надежды на магическое решение проблем. Обращения к колдунам, гадалкам и т.д. Построение целой системы суеверий </w:t>
            </w:r>
          </w:p>
          <w:p w:rsidR="00220DDA" w:rsidRPr="00322F7D" w:rsidRDefault="00220DDA" w:rsidP="00220DDA">
            <w:pPr>
              <w:numPr>
                <w:ilvl w:val="0"/>
                <w:numId w:val="31"/>
              </w:numPr>
              <w:tabs>
                <w:tab w:val="center" w:pos="1290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22F7D">
              <w:rPr>
                <w:sz w:val="28"/>
                <w:szCs w:val="28"/>
              </w:rPr>
              <w:t>Рушится система психологических защит. Отказ от попыток объяснить происходящее</w:t>
            </w:r>
          </w:p>
        </w:tc>
      </w:tr>
    </w:tbl>
    <w:p w:rsidR="00220DDA" w:rsidRPr="00322F7D" w:rsidRDefault="00220DDA" w:rsidP="00220DDA">
      <w:pPr>
        <w:rPr>
          <w:sz w:val="28"/>
          <w:szCs w:val="28"/>
        </w:rPr>
      </w:pPr>
    </w:p>
    <w:p w:rsidR="007B3F2F" w:rsidRDefault="007B3F2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2636" w:rsidRDefault="007B3F2F" w:rsidP="007B3F2F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7B3F2F" w:rsidRDefault="007B3F2F" w:rsidP="007B3F2F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7B3F2F" w:rsidRDefault="007B3F2F" w:rsidP="007B3F2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Древо свободы и древо зависимостей</w:t>
      </w:r>
    </w:p>
    <w:p w:rsidR="007B3F2F" w:rsidRPr="007B3F2F" w:rsidRDefault="00B225CE" w:rsidP="007B3F2F">
      <w:pPr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(подготовлено специалистами Христианского благотворительного фонда «Старый Свет»)</w:t>
      </w:r>
    </w:p>
    <w:p w:rsidR="007B3F2F" w:rsidRDefault="007B3F2F" w:rsidP="007B3F2F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7B3F2F" w:rsidRDefault="007B3F2F" w:rsidP="007B3F2F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7B3F2F" w:rsidRPr="00DA1F32" w:rsidRDefault="007B3F2F" w:rsidP="007B3F2F">
      <w:pPr>
        <w:spacing w:line="360" w:lineRule="auto"/>
        <w:ind w:firstLine="720"/>
        <w:rPr>
          <w:b/>
          <w:sz w:val="28"/>
          <w:szCs w:val="28"/>
        </w:rPr>
      </w:pPr>
      <w:r w:rsidRPr="007B3F2F">
        <w:rPr>
          <w:b/>
          <w:noProof/>
          <w:sz w:val="28"/>
          <w:szCs w:val="28"/>
        </w:rPr>
        <w:drawing>
          <wp:inline distT="0" distB="0" distL="0" distR="0" wp14:anchorId="3E7C68DD" wp14:editId="4B3E9D80">
            <wp:extent cx="5200650" cy="39004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F2F" w:rsidRPr="00DA1F32" w:rsidSect="00AC6678">
      <w:footerReference w:type="default" r:id="rId10"/>
      <w:footerReference w:type="first" r:id="rId11"/>
      <w:footnotePr>
        <w:pos w:val="beneathText"/>
      </w:footnotePr>
      <w:pgSz w:w="11905" w:h="16837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D5" w:rsidRDefault="006A49D5" w:rsidP="000B4120">
      <w:r>
        <w:separator/>
      </w:r>
    </w:p>
  </w:endnote>
  <w:endnote w:type="continuationSeparator" w:id="0">
    <w:p w:rsidR="006A49D5" w:rsidRDefault="006A49D5" w:rsidP="000B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5656"/>
      <w:docPartObj>
        <w:docPartGallery w:val="Page Numbers (Bottom of Page)"/>
        <w:docPartUnique/>
      </w:docPartObj>
    </w:sdtPr>
    <w:sdtContent>
      <w:p w:rsidR="005664C0" w:rsidRDefault="005664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47">
          <w:rPr>
            <w:noProof/>
          </w:rPr>
          <w:t>74</w:t>
        </w:r>
        <w:r>
          <w:fldChar w:fldCharType="end"/>
        </w:r>
      </w:p>
    </w:sdtContent>
  </w:sdt>
  <w:p w:rsidR="005664C0" w:rsidRDefault="005664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160871"/>
      <w:docPartObj>
        <w:docPartGallery w:val="Page Numbers (Bottom of Page)"/>
        <w:docPartUnique/>
      </w:docPartObj>
    </w:sdtPr>
    <w:sdtContent>
      <w:p w:rsidR="005664C0" w:rsidRDefault="005664C0">
        <w:pPr>
          <w:pStyle w:val="ac"/>
          <w:jc w:val="center"/>
        </w:pPr>
      </w:p>
    </w:sdtContent>
  </w:sdt>
  <w:p w:rsidR="005664C0" w:rsidRDefault="005664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D5" w:rsidRDefault="006A49D5" w:rsidP="000B4120">
      <w:r>
        <w:separator/>
      </w:r>
    </w:p>
  </w:footnote>
  <w:footnote w:type="continuationSeparator" w:id="0">
    <w:p w:rsidR="006A49D5" w:rsidRDefault="006A49D5" w:rsidP="000B4120">
      <w:r>
        <w:continuationSeparator/>
      </w:r>
    </w:p>
  </w:footnote>
  <w:footnote w:id="1">
    <w:p w:rsidR="005664C0" w:rsidRPr="00535E5E" w:rsidRDefault="005664C0" w:rsidP="00D228A5">
      <w:pPr>
        <w:jc w:val="both"/>
        <w:rPr>
          <w:lang w:val="en-US"/>
        </w:rPr>
      </w:pPr>
      <w:r w:rsidRPr="00D63FB9">
        <w:rPr>
          <w:rStyle w:val="a9"/>
        </w:rPr>
        <w:footnoteRef/>
      </w:r>
      <w:r w:rsidRPr="00D63FB9">
        <w:t xml:space="preserve"> </w:t>
      </w:r>
      <w:r w:rsidRPr="00AD6144">
        <w:rPr>
          <w:i/>
        </w:rPr>
        <w:t>Мюррей Мэрилин.</w:t>
      </w:r>
      <w:r w:rsidRPr="00D63FB9">
        <w:t xml:space="preserve"> Узник иной войны. Удивительный путь исцеления от детской травмы / Пер. с англ. М</w:t>
      </w:r>
      <w:r w:rsidRPr="00CB7BA2">
        <w:rPr>
          <w:lang w:val="en-US"/>
        </w:rPr>
        <w:t xml:space="preserve">.: </w:t>
      </w:r>
      <w:proofErr w:type="spellStart"/>
      <w:r w:rsidRPr="00D63FB9">
        <w:t>Альварес</w:t>
      </w:r>
      <w:proofErr w:type="spellEnd"/>
      <w:r w:rsidRPr="00CB7BA2">
        <w:rPr>
          <w:lang w:val="en-US"/>
        </w:rPr>
        <w:t xml:space="preserve"> </w:t>
      </w:r>
      <w:proofErr w:type="spellStart"/>
      <w:r w:rsidRPr="00D63FB9">
        <w:t>Паблишинг</w:t>
      </w:r>
      <w:proofErr w:type="spellEnd"/>
      <w:r w:rsidRPr="00CB7BA2">
        <w:rPr>
          <w:lang w:val="en-US"/>
        </w:rPr>
        <w:t>, 2004</w:t>
      </w:r>
      <w:r w:rsidRPr="00535E5E">
        <w:rPr>
          <w:lang w:val="en-US"/>
        </w:rPr>
        <w:t xml:space="preserve">. </w:t>
      </w:r>
      <w:r>
        <w:t>М</w:t>
      </w:r>
      <w:r w:rsidRPr="00535E5E">
        <w:rPr>
          <w:lang w:val="en-US"/>
        </w:rPr>
        <w:t>. 66.</w:t>
      </w:r>
    </w:p>
  </w:footnote>
  <w:footnote w:id="2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proofErr w:type="spellStart"/>
      <w:r w:rsidRPr="00AD6144">
        <w:rPr>
          <w:rFonts w:ascii="Times New Roman" w:hAnsi="Times New Roman"/>
          <w:i/>
          <w:lang w:val="en-US"/>
        </w:rPr>
        <w:t>Pardee</w:t>
      </w:r>
      <w:proofErr w:type="spellEnd"/>
      <w:r w:rsidRPr="00AD6144">
        <w:rPr>
          <w:rFonts w:ascii="Times New Roman" w:hAnsi="Times New Roman"/>
          <w:i/>
          <w:lang w:val="en-US"/>
        </w:rPr>
        <w:t xml:space="preserve"> TL.</w:t>
      </w:r>
      <w:r w:rsidRPr="00D63FB9">
        <w:rPr>
          <w:rFonts w:ascii="Times New Roman" w:hAnsi="Times New Roman"/>
          <w:lang w:val="en-US"/>
        </w:rPr>
        <w:t xml:space="preserve"> Codependency in Master’s-Level Counseling Students. A Dissertation Presented in Partial Fulfillment of the Requirements for the Degree Doctor of Philosophy. Andrews</w:t>
      </w:r>
      <w:r w:rsidRPr="00D63FB9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  <w:lang w:val="en-US"/>
        </w:rPr>
        <w:t>University</w:t>
      </w:r>
      <w:r w:rsidRPr="00D63FB9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  <w:lang w:val="en-US"/>
        </w:rPr>
        <w:t>Ann</w:t>
      </w:r>
      <w:r w:rsidRPr="00D63FB9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  <w:lang w:val="en-US"/>
        </w:rPr>
        <w:t>Arbor</w:t>
      </w:r>
      <w:r w:rsidRPr="00D63FB9">
        <w:rPr>
          <w:rFonts w:ascii="Times New Roman" w:hAnsi="Times New Roman"/>
        </w:rPr>
        <w:t xml:space="preserve">, </w:t>
      </w:r>
      <w:r w:rsidRPr="00D63FB9">
        <w:rPr>
          <w:rFonts w:ascii="Times New Roman" w:hAnsi="Times New Roman"/>
          <w:lang w:val="en-US"/>
        </w:rPr>
        <w:t>MI</w:t>
      </w:r>
      <w:r w:rsidRPr="00D63FB9">
        <w:rPr>
          <w:rFonts w:ascii="Times New Roman" w:hAnsi="Times New Roman"/>
        </w:rPr>
        <w:t>, 2007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14.</w:t>
      </w:r>
    </w:p>
  </w:footnote>
  <w:footnote w:id="3">
    <w:p w:rsidR="005664C0" w:rsidRPr="00D63FB9" w:rsidRDefault="005664C0" w:rsidP="00030C51">
      <w:r w:rsidRPr="00D63FB9">
        <w:rPr>
          <w:rStyle w:val="a9"/>
          <w:i/>
        </w:rPr>
        <w:footnoteRef/>
      </w:r>
      <w:r w:rsidRPr="00D63FB9">
        <w:rPr>
          <w:i/>
        </w:rPr>
        <w:t xml:space="preserve"> </w:t>
      </w:r>
      <w:r w:rsidRPr="00AD6144">
        <w:rPr>
          <w:rStyle w:val="af6"/>
        </w:rPr>
        <w:t xml:space="preserve">Григорьев Г., </w:t>
      </w:r>
      <w:proofErr w:type="spellStart"/>
      <w:r w:rsidRPr="00AD6144">
        <w:rPr>
          <w:rStyle w:val="af6"/>
        </w:rPr>
        <w:t>прот</w:t>
      </w:r>
      <w:proofErr w:type="spellEnd"/>
      <w:r w:rsidRPr="00AD6144">
        <w:rPr>
          <w:rStyle w:val="af6"/>
        </w:rPr>
        <w:t>.</w:t>
      </w:r>
      <w:r w:rsidRPr="00D63FB9">
        <w:rPr>
          <w:rStyle w:val="af6"/>
          <w:i w:val="0"/>
        </w:rPr>
        <w:t xml:space="preserve"> Взрослые дети алкоголиков: никакой безнадежности нет</w:t>
      </w:r>
      <w:r>
        <w:rPr>
          <w:rStyle w:val="af6"/>
          <w:i w:val="0"/>
        </w:rPr>
        <w:t xml:space="preserve">. </w:t>
      </w:r>
      <w:r w:rsidRPr="00386144">
        <w:rPr>
          <w:rStyle w:val="af6"/>
          <w:i w:val="0"/>
        </w:rPr>
        <w:t xml:space="preserve">// </w:t>
      </w:r>
      <w:r>
        <w:rPr>
          <w:rStyle w:val="af6"/>
          <w:i w:val="0"/>
        </w:rPr>
        <w:t>Портал «</w:t>
      </w:r>
      <w:r>
        <w:rPr>
          <w:rStyle w:val="af6"/>
          <w:i w:val="0"/>
          <w:lang w:val="en-US"/>
        </w:rPr>
        <w:t>www</w:t>
      </w:r>
      <w:r w:rsidRPr="00386144">
        <w:rPr>
          <w:rStyle w:val="af6"/>
          <w:i w:val="0"/>
        </w:rPr>
        <w:t>.</w:t>
      </w:r>
      <w:proofErr w:type="spellStart"/>
      <w:r>
        <w:rPr>
          <w:rStyle w:val="af6"/>
          <w:i w:val="0"/>
          <w:lang w:val="en-US"/>
        </w:rPr>
        <w:t>matrony</w:t>
      </w:r>
      <w:proofErr w:type="spellEnd"/>
      <w:r w:rsidRPr="00386144">
        <w:rPr>
          <w:rStyle w:val="af6"/>
          <w:i w:val="0"/>
        </w:rPr>
        <w:t>.</w:t>
      </w:r>
      <w:proofErr w:type="spellStart"/>
      <w:r>
        <w:rPr>
          <w:rStyle w:val="af6"/>
          <w:i w:val="0"/>
          <w:lang w:val="en-US"/>
        </w:rPr>
        <w:t>ru</w:t>
      </w:r>
      <w:proofErr w:type="spellEnd"/>
      <w:r>
        <w:rPr>
          <w:rStyle w:val="af6"/>
          <w:i w:val="0"/>
        </w:rPr>
        <w:t>»</w:t>
      </w:r>
      <w:r w:rsidRPr="00A76953">
        <w:rPr>
          <w:rStyle w:val="af6"/>
          <w:i w:val="0"/>
        </w:rPr>
        <w:t xml:space="preserve"> </w:t>
      </w:r>
      <w:r>
        <w:rPr>
          <w:rStyle w:val="af6"/>
          <w:i w:val="0"/>
        </w:rPr>
        <w:t>(</w:t>
      </w:r>
      <w:hyperlink r:id="rId1" w:history="1">
        <w:r w:rsidRPr="002E360D">
          <w:rPr>
            <w:rStyle w:val="af8"/>
          </w:rPr>
          <w:t>http://www.matrony.ru/vzroslyie-deti-alkogolikov-nikakoy-beznadezhnosti-net/</w:t>
        </w:r>
      </w:hyperlink>
      <w:r>
        <w:rPr>
          <w:rStyle w:val="af6"/>
          <w:i w:val="0"/>
        </w:rPr>
        <w:t>). Просмотрено: 12.12.2017.</w:t>
      </w:r>
    </w:p>
  </w:footnote>
  <w:footnote w:id="4">
    <w:p w:rsidR="005664C0" w:rsidRPr="00D63FB9" w:rsidRDefault="005664C0" w:rsidP="00030C51">
      <w:r w:rsidRPr="00D63FB9">
        <w:rPr>
          <w:rStyle w:val="a9"/>
          <w:i/>
        </w:rPr>
        <w:footnoteRef/>
      </w:r>
      <w:r w:rsidRPr="00D63FB9">
        <w:rPr>
          <w:i/>
        </w:rPr>
        <w:t xml:space="preserve"> </w:t>
      </w:r>
      <w:proofErr w:type="spellStart"/>
      <w:r w:rsidRPr="00AD6144">
        <w:rPr>
          <w:rStyle w:val="af6"/>
        </w:rPr>
        <w:t>Артемцева</w:t>
      </w:r>
      <w:proofErr w:type="spellEnd"/>
      <w:r w:rsidRPr="00AD6144">
        <w:rPr>
          <w:rStyle w:val="af6"/>
        </w:rPr>
        <w:t xml:space="preserve"> Н.Г.</w:t>
      </w:r>
      <w:r w:rsidRPr="00D63FB9">
        <w:rPr>
          <w:rStyle w:val="af6"/>
          <w:i w:val="0"/>
        </w:rPr>
        <w:t xml:space="preserve"> Феномен </w:t>
      </w:r>
      <w:r w:rsidRPr="00B755C7">
        <w:rPr>
          <w:rStyle w:val="af6"/>
          <w:i w:val="0"/>
        </w:rPr>
        <w:t>с</w:t>
      </w:r>
      <w:r w:rsidRPr="00D63FB9">
        <w:rPr>
          <w:rStyle w:val="af6"/>
          <w:i w:val="0"/>
        </w:rPr>
        <w:t>озависимости: психологический аспект. Монография</w:t>
      </w:r>
      <w:r>
        <w:rPr>
          <w:rStyle w:val="af6"/>
          <w:i w:val="0"/>
        </w:rPr>
        <w:t>.</w:t>
      </w:r>
      <w:r w:rsidRPr="00D63FB9">
        <w:rPr>
          <w:rStyle w:val="af6"/>
          <w:i w:val="0"/>
        </w:rPr>
        <w:t xml:space="preserve"> М</w:t>
      </w:r>
      <w:r>
        <w:rPr>
          <w:rStyle w:val="af6"/>
          <w:i w:val="0"/>
        </w:rPr>
        <w:t>.</w:t>
      </w:r>
      <w:r w:rsidRPr="00D63FB9">
        <w:rPr>
          <w:rStyle w:val="af6"/>
          <w:i w:val="0"/>
        </w:rPr>
        <w:t xml:space="preserve">: </w:t>
      </w:r>
      <w:r w:rsidRPr="00B755C7">
        <w:rPr>
          <w:rStyle w:val="af6"/>
          <w:i w:val="0"/>
        </w:rPr>
        <w:t>РИО МГУДТ, 2012.</w:t>
      </w:r>
      <w:r>
        <w:rPr>
          <w:rStyle w:val="af6"/>
          <w:i w:val="0"/>
        </w:rPr>
        <w:t xml:space="preserve"> С</w:t>
      </w:r>
      <w:r w:rsidRPr="00D63FB9">
        <w:rPr>
          <w:rStyle w:val="af6"/>
          <w:i w:val="0"/>
        </w:rPr>
        <w:t>. 9</w:t>
      </w:r>
      <w:r>
        <w:rPr>
          <w:rStyle w:val="af6"/>
          <w:i w:val="0"/>
        </w:rPr>
        <w:t>.</w:t>
      </w:r>
    </w:p>
  </w:footnote>
  <w:footnote w:id="5">
    <w:p w:rsidR="005664C0" w:rsidRPr="00C5044B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C5044B">
        <w:rPr>
          <w:rStyle w:val="a9"/>
          <w:rFonts w:ascii="Times New Roman" w:hAnsi="Times New Roman"/>
        </w:rPr>
        <w:footnoteRef/>
      </w:r>
      <w:r w:rsidRPr="00C5044B">
        <w:rPr>
          <w:rFonts w:ascii="Times New Roman" w:hAnsi="Times New Roman"/>
        </w:rPr>
        <w:t xml:space="preserve"> </w:t>
      </w:r>
      <w:r w:rsidRPr="00C5044B">
        <w:rPr>
          <w:rStyle w:val="af6"/>
          <w:rFonts w:ascii="Times New Roman" w:hAnsi="Times New Roman"/>
        </w:rPr>
        <w:t xml:space="preserve">Там же. </w:t>
      </w:r>
      <w:r w:rsidRPr="00C5044B">
        <w:rPr>
          <w:rStyle w:val="af6"/>
          <w:rFonts w:ascii="Times New Roman" w:hAnsi="Times New Roman"/>
          <w:i w:val="0"/>
        </w:rPr>
        <w:t>С. 7.</w:t>
      </w:r>
    </w:p>
  </w:footnote>
  <w:footnote w:id="6">
    <w:p w:rsidR="005664C0" w:rsidRPr="00C5044B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C5044B">
        <w:rPr>
          <w:rStyle w:val="a9"/>
          <w:rFonts w:ascii="Times New Roman" w:hAnsi="Times New Roman"/>
          <w:i/>
        </w:rPr>
        <w:footnoteRef/>
      </w:r>
      <w:r w:rsidRPr="00C5044B">
        <w:rPr>
          <w:rFonts w:ascii="Times New Roman" w:hAnsi="Times New Roman"/>
          <w:i/>
        </w:rPr>
        <w:t xml:space="preserve"> Кочарян А.С., </w:t>
      </w:r>
      <w:proofErr w:type="spellStart"/>
      <w:r w:rsidRPr="00C5044B">
        <w:rPr>
          <w:rFonts w:ascii="Times New Roman" w:hAnsi="Times New Roman"/>
          <w:i/>
        </w:rPr>
        <w:t>Коровицкая</w:t>
      </w:r>
      <w:proofErr w:type="spellEnd"/>
      <w:r w:rsidRPr="00C5044B">
        <w:rPr>
          <w:rFonts w:ascii="Times New Roman" w:hAnsi="Times New Roman"/>
          <w:i/>
        </w:rPr>
        <w:t xml:space="preserve"> В.В.</w:t>
      </w:r>
      <w:r w:rsidRPr="00C5044B">
        <w:rPr>
          <w:rFonts w:ascii="Times New Roman" w:hAnsi="Times New Roman"/>
        </w:rPr>
        <w:t xml:space="preserve"> Проблема единства зависимых расстройств // Журнал практикующего психолога. 2005. Выпуск 11. С. 60.</w:t>
      </w:r>
    </w:p>
  </w:footnote>
  <w:footnote w:id="7">
    <w:p w:rsidR="005664C0" w:rsidRPr="00C5044B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C5044B">
        <w:rPr>
          <w:rStyle w:val="a9"/>
          <w:rFonts w:ascii="Times New Roman" w:hAnsi="Times New Roman"/>
        </w:rPr>
        <w:footnoteRef/>
      </w:r>
      <w:r w:rsidRPr="00C5044B"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  <w:i/>
        </w:rPr>
        <w:t>Там же</w:t>
      </w:r>
      <w:r w:rsidRPr="00C5044B">
        <w:rPr>
          <w:rFonts w:ascii="Times New Roman" w:hAnsi="Times New Roman"/>
        </w:rPr>
        <w:t>. С. 60.</w:t>
      </w:r>
    </w:p>
  </w:footnote>
  <w:footnote w:id="8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C5044B">
        <w:rPr>
          <w:rStyle w:val="a9"/>
          <w:rFonts w:ascii="Times New Roman" w:hAnsi="Times New Roman"/>
        </w:rPr>
        <w:footnoteRef/>
      </w:r>
      <w:r w:rsidRPr="00C5044B">
        <w:rPr>
          <w:rFonts w:ascii="Times New Roman" w:hAnsi="Times New Roman"/>
          <w:i/>
        </w:rPr>
        <w:t>Проценко Е.Н.</w:t>
      </w:r>
      <w:r w:rsidRPr="00C5044B">
        <w:rPr>
          <w:rFonts w:ascii="Times New Roman" w:hAnsi="Times New Roman"/>
        </w:rPr>
        <w:t xml:space="preserve"> Наркотики и наркомания: надежда в беде / Проценко Е.Н. 2-е изд., </w:t>
      </w:r>
      <w:proofErr w:type="spellStart"/>
      <w:r w:rsidRPr="00C5044B">
        <w:rPr>
          <w:rFonts w:ascii="Times New Roman" w:hAnsi="Times New Roman"/>
        </w:rPr>
        <w:t>перераб</w:t>
      </w:r>
      <w:proofErr w:type="spellEnd"/>
      <w:r w:rsidRPr="00C5044B">
        <w:rPr>
          <w:rFonts w:ascii="Times New Roman" w:hAnsi="Times New Roman"/>
        </w:rPr>
        <w:t>. М.: Триада, 2006. С. 16.</w:t>
      </w:r>
    </w:p>
  </w:footnote>
  <w:footnote w:id="9">
    <w:p w:rsidR="005664C0" w:rsidRPr="00D63FB9" w:rsidRDefault="005664C0" w:rsidP="004900E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B902B1">
        <w:rPr>
          <w:rFonts w:ascii="Times New Roman" w:hAnsi="Times New Roman"/>
        </w:rPr>
        <w:t xml:space="preserve">Христианская психология в контексте научного мировоззрения: коллективная монография / Под ред. Б.С. </w:t>
      </w:r>
      <w:proofErr w:type="spellStart"/>
      <w:r w:rsidRPr="00B902B1">
        <w:rPr>
          <w:rFonts w:ascii="Times New Roman" w:hAnsi="Times New Roman"/>
        </w:rPr>
        <w:t>Братуся</w:t>
      </w:r>
      <w:proofErr w:type="spellEnd"/>
      <w:r w:rsidRPr="00B902B1">
        <w:rPr>
          <w:rFonts w:ascii="Times New Roman" w:hAnsi="Times New Roman"/>
        </w:rPr>
        <w:t>. – М.: Никея, 2017</w:t>
      </w:r>
      <w:r>
        <w:rPr>
          <w:rFonts w:ascii="Times New Roman" w:hAnsi="Times New Roman"/>
        </w:rPr>
        <w:t>. С</w:t>
      </w:r>
      <w:r w:rsidRPr="00B902B1">
        <w:rPr>
          <w:rFonts w:ascii="Times New Roman" w:hAnsi="Times New Roman"/>
        </w:rPr>
        <w:t>. 388</w:t>
      </w:r>
      <w:r>
        <w:rPr>
          <w:rFonts w:ascii="Times New Roman" w:hAnsi="Times New Roman"/>
        </w:rPr>
        <w:t>.</w:t>
      </w:r>
    </w:p>
  </w:footnote>
  <w:footnote w:id="10">
    <w:p w:rsidR="005664C0" w:rsidRPr="00D63FB9" w:rsidRDefault="005664C0" w:rsidP="004900E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AD6144">
        <w:rPr>
          <w:rFonts w:ascii="Times New Roman" w:hAnsi="Times New Roman"/>
          <w:i/>
        </w:rPr>
        <w:t>Слободчиков В.И., Исаев Е.И.</w:t>
      </w:r>
      <w:r w:rsidRPr="00D63FB9">
        <w:rPr>
          <w:rFonts w:ascii="Times New Roman" w:hAnsi="Times New Roman"/>
        </w:rPr>
        <w:t xml:space="preserve"> Психология человека. 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37.</w:t>
      </w:r>
    </w:p>
  </w:footnote>
  <w:footnote w:id="11">
    <w:p w:rsidR="005664C0" w:rsidRPr="00D63FB9" w:rsidRDefault="005664C0" w:rsidP="004900E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B902B1">
        <w:rPr>
          <w:rFonts w:ascii="Times New Roman" w:hAnsi="Times New Roman"/>
        </w:rPr>
        <w:t xml:space="preserve">Христианская психология в контексте научного мировоззрения: коллективная монография / Под ред. Б.С. </w:t>
      </w:r>
      <w:proofErr w:type="spellStart"/>
      <w:r w:rsidRPr="00B902B1">
        <w:rPr>
          <w:rFonts w:ascii="Times New Roman" w:hAnsi="Times New Roman"/>
        </w:rPr>
        <w:t>Братуся</w:t>
      </w:r>
      <w:proofErr w:type="spellEnd"/>
      <w:r w:rsidRPr="00B902B1">
        <w:rPr>
          <w:rFonts w:ascii="Times New Roman" w:hAnsi="Times New Roman"/>
        </w:rPr>
        <w:t>. – М.: Никея, 2017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389.</w:t>
      </w:r>
    </w:p>
  </w:footnote>
  <w:footnote w:id="12">
    <w:p w:rsidR="005664C0" w:rsidRPr="00535E5E" w:rsidRDefault="005664C0" w:rsidP="004900E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Там же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535E5E">
        <w:rPr>
          <w:rFonts w:ascii="Times New Roman" w:hAnsi="Times New Roman"/>
        </w:rPr>
        <w:t>. 162.</w:t>
      </w:r>
    </w:p>
  </w:footnote>
  <w:footnote w:id="13">
    <w:p w:rsidR="005664C0" w:rsidRPr="00535E5E" w:rsidRDefault="005664C0" w:rsidP="00030C51">
      <w:pPr>
        <w:pStyle w:val="Default"/>
        <w:jc w:val="both"/>
        <w:rPr>
          <w:sz w:val="20"/>
          <w:szCs w:val="20"/>
        </w:rPr>
      </w:pPr>
      <w:r w:rsidRPr="00D63FB9">
        <w:rPr>
          <w:rStyle w:val="a9"/>
          <w:sz w:val="20"/>
          <w:szCs w:val="20"/>
        </w:rPr>
        <w:footnoteRef/>
      </w:r>
      <w:r w:rsidRPr="00535E5E">
        <w:rPr>
          <w:sz w:val="20"/>
          <w:szCs w:val="20"/>
        </w:rPr>
        <w:t xml:space="preserve"> </w:t>
      </w:r>
      <w:r w:rsidRPr="00AD6144">
        <w:rPr>
          <w:bCs/>
          <w:i/>
          <w:sz w:val="20"/>
          <w:szCs w:val="20"/>
          <w:lang w:val="sv-SE"/>
        </w:rPr>
        <w:t>Bacon</w:t>
      </w:r>
      <w:r w:rsidRPr="00535E5E">
        <w:rPr>
          <w:bCs/>
          <w:i/>
          <w:sz w:val="20"/>
          <w:szCs w:val="20"/>
        </w:rPr>
        <w:t xml:space="preserve"> </w:t>
      </w:r>
      <w:r w:rsidRPr="00AD6144">
        <w:rPr>
          <w:bCs/>
          <w:i/>
          <w:sz w:val="20"/>
          <w:szCs w:val="20"/>
          <w:lang w:val="sv-SE"/>
        </w:rPr>
        <w:t>G</w:t>
      </w:r>
      <w:r w:rsidRPr="00535E5E">
        <w:rPr>
          <w:bCs/>
          <w:i/>
          <w:sz w:val="20"/>
          <w:szCs w:val="20"/>
        </w:rPr>
        <w:t xml:space="preserve">. </w:t>
      </w:r>
      <w:r w:rsidRPr="00AD6144">
        <w:rPr>
          <w:bCs/>
          <w:i/>
          <w:sz w:val="20"/>
          <w:szCs w:val="20"/>
          <w:lang w:val="sv-SE"/>
        </w:rPr>
        <w:t>F</w:t>
      </w:r>
      <w:r w:rsidRPr="00535E5E">
        <w:rPr>
          <w:bCs/>
          <w:i/>
          <w:sz w:val="20"/>
          <w:szCs w:val="20"/>
        </w:rPr>
        <w:t xml:space="preserve">. </w:t>
      </w:r>
      <w:r w:rsidRPr="00AD6144">
        <w:rPr>
          <w:bCs/>
          <w:i/>
          <w:sz w:val="20"/>
          <w:szCs w:val="20"/>
          <w:lang w:val="sv-SE"/>
        </w:rPr>
        <w:t>I</w:t>
      </w:r>
      <w:r w:rsidRPr="00535E5E">
        <w:rPr>
          <w:bCs/>
          <w:i/>
          <w:sz w:val="20"/>
          <w:szCs w:val="20"/>
        </w:rPr>
        <w:t xml:space="preserve">. </w:t>
      </w:r>
      <w:r w:rsidRPr="00AD6144">
        <w:rPr>
          <w:bCs/>
          <w:i/>
          <w:sz w:val="20"/>
          <w:szCs w:val="20"/>
          <w:lang w:val="sv-SE"/>
        </w:rPr>
        <w:t>Ingrid</w:t>
      </w:r>
      <w:r w:rsidRPr="00535E5E">
        <w:rPr>
          <w:bCs/>
          <w:i/>
          <w:sz w:val="20"/>
          <w:szCs w:val="20"/>
        </w:rPr>
        <w:t>.</w:t>
      </w:r>
      <w:r w:rsidRPr="00535E5E">
        <w:rPr>
          <w:bCs/>
          <w:sz w:val="20"/>
          <w:szCs w:val="20"/>
        </w:rPr>
        <w:t xml:space="preserve"> </w:t>
      </w:r>
      <w:r w:rsidRPr="00B902B1">
        <w:rPr>
          <w:bCs/>
          <w:color w:val="auto"/>
          <w:sz w:val="20"/>
          <w:szCs w:val="20"/>
          <w:lang w:val="en-US"/>
        </w:rPr>
        <w:t xml:space="preserve">An Exploration of the Experience of Codependency Through Interpretative Phenomenological Analysis. A thesis submitted for the degree of Doctor of Philosophy. </w:t>
      </w:r>
      <w:r w:rsidRPr="00B902B1">
        <w:rPr>
          <w:bCs/>
          <w:color w:val="auto"/>
          <w:sz w:val="20"/>
          <w:szCs w:val="20"/>
          <w:lang w:val="sv-SE"/>
        </w:rPr>
        <w:t>Brunel</w:t>
      </w:r>
      <w:r w:rsidRPr="00970446">
        <w:rPr>
          <w:bCs/>
          <w:color w:val="auto"/>
          <w:sz w:val="20"/>
          <w:szCs w:val="20"/>
        </w:rPr>
        <w:t xml:space="preserve"> </w:t>
      </w:r>
      <w:r w:rsidRPr="00B902B1">
        <w:rPr>
          <w:bCs/>
          <w:color w:val="auto"/>
          <w:sz w:val="20"/>
          <w:szCs w:val="20"/>
          <w:lang w:val="sv-SE"/>
        </w:rPr>
        <w:t>University</w:t>
      </w:r>
      <w:r w:rsidRPr="00970446">
        <w:rPr>
          <w:bCs/>
          <w:color w:val="auto"/>
          <w:sz w:val="20"/>
          <w:szCs w:val="20"/>
        </w:rPr>
        <w:t>, 2014</w:t>
      </w:r>
      <w:r w:rsidRPr="00535E5E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  <w:lang w:val="en-US"/>
        </w:rPr>
        <w:t>P</w:t>
      </w:r>
      <w:r w:rsidRPr="00535E5E">
        <w:rPr>
          <w:bCs/>
          <w:sz w:val="20"/>
          <w:szCs w:val="20"/>
        </w:rPr>
        <w:t>. 13.</w:t>
      </w:r>
    </w:p>
  </w:footnote>
  <w:footnote w:id="14">
    <w:p w:rsidR="005664C0" w:rsidRPr="00360A16" w:rsidRDefault="005664C0" w:rsidP="00030C51">
      <w:pPr>
        <w:pStyle w:val="a7"/>
        <w:spacing w:after="0" w:line="240" w:lineRule="auto"/>
        <w:jc w:val="both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360A16">
        <w:rPr>
          <w:rFonts w:ascii="Times New Roman" w:hAnsi="Times New Roman"/>
        </w:rPr>
        <w:t xml:space="preserve"> </w:t>
      </w:r>
      <w:proofErr w:type="spellStart"/>
      <w:r w:rsidRPr="00360A16">
        <w:rPr>
          <w:rFonts w:ascii="Times New Roman" w:hAnsi="Times New Roman"/>
          <w:i/>
        </w:rPr>
        <w:t>Хорни</w:t>
      </w:r>
      <w:proofErr w:type="spellEnd"/>
      <w:r w:rsidRPr="00360A16">
        <w:rPr>
          <w:rFonts w:ascii="Times New Roman" w:hAnsi="Times New Roman"/>
          <w:i/>
        </w:rPr>
        <w:t xml:space="preserve"> К.</w:t>
      </w:r>
      <w:r w:rsidRPr="00970446">
        <w:rPr>
          <w:rFonts w:ascii="Times New Roman" w:hAnsi="Times New Roman"/>
        </w:rPr>
        <w:t xml:space="preserve"> Невроз и личностный рост: Борьба за самоосуществление/ Пер. с англ. – </w:t>
      </w:r>
      <w:proofErr w:type="spellStart"/>
      <w:r w:rsidRPr="00970446">
        <w:rPr>
          <w:rFonts w:ascii="Times New Roman" w:hAnsi="Times New Roman"/>
        </w:rPr>
        <w:t>Спб</w:t>
      </w:r>
      <w:proofErr w:type="spellEnd"/>
      <w:r w:rsidRPr="00970446">
        <w:rPr>
          <w:rFonts w:ascii="Times New Roman" w:hAnsi="Times New Roman"/>
        </w:rPr>
        <w:t>: Восточно-Европейский институт психоанализа и БСК, 1997</w:t>
      </w:r>
      <w:r>
        <w:rPr>
          <w:rFonts w:ascii="Times New Roman" w:hAnsi="Times New Roman"/>
        </w:rPr>
        <w:t>. С</w:t>
      </w:r>
      <w:r w:rsidRPr="00360A16">
        <w:rPr>
          <w:rFonts w:ascii="Times New Roman" w:hAnsi="Times New Roman"/>
          <w:lang w:val="en-US"/>
        </w:rPr>
        <w:t>. 213-229.</w:t>
      </w:r>
    </w:p>
  </w:footnote>
  <w:footnote w:id="15">
    <w:p w:rsidR="005664C0" w:rsidRPr="00535E5E" w:rsidRDefault="005664C0" w:rsidP="00030C51">
      <w:pPr>
        <w:pStyle w:val="a7"/>
        <w:spacing w:after="0" w:line="240" w:lineRule="auto"/>
        <w:jc w:val="both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12368F">
        <w:rPr>
          <w:rFonts w:ascii="Times New Roman" w:hAnsi="Times New Roman"/>
          <w:i/>
          <w:lang w:val="en-US"/>
        </w:rPr>
        <w:t xml:space="preserve">Lancer </w:t>
      </w:r>
      <w:r w:rsidRPr="00360A16">
        <w:rPr>
          <w:rFonts w:ascii="Times New Roman" w:hAnsi="Times New Roman"/>
          <w:i/>
          <w:lang w:val="en-US"/>
        </w:rPr>
        <w:t>D</w:t>
      </w:r>
      <w:r w:rsidRPr="0012368F">
        <w:rPr>
          <w:rFonts w:ascii="Times New Roman" w:hAnsi="Times New Roman"/>
          <w:i/>
          <w:lang w:val="en-US"/>
        </w:rPr>
        <w:t>.</w:t>
      </w:r>
      <w:r w:rsidRPr="00D63FB9">
        <w:rPr>
          <w:rFonts w:ascii="Times New Roman" w:hAnsi="Times New Roman"/>
          <w:lang w:val="en-US"/>
        </w:rPr>
        <w:t xml:space="preserve"> </w:t>
      </w:r>
      <w:r w:rsidRPr="00B902B1">
        <w:rPr>
          <w:rFonts w:ascii="Times New Roman" w:hAnsi="Times New Roman"/>
          <w:lang w:val="en-US"/>
        </w:rPr>
        <w:t>Codependency for Dummies. New Jersey: John Wiley &amp; Sons, 2015</w:t>
      </w:r>
      <w:r>
        <w:rPr>
          <w:rFonts w:ascii="Times New Roman" w:hAnsi="Times New Roman"/>
          <w:lang w:val="en-US"/>
        </w:rPr>
        <w:t>.</w:t>
      </w:r>
      <w:r w:rsidRPr="00D63FB9">
        <w:rPr>
          <w:rFonts w:ascii="Times New Roman" w:hAnsi="Times New Roman"/>
          <w:lang w:val="en-US"/>
        </w:rPr>
        <w:t xml:space="preserve"> </w:t>
      </w:r>
      <w:r w:rsidRPr="00535E5E">
        <w:rPr>
          <w:rFonts w:ascii="Times New Roman" w:hAnsi="Times New Roman"/>
          <w:lang w:val="en-US"/>
        </w:rPr>
        <w:t>P. 10.</w:t>
      </w:r>
    </w:p>
  </w:footnote>
  <w:footnote w:id="16">
    <w:p w:rsidR="005664C0" w:rsidRPr="00360A16" w:rsidRDefault="005664C0" w:rsidP="00E32636">
      <w:pPr>
        <w:pStyle w:val="a7"/>
        <w:spacing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535E5E">
        <w:rPr>
          <w:rFonts w:ascii="Times New Roman" w:hAnsi="Times New Roman"/>
          <w:lang w:val="en-US"/>
        </w:rPr>
        <w:t xml:space="preserve"> </w:t>
      </w:r>
      <w:r w:rsidRPr="00535E5E">
        <w:rPr>
          <w:rFonts w:ascii="Times New Roman" w:hAnsi="Times New Roman"/>
          <w:bCs/>
          <w:i/>
          <w:lang w:val="en-US"/>
        </w:rPr>
        <w:t xml:space="preserve">Bacon G. F. I. </w:t>
      </w:r>
      <w:r w:rsidRPr="00535E5E">
        <w:rPr>
          <w:rFonts w:ascii="Times New Roman" w:hAnsi="Times New Roman"/>
          <w:bCs/>
          <w:lang w:val="en-US"/>
        </w:rPr>
        <w:t xml:space="preserve">Ingrid. </w:t>
      </w:r>
      <w:r w:rsidRPr="00360A16">
        <w:rPr>
          <w:rFonts w:ascii="Times New Roman" w:hAnsi="Times New Roman"/>
          <w:bCs/>
          <w:lang w:val="en-US"/>
        </w:rPr>
        <w:t xml:space="preserve">An Exploration of the Experience of Codependency Through Interpretative Phenomenological Analysis. A thesis submitted for the degree of Doctor of Philosophy. </w:t>
      </w:r>
      <w:r w:rsidRPr="00360A16">
        <w:rPr>
          <w:rFonts w:ascii="Times New Roman" w:hAnsi="Times New Roman"/>
          <w:bCs/>
          <w:lang w:val="sv-SE"/>
        </w:rPr>
        <w:t>Brunel</w:t>
      </w:r>
      <w:r w:rsidRPr="00E32636">
        <w:rPr>
          <w:rFonts w:ascii="Times New Roman" w:hAnsi="Times New Roman"/>
          <w:bCs/>
        </w:rPr>
        <w:t xml:space="preserve"> </w:t>
      </w:r>
      <w:r w:rsidRPr="00360A16">
        <w:rPr>
          <w:rFonts w:ascii="Times New Roman" w:hAnsi="Times New Roman"/>
          <w:bCs/>
          <w:lang w:val="sv-SE"/>
        </w:rPr>
        <w:t>University</w:t>
      </w:r>
      <w:r w:rsidRPr="00E32636">
        <w:rPr>
          <w:rFonts w:ascii="Times New Roman" w:hAnsi="Times New Roman"/>
          <w:bCs/>
        </w:rPr>
        <w:t xml:space="preserve">, 2014. </w:t>
      </w:r>
      <w:r w:rsidRPr="00360A16">
        <w:rPr>
          <w:rFonts w:ascii="Times New Roman" w:hAnsi="Times New Roman"/>
          <w:bCs/>
          <w:lang w:val="sv-SE"/>
        </w:rPr>
        <w:t>P</w:t>
      </w:r>
      <w:r w:rsidRPr="00E32636">
        <w:rPr>
          <w:rFonts w:ascii="Times New Roman" w:hAnsi="Times New Roman"/>
          <w:bCs/>
        </w:rPr>
        <w:t>.13</w:t>
      </w:r>
    </w:p>
    <w:p w:rsidR="005664C0" w:rsidRPr="00CB7BA2" w:rsidRDefault="005664C0" w:rsidP="00E479C5">
      <w:pPr>
        <w:pStyle w:val="a7"/>
        <w:rPr>
          <w:rFonts w:ascii="Times New Roman" w:hAnsi="Times New Roman"/>
        </w:rPr>
      </w:pPr>
    </w:p>
  </w:footnote>
  <w:footnote w:id="17">
    <w:p w:rsidR="005664C0" w:rsidRPr="001F52D4" w:rsidRDefault="005664C0" w:rsidP="00E32636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E32636">
        <w:rPr>
          <w:rFonts w:ascii="Times New Roman" w:hAnsi="Times New Roman"/>
          <w:i/>
        </w:rPr>
        <w:t>Анонимные созависимые:</w:t>
      </w:r>
      <w:r>
        <w:rPr>
          <w:rFonts w:ascii="Times New Roman" w:hAnsi="Times New Roman"/>
        </w:rPr>
        <w:t xml:space="preserve"> Основной программный документ сообщества Анонимных Созависимых. </w:t>
      </w:r>
      <w:r w:rsidRPr="001F52D4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1F52D4">
        <w:rPr>
          <w:rFonts w:ascii="Times New Roman" w:hAnsi="Times New Roman"/>
        </w:rPr>
        <w:t xml:space="preserve">] // </w:t>
      </w:r>
      <w:r>
        <w:rPr>
          <w:rFonts w:ascii="Times New Roman" w:hAnsi="Times New Roman"/>
        </w:rPr>
        <w:t>Библиотека христианского благотворительного фонда «Старый Свет»</w:t>
      </w:r>
      <w:r w:rsidRPr="001F52D4">
        <w:rPr>
          <w:rFonts w:ascii="Times New Roman" w:hAnsi="Times New Roman"/>
        </w:rPr>
        <w:t xml:space="preserve"> (</w:t>
      </w:r>
      <w:hyperlink r:id="rId2" w:history="1">
        <w:r w:rsidRPr="002E360D">
          <w:rPr>
            <w:rStyle w:val="af8"/>
            <w:rFonts w:ascii="Times New Roman" w:hAnsi="Times New Roman"/>
            <w:lang w:val="en-US"/>
          </w:rPr>
          <w:t>http</w:t>
        </w:r>
        <w:r w:rsidRPr="002E360D">
          <w:rPr>
            <w:rStyle w:val="af8"/>
            <w:rFonts w:ascii="Times New Roman" w:hAnsi="Times New Roman"/>
          </w:rPr>
          <w:t>://</w:t>
        </w:r>
        <w:proofErr w:type="spellStart"/>
        <w:r w:rsidRPr="002E360D">
          <w:rPr>
            <w:rStyle w:val="af8"/>
            <w:rFonts w:ascii="Times New Roman" w:hAnsi="Times New Roman"/>
            <w:lang w:val="en-US"/>
          </w:rPr>
          <w:t>stsv</w:t>
        </w:r>
        <w:proofErr w:type="spellEnd"/>
        <w:r w:rsidRPr="002E360D">
          <w:rPr>
            <w:rStyle w:val="af8"/>
            <w:rFonts w:ascii="Times New Roman" w:hAnsi="Times New Roman"/>
          </w:rPr>
          <w:t>.</w:t>
        </w:r>
        <w:r w:rsidRPr="002E360D">
          <w:rPr>
            <w:rStyle w:val="af8"/>
            <w:rFonts w:ascii="Times New Roman" w:hAnsi="Times New Roman"/>
            <w:lang w:val="en-US"/>
          </w:rPr>
          <w:t>org</w:t>
        </w:r>
        <w:r w:rsidRPr="002E360D">
          <w:rPr>
            <w:rStyle w:val="af8"/>
            <w:rFonts w:ascii="Times New Roman" w:hAnsi="Times New Roman"/>
          </w:rPr>
          <w:t>/</w:t>
        </w:r>
        <w:proofErr w:type="spellStart"/>
        <w:r w:rsidRPr="002E360D">
          <w:rPr>
            <w:rStyle w:val="af8"/>
            <w:rFonts w:ascii="Times New Roman" w:hAnsi="Times New Roman"/>
            <w:lang w:val="en-US"/>
          </w:rPr>
          <w:t>literatura</w:t>
        </w:r>
        <w:proofErr w:type="spellEnd"/>
        <w:r w:rsidRPr="002E360D">
          <w:rPr>
            <w:rStyle w:val="af8"/>
            <w:rFonts w:ascii="Times New Roman" w:hAnsi="Times New Roman"/>
          </w:rPr>
          <w:t>-</w:t>
        </w:r>
        <w:proofErr w:type="spellStart"/>
        <w:r w:rsidRPr="002E360D">
          <w:rPr>
            <w:rStyle w:val="af8"/>
            <w:rFonts w:ascii="Times New Roman" w:hAnsi="Times New Roman"/>
            <w:lang w:val="en-US"/>
          </w:rPr>
          <w:t>drugikh</w:t>
        </w:r>
        <w:proofErr w:type="spellEnd"/>
        <w:r w:rsidRPr="002E360D">
          <w:rPr>
            <w:rStyle w:val="af8"/>
            <w:rFonts w:ascii="Times New Roman" w:hAnsi="Times New Roman"/>
          </w:rPr>
          <w:t>-</w:t>
        </w:r>
        <w:proofErr w:type="spellStart"/>
        <w:r w:rsidRPr="002E360D">
          <w:rPr>
            <w:rStyle w:val="af8"/>
            <w:rFonts w:ascii="Times New Roman" w:hAnsi="Times New Roman"/>
            <w:lang w:val="en-US"/>
          </w:rPr>
          <w:t>anonimnykh</w:t>
        </w:r>
        <w:proofErr w:type="spellEnd"/>
        <w:r w:rsidRPr="002E360D">
          <w:rPr>
            <w:rStyle w:val="af8"/>
            <w:rFonts w:ascii="Times New Roman" w:hAnsi="Times New Roman"/>
          </w:rPr>
          <w:t>-</w:t>
        </w:r>
        <w:proofErr w:type="spellStart"/>
        <w:r w:rsidRPr="002E360D">
          <w:rPr>
            <w:rStyle w:val="af8"/>
            <w:rFonts w:ascii="Times New Roman" w:hAnsi="Times New Roman"/>
            <w:lang w:val="en-US"/>
          </w:rPr>
          <w:t>soobshchestv</w:t>
        </w:r>
        <w:proofErr w:type="spellEnd"/>
        <w:r w:rsidRPr="002E360D">
          <w:rPr>
            <w:rStyle w:val="af8"/>
            <w:rFonts w:ascii="Times New Roman" w:hAnsi="Times New Roman"/>
          </w:rPr>
          <w:t>.</w:t>
        </w:r>
        <w:r w:rsidRPr="002E360D">
          <w:rPr>
            <w:rStyle w:val="af8"/>
            <w:rFonts w:ascii="Times New Roman" w:hAnsi="Times New Roman"/>
            <w:lang w:val="en-US"/>
          </w:rPr>
          <w:t>html</w:t>
        </w:r>
      </w:hyperlink>
      <w:r>
        <w:rPr>
          <w:rFonts w:ascii="Times New Roman" w:hAnsi="Times New Roman"/>
        </w:rPr>
        <w:t xml:space="preserve">). </w:t>
      </w:r>
    </w:p>
    <w:p w:rsidR="005664C0" w:rsidRPr="00D63FB9" w:rsidRDefault="005664C0" w:rsidP="00E479C5">
      <w:pPr>
        <w:pStyle w:val="a7"/>
        <w:rPr>
          <w:rFonts w:ascii="Times New Roman" w:hAnsi="Times New Roman"/>
        </w:rPr>
      </w:pPr>
    </w:p>
  </w:footnote>
  <w:footnote w:id="18">
    <w:p w:rsidR="005664C0" w:rsidRPr="00D63FB9" w:rsidRDefault="005664C0" w:rsidP="00E479C5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12368F">
        <w:rPr>
          <w:rFonts w:ascii="Times New Roman" w:hAnsi="Times New Roman"/>
          <w:i/>
        </w:rPr>
        <w:t>Николс М</w:t>
      </w:r>
      <w:r>
        <w:rPr>
          <w:rFonts w:ascii="Times New Roman" w:hAnsi="Times New Roman"/>
          <w:i/>
        </w:rPr>
        <w:t>.</w:t>
      </w:r>
      <w:r w:rsidRPr="0012368F">
        <w:rPr>
          <w:rFonts w:ascii="Times New Roman" w:hAnsi="Times New Roman"/>
          <w:i/>
        </w:rPr>
        <w:t>, Шварц Р</w:t>
      </w:r>
      <w:r w:rsidRPr="00FB61E8">
        <w:rPr>
          <w:rFonts w:ascii="Times New Roman" w:hAnsi="Times New Roman"/>
        </w:rPr>
        <w:t xml:space="preserve">. Семейная терапия. Концепции и методы / Пер. с англ. – М.: </w:t>
      </w:r>
      <w:proofErr w:type="spellStart"/>
      <w:r w:rsidRPr="00FB61E8">
        <w:rPr>
          <w:rFonts w:ascii="Times New Roman" w:hAnsi="Times New Roman"/>
        </w:rPr>
        <w:t>Эксмо</w:t>
      </w:r>
      <w:proofErr w:type="spellEnd"/>
      <w:r w:rsidRPr="00FB61E8">
        <w:rPr>
          <w:rFonts w:ascii="Times New Roman" w:hAnsi="Times New Roman"/>
        </w:rPr>
        <w:t>, 2004</w:t>
      </w:r>
      <w:r w:rsidRPr="00D63FB9">
        <w:rPr>
          <w:rFonts w:ascii="Times New Roman" w:hAnsi="Times New Roman"/>
        </w:rPr>
        <w:t>.</w:t>
      </w:r>
    </w:p>
  </w:footnote>
  <w:footnote w:id="19">
    <w:p w:rsidR="005664C0" w:rsidRPr="00D63FB9" w:rsidRDefault="005664C0" w:rsidP="009F7366">
      <w:pPr>
        <w:pStyle w:val="a7"/>
        <w:spacing w:after="0"/>
        <w:jc w:val="both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bCs/>
          <w:lang w:val="en-US"/>
        </w:rPr>
        <w:t xml:space="preserve"> </w:t>
      </w:r>
      <w:r w:rsidRPr="00FD02BD">
        <w:rPr>
          <w:rFonts w:ascii="Times New Roman" w:hAnsi="Times New Roman"/>
          <w:bCs/>
          <w:i/>
          <w:lang w:val="en-US"/>
        </w:rPr>
        <w:t xml:space="preserve">Bacon I. </w:t>
      </w:r>
      <w:r w:rsidRPr="00D63FB9">
        <w:rPr>
          <w:rFonts w:ascii="Times New Roman" w:hAnsi="Times New Roman"/>
          <w:bCs/>
          <w:lang w:val="en-US"/>
        </w:rPr>
        <w:t>An Exploration of the Experience of Codependency Through Interpretative Phenomenological Analysis. A thesis submitted for the degree of Doctor of Philosophy. Brunel University, 2014.</w:t>
      </w:r>
      <w:r w:rsidRPr="00CB7BA2">
        <w:rPr>
          <w:rFonts w:ascii="Times New Roman" w:hAnsi="Times New Roman"/>
          <w:bCs/>
          <w:lang w:val="en-US"/>
        </w:rPr>
        <w:t xml:space="preserve"> </w:t>
      </w:r>
      <w:r w:rsidRPr="00D63FB9">
        <w:rPr>
          <w:rFonts w:ascii="Times New Roman" w:hAnsi="Times New Roman"/>
          <w:bCs/>
          <w:lang w:val="en-US"/>
        </w:rPr>
        <w:t>P. 19.</w:t>
      </w:r>
    </w:p>
  </w:footnote>
  <w:footnote w:id="20">
    <w:p w:rsidR="005664C0" w:rsidRPr="00535E5E" w:rsidRDefault="005664C0" w:rsidP="00FC1BFF">
      <w:pPr>
        <w:pStyle w:val="a7"/>
        <w:rPr>
          <w:rFonts w:ascii="Times New Roman" w:hAnsi="Times New Roman"/>
          <w:lang w:val="en-US"/>
        </w:rPr>
      </w:pPr>
      <w:r w:rsidRPr="009F7366">
        <w:rPr>
          <w:rStyle w:val="a9"/>
          <w:rFonts w:ascii="Times New Roman" w:hAnsi="Times New Roman"/>
        </w:rPr>
        <w:footnoteRef/>
      </w:r>
      <w:r w:rsidRPr="00220DDA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220DDA">
        <w:rPr>
          <w:rFonts w:ascii="Times New Roman" w:hAnsi="Times New Roman"/>
          <w:i/>
        </w:rPr>
        <w:t>же</w:t>
      </w:r>
      <w:r>
        <w:rPr>
          <w:rFonts w:ascii="Times New Roman" w:hAnsi="Times New Roman"/>
          <w:i/>
          <w:lang w:val="en-US"/>
        </w:rPr>
        <w:t>.</w:t>
      </w:r>
      <w:r w:rsidRPr="00535E5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</w:t>
      </w:r>
      <w:r w:rsidRPr="00535E5E">
        <w:rPr>
          <w:rFonts w:ascii="Times New Roman" w:hAnsi="Times New Roman"/>
          <w:lang w:val="en-US"/>
        </w:rPr>
        <w:t>. 20-23.</w:t>
      </w:r>
    </w:p>
  </w:footnote>
  <w:footnote w:id="21">
    <w:p w:rsidR="005664C0" w:rsidRPr="00535E5E" w:rsidRDefault="005664C0" w:rsidP="006E0B60">
      <w:pPr>
        <w:pStyle w:val="a7"/>
        <w:spacing w:after="0" w:line="240" w:lineRule="auto"/>
        <w:rPr>
          <w:rFonts w:ascii="Times New Roman" w:hAnsi="Times New Roman"/>
          <w:i/>
          <w:lang w:val="en-US"/>
        </w:rPr>
      </w:pPr>
      <w:r w:rsidRPr="006E0B60">
        <w:rPr>
          <w:rStyle w:val="a9"/>
          <w:rFonts w:ascii="Times New Roman" w:hAnsi="Times New Roman"/>
          <w:i/>
        </w:rPr>
        <w:footnoteRef/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6E0B60">
        <w:rPr>
          <w:rFonts w:ascii="Times New Roman" w:hAnsi="Times New Roman"/>
          <w:i/>
        </w:rPr>
        <w:t>Проценко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6E0B60">
        <w:rPr>
          <w:rFonts w:ascii="Times New Roman" w:hAnsi="Times New Roman"/>
          <w:i/>
        </w:rPr>
        <w:t>Е</w:t>
      </w:r>
      <w:r w:rsidRPr="00535E5E">
        <w:rPr>
          <w:rFonts w:ascii="Times New Roman" w:hAnsi="Times New Roman"/>
          <w:i/>
          <w:lang w:val="en-US"/>
        </w:rPr>
        <w:t>.</w:t>
      </w:r>
      <w:r w:rsidRPr="006E0B60">
        <w:rPr>
          <w:rFonts w:ascii="Times New Roman" w:hAnsi="Times New Roman"/>
          <w:i/>
        </w:rPr>
        <w:t>Н</w:t>
      </w:r>
      <w:r w:rsidRPr="00535E5E">
        <w:rPr>
          <w:rFonts w:ascii="Times New Roman" w:hAnsi="Times New Roman"/>
          <w:i/>
          <w:lang w:val="en-US"/>
        </w:rPr>
        <w:t xml:space="preserve">., </w:t>
      </w:r>
      <w:proofErr w:type="spellStart"/>
      <w:r w:rsidRPr="006E0B60">
        <w:rPr>
          <w:rFonts w:ascii="Times New Roman" w:hAnsi="Times New Roman"/>
          <w:i/>
        </w:rPr>
        <w:t>Артемцева</w:t>
      </w:r>
      <w:proofErr w:type="spellEnd"/>
      <w:r w:rsidRPr="00535E5E">
        <w:rPr>
          <w:rFonts w:ascii="Times New Roman" w:hAnsi="Times New Roman"/>
          <w:i/>
          <w:lang w:val="en-US"/>
        </w:rPr>
        <w:t xml:space="preserve"> </w:t>
      </w:r>
      <w:r w:rsidRPr="006E0B60">
        <w:rPr>
          <w:rFonts w:ascii="Times New Roman" w:hAnsi="Times New Roman"/>
          <w:i/>
        </w:rPr>
        <w:t>Н</w:t>
      </w:r>
      <w:r w:rsidRPr="00535E5E">
        <w:rPr>
          <w:rFonts w:ascii="Times New Roman" w:hAnsi="Times New Roman"/>
          <w:i/>
          <w:lang w:val="en-US"/>
        </w:rPr>
        <w:t>.</w:t>
      </w:r>
      <w:r w:rsidRPr="006E0B60">
        <w:rPr>
          <w:rFonts w:ascii="Times New Roman" w:hAnsi="Times New Roman"/>
          <w:i/>
        </w:rPr>
        <w:t>Г</w:t>
      </w:r>
      <w:r w:rsidRPr="00535E5E">
        <w:rPr>
          <w:rFonts w:ascii="Times New Roman" w:hAnsi="Times New Roman"/>
          <w:i/>
          <w:lang w:val="en-US"/>
        </w:rPr>
        <w:t xml:space="preserve">., </w:t>
      </w:r>
      <w:r w:rsidRPr="006E0B60">
        <w:rPr>
          <w:rFonts w:ascii="Times New Roman" w:hAnsi="Times New Roman"/>
          <w:i/>
          <w:lang w:val="en-US"/>
        </w:rPr>
        <w:t>Whitfiel</w:t>
      </w:r>
      <w:r w:rsidRPr="00535E5E">
        <w:rPr>
          <w:rFonts w:ascii="Times New Roman" w:hAnsi="Times New Roman"/>
          <w:i/>
          <w:lang w:val="en-US"/>
        </w:rPr>
        <w:t>d C, Lancer D.</w:t>
      </w:r>
    </w:p>
  </w:footnote>
  <w:footnote w:id="22">
    <w:p w:rsidR="005664C0" w:rsidRPr="00535E5E" w:rsidRDefault="005664C0" w:rsidP="006E0B60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7C44FE">
        <w:rPr>
          <w:rStyle w:val="a9"/>
          <w:rFonts w:ascii="Times New Roman" w:hAnsi="Times New Roman"/>
        </w:rPr>
        <w:footnoteRef/>
      </w:r>
      <w:r w:rsidRPr="007C44FE">
        <w:rPr>
          <w:rFonts w:ascii="Times New Roman" w:hAnsi="Times New Roman"/>
          <w:lang w:val="en-US"/>
        </w:rPr>
        <w:t xml:space="preserve"> </w:t>
      </w:r>
      <w:r w:rsidRPr="007C44FE">
        <w:rPr>
          <w:rFonts w:ascii="Times New Roman" w:hAnsi="Times New Roman"/>
          <w:i/>
          <w:lang w:val="en-US"/>
        </w:rPr>
        <w:t>Whitfield C</w:t>
      </w:r>
      <w:r w:rsidRPr="007C44FE">
        <w:rPr>
          <w:rFonts w:ascii="Times New Roman" w:hAnsi="Times New Roman"/>
          <w:lang w:val="en-US"/>
        </w:rPr>
        <w:t>. Co-dependence: Healing the Human Conditions: The New Paradigm for Helping Professionals and People in Recovery. Florida</w:t>
      </w:r>
      <w:r w:rsidRPr="00535E5E">
        <w:rPr>
          <w:rFonts w:ascii="Times New Roman" w:hAnsi="Times New Roman"/>
          <w:lang w:val="en-US"/>
        </w:rPr>
        <w:t xml:space="preserve">: </w:t>
      </w:r>
      <w:r w:rsidRPr="007C44FE">
        <w:rPr>
          <w:rFonts w:ascii="Times New Roman" w:hAnsi="Times New Roman"/>
          <w:lang w:val="en-US"/>
        </w:rPr>
        <w:t>Health</w:t>
      </w:r>
      <w:r w:rsidRPr="00535E5E">
        <w:rPr>
          <w:rFonts w:ascii="Times New Roman" w:hAnsi="Times New Roman"/>
          <w:lang w:val="en-US"/>
        </w:rPr>
        <w:t xml:space="preserve"> </w:t>
      </w:r>
      <w:r w:rsidRPr="007C44FE">
        <w:rPr>
          <w:rFonts w:ascii="Times New Roman" w:hAnsi="Times New Roman"/>
          <w:lang w:val="en-US"/>
        </w:rPr>
        <w:t>Communications</w:t>
      </w:r>
      <w:r w:rsidRPr="00535E5E">
        <w:rPr>
          <w:rFonts w:ascii="Times New Roman" w:hAnsi="Times New Roman"/>
          <w:lang w:val="en-US"/>
        </w:rPr>
        <w:t xml:space="preserve">, </w:t>
      </w:r>
      <w:r w:rsidRPr="007C44FE">
        <w:rPr>
          <w:rFonts w:ascii="Times New Roman" w:hAnsi="Times New Roman"/>
          <w:lang w:val="en-US"/>
        </w:rPr>
        <w:t>Inc</w:t>
      </w:r>
      <w:r w:rsidRPr="00535E5E">
        <w:rPr>
          <w:rFonts w:ascii="Times New Roman" w:hAnsi="Times New Roman"/>
          <w:lang w:val="en-US"/>
        </w:rPr>
        <w:t>, 1991. P. 8.</w:t>
      </w:r>
    </w:p>
  </w:footnote>
  <w:footnote w:id="23">
    <w:p w:rsidR="005664C0" w:rsidRPr="00535E5E" w:rsidRDefault="005664C0">
      <w:pPr>
        <w:pStyle w:val="a7"/>
        <w:rPr>
          <w:rFonts w:ascii="Times New Roman" w:hAnsi="Times New Roman"/>
          <w:lang w:val="en-US"/>
        </w:rPr>
      </w:pPr>
      <w:r w:rsidRPr="007C44FE">
        <w:rPr>
          <w:rStyle w:val="a9"/>
          <w:rFonts w:ascii="Times New Roman" w:hAnsi="Times New Roman"/>
        </w:rPr>
        <w:footnoteRef/>
      </w:r>
      <w:r w:rsidRPr="00535E5E">
        <w:rPr>
          <w:rFonts w:ascii="Times New Roman" w:hAnsi="Times New Roman"/>
          <w:lang w:val="en-US"/>
        </w:rPr>
        <w:t xml:space="preserve"> </w:t>
      </w:r>
      <w:r w:rsidRPr="007C44FE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7C44FE">
        <w:rPr>
          <w:rFonts w:ascii="Times New Roman" w:hAnsi="Times New Roman"/>
          <w:i/>
        </w:rPr>
        <w:t>же</w:t>
      </w:r>
      <w:r w:rsidRPr="00535E5E">
        <w:rPr>
          <w:rFonts w:ascii="Times New Roman" w:hAnsi="Times New Roman"/>
          <w:i/>
          <w:lang w:val="en-US"/>
        </w:rPr>
        <w:t>,</w:t>
      </w:r>
      <w:r w:rsidRPr="00535E5E">
        <w:rPr>
          <w:rFonts w:ascii="Times New Roman" w:hAnsi="Times New Roman"/>
          <w:lang w:val="en-US"/>
        </w:rPr>
        <w:t xml:space="preserve"> P. 8</w:t>
      </w:r>
    </w:p>
  </w:footnote>
  <w:footnote w:id="24">
    <w:p w:rsidR="005664C0" w:rsidRPr="00535E5E" w:rsidRDefault="005664C0" w:rsidP="007C44FE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7C44FE">
        <w:rPr>
          <w:rStyle w:val="a9"/>
          <w:rFonts w:ascii="Times New Roman" w:hAnsi="Times New Roman"/>
        </w:rPr>
        <w:footnoteRef/>
      </w:r>
      <w:r w:rsidRPr="00535E5E">
        <w:rPr>
          <w:rFonts w:ascii="Times New Roman" w:hAnsi="Times New Roman"/>
          <w:lang w:val="en-US"/>
        </w:rPr>
        <w:t xml:space="preserve"> </w:t>
      </w:r>
      <w:r w:rsidRPr="007C44FE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7C44FE">
        <w:rPr>
          <w:rFonts w:ascii="Times New Roman" w:hAnsi="Times New Roman"/>
          <w:i/>
        </w:rPr>
        <w:t>же</w:t>
      </w:r>
      <w:r w:rsidRPr="00535E5E">
        <w:rPr>
          <w:rFonts w:ascii="Times New Roman" w:hAnsi="Times New Roman"/>
          <w:i/>
          <w:lang w:val="en-US"/>
        </w:rPr>
        <w:t>,</w:t>
      </w:r>
      <w:r w:rsidRPr="00535E5E">
        <w:rPr>
          <w:rFonts w:ascii="Times New Roman" w:hAnsi="Times New Roman"/>
          <w:lang w:val="en-US"/>
        </w:rPr>
        <w:t xml:space="preserve"> P. 8-9.</w:t>
      </w:r>
    </w:p>
  </w:footnote>
  <w:footnote w:id="25">
    <w:p w:rsidR="005664C0" w:rsidRDefault="005664C0" w:rsidP="007C44FE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7C44FE">
        <w:rPr>
          <w:rFonts w:ascii="Times New Roman" w:hAnsi="Times New Roman"/>
          <w:i/>
        </w:rPr>
        <w:t>Там же,</w:t>
      </w:r>
      <w:r w:rsidRPr="007C44FE">
        <w:rPr>
          <w:rFonts w:ascii="Times New Roman" w:hAnsi="Times New Roman"/>
        </w:rPr>
        <w:t xml:space="preserve"> </w:t>
      </w:r>
      <w:r w:rsidRPr="007C44FE">
        <w:rPr>
          <w:rFonts w:ascii="Times New Roman" w:hAnsi="Times New Roman"/>
          <w:lang w:val="sv-SE"/>
        </w:rPr>
        <w:t>P</w:t>
      </w:r>
      <w:r w:rsidRPr="007C44FE">
        <w:rPr>
          <w:rFonts w:ascii="Times New Roman" w:hAnsi="Times New Roman"/>
        </w:rPr>
        <w:t>. 9</w:t>
      </w:r>
      <w:r>
        <w:rPr>
          <w:rFonts w:ascii="Times New Roman" w:hAnsi="Times New Roman"/>
        </w:rPr>
        <w:t>.</w:t>
      </w:r>
    </w:p>
  </w:footnote>
  <w:footnote w:id="26">
    <w:p w:rsidR="005664C0" w:rsidRDefault="005664C0" w:rsidP="007C44FE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7C44FE">
        <w:rPr>
          <w:rFonts w:ascii="Times New Roman" w:hAnsi="Times New Roman"/>
          <w:i/>
        </w:rPr>
        <w:t>Там же,</w:t>
      </w:r>
      <w:r w:rsidRPr="007C44FE">
        <w:rPr>
          <w:rFonts w:ascii="Times New Roman" w:hAnsi="Times New Roman"/>
        </w:rPr>
        <w:t xml:space="preserve"> </w:t>
      </w:r>
      <w:r w:rsidRPr="007C44FE">
        <w:rPr>
          <w:rFonts w:ascii="Times New Roman" w:hAnsi="Times New Roman"/>
          <w:lang w:val="sv-SE"/>
        </w:rPr>
        <w:t>P</w:t>
      </w:r>
      <w:r w:rsidRPr="007C44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9.</w:t>
      </w:r>
    </w:p>
  </w:footnote>
  <w:footnote w:id="27">
    <w:p w:rsidR="005664C0" w:rsidRDefault="005664C0" w:rsidP="007C44FE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7C44FE">
        <w:rPr>
          <w:rFonts w:ascii="Times New Roman" w:hAnsi="Times New Roman"/>
          <w:i/>
        </w:rPr>
        <w:t>Там же,</w:t>
      </w:r>
      <w:r w:rsidRPr="007C44FE">
        <w:rPr>
          <w:rFonts w:ascii="Times New Roman" w:hAnsi="Times New Roman"/>
        </w:rPr>
        <w:t xml:space="preserve"> </w:t>
      </w:r>
      <w:r w:rsidRPr="007C44FE">
        <w:rPr>
          <w:rFonts w:ascii="Times New Roman" w:hAnsi="Times New Roman"/>
          <w:lang w:val="sv-SE"/>
        </w:rPr>
        <w:t>P</w:t>
      </w:r>
      <w:r w:rsidRPr="007C44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9.</w:t>
      </w:r>
    </w:p>
  </w:footnote>
  <w:footnote w:id="28">
    <w:p w:rsidR="005664C0" w:rsidRPr="00535E5E" w:rsidRDefault="005664C0" w:rsidP="007C44FE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7C44FE">
        <w:rPr>
          <w:rStyle w:val="a9"/>
          <w:rFonts w:ascii="Times New Roman" w:hAnsi="Times New Roman"/>
        </w:rPr>
        <w:footnoteRef/>
      </w:r>
      <w:r w:rsidRPr="007C44FE">
        <w:rPr>
          <w:rFonts w:ascii="Times New Roman" w:hAnsi="Times New Roman"/>
        </w:rPr>
        <w:t xml:space="preserve"> Цитата по: </w:t>
      </w:r>
      <w:proofErr w:type="spellStart"/>
      <w:r w:rsidRPr="007C44FE">
        <w:rPr>
          <w:rFonts w:ascii="Times New Roman" w:hAnsi="Times New Roman"/>
          <w:i/>
        </w:rPr>
        <w:t>Артемцева</w:t>
      </w:r>
      <w:proofErr w:type="spellEnd"/>
      <w:r w:rsidRPr="007C44FE">
        <w:rPr>
          <w:rFonts w:ascii="Times New Roman" w:hAnsi="Times New Roman"/>
          <w:i/>
        </w:rPr>
        <w:t>, Н.Г.</w:t>
      </w:r>
      <w:r w:rsidRPr="007C44FE">
        <w:rPr>
          <w:rFonts w:ascii="Times New Roman" w:hAnsi="Times New Roman"/>
        </w:rPr>
        <w:t xml:space="preserve"> Феномен созависимости: психологический аспект. Монография</w:t>
      </w:r>
      <w:r w:rsidRPr="00535E5E">
        <w:rPr>
          <w:rFonts w:ascii="Times New Roman" w:hAnsi="Times New Roman"/>
          <w:lang w:val="en-US"/>
        </w:rPr>
        <w:t xml:space="preserve">. </w:t>
      </w:r>
      <w:r w:rsidRPr="007C44FE">
        <w:rPr>
          <w:rFonts w:ascii="Times New Roman" w:hAnsi="Times New Roman"/>
        </w:rPr>
        <w:t>М</w:t>
      </w:r>
      <w:r w:rsidRPr="00535E5E">
        <w:rPr>
          <w:rFonts w:ascii="Times New Roman" w:hAnsi="Times New Roman"/>
          <w:lang w:val="en-US"/>
        </w:rPr>
        <w:t xml:space="preserve">.: </w:t>
      </w:r>
      <w:r w:rsidRPr="007C44FE">
        <w:rPr>
          <w:rFonts w:ascii="Times New Roman" w:hAnsi="Times New Roman"/>
        </w:rPr>
        <w:t>РИО</w:t>
      </w:r>
      <w:r w:rsidRPr="00535E5E">
        <w:rPr>
          <w:rFonts w:ascii="Times New Roman" w:hAnsi="Times New Roman"/>
          <w:lang w:val="en-US"/>
        </w:rPr>
        <w:t xml:space="preserve"> </w:t>
      </w:r>
      <w:r w:rsidRPr="007C44FE">
        <w:rPr>
          <w:rFonts w:ascii="Times New Roman" w:hAnsi="Times New Roman"/>
        </w:rPr>
        <w:t>МГУДТ</w:t>
      </w:r>
      <w:r w:rsidRPr="00535E5E">
        <w:rPr>
          <w:rFonts w:ascii="Times New Roman" w:hAnsi="Times New Roman"/>
          <w:lang w:val="en-US"/>
        </w:rPr>
        <w:t xml:space="preserve">, 2012. </w:t>
      </w:r>
      <w:r w:rsidRPr="007C44FE">
        <w:rPr>
          <w:rFonts w:ascii="Times New Roman" w:hAnsi="Times New Roman"/>
        </w:rPr>
        <w:t>С</w:t>
      </w:r>
      <w:r w:rsidRPr="00535E5E">
        <w:rPr>
          <w:rFonts w:ascii="Times New Roman" w:hAnsi="Times New Roman"/>
          <w:lang w:val="en-US"/>
        </w:rPr>
        <w:t>. 11.</w:t>
      </w:r>
    </w:p>
  </w:footnote>
  <w:footnote w:id="29">
    <w:p w:rsidR="005664C0" w:rsidRPr="00535E5E" w:rsidRDefault="005664C0" w:rsidP="00221EA4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221EA4">
        <w:rPr>
          <w:rStyle w:val="a9"/>
          <w:rFonts w:ascii="Times New Roman" w:hAnsi="Times New Roman"/>
        </w:rPr>
        <w:footnoteRef/>
      </w:r>
      <w:r w:rsidRPr="00221EA4">
        <w:rPr>
          <w:rFonts w:ascii="Times New Roman" w:hAnsi="Times New Roman"/>
          <w:lang w:val="en-US"/>
        </w:rPr>
        <w:t xml:space="preserve"> </w:t>
      </w:r>
      <w:r w:rsidRPr="00221EA4">
        <w:rPr>
          <w:rFonts w:ascii="Times New Roman" w:hAnsi="Times New Roman"/>
          <w:i/>
          <w:lang w:val="en-US"/>
        </w:rPr>
        <w:t>Whitfield C</w:t>
      </w:r>
      <w:r w:rsidRPr="00221EA4">
        <w:rPr>
          <w:rFonts w:ascii="Times New Roman" w:hAnsi="Times New Roman"/>
          <w:lang w:val="en-US"/>
        </w:rPr>
        <w:t>. Co-dependence: Healing the Human Conditions: The New Paradigm for Helping Professionals and People in Recovery. Florida</w:t>
      </w:r>
      <w:r w:rsidRPr="00535E5E">
        <w:rPr>
          <w:rFonts w:ascii="Times New Roman" w:hAnsi="Times New Roman"/>
          <w:lang w:val="en-US"/>
        </w:rPr>
        <w:t xml:space="preserve">: </w:t>
      </w:r>
      <w:r w:rsidRPr="00221EA4">
        <w:rPr>
          <w:rFonts w:ascii="Times New Roman" w:hAnsi="Times New Roman"/>
          <w:lang w:val="en-US"/>
        </w:rPr>
        <w:t>Health</w:t>
      </w:r>
      <w:r w:rsidRPr="00535E5E">
        <w:rPr>
          <w:rFonts w:ascii="Times New Roman" w:hAnsi="Times New Roman"/>
          <w:lang w:val="en-US"/>
        </w:rPr>
        <w:t xml:space="preserve"> </w:t>
      </w:r>
      <w:r w:rsidRPr="00221EA4">
        <w:rPr>
          <w:rFonts w:ascii="Times New Roman" w:hAnsi="Times New Roman"/>
          <w:lang w:val="en-US"/>
        </w:rPr>
        <w:t>Communications</w:t>
      </w:r>
      <w:r w:rsidRPr="00535E5E">
        <w:rPr>
          <w:rFonts w:ascii="Times New Roman" w:hAnsi="Times New Roman"/>
          <w:lang w:val="en-US"/>
        </w:rPr>
        <w:t xml:space="preserve">, </w:t>
      </w:r>
      <w:r w:rsidRPr="00221EA4">
        <w:rPr>
          <w:rFonts w:ascii="Times New Roman" w:hAnsi="Times New Roman"/>
          <w:lang w:val="en-US"/>
        </w:rPr>
        <w:t>Inc</w:t>
      </w:r>
      <w:r w:rsidRPr="00535E5E">
        <w:rPr>
          <w:rFonts w:ascii="Times New Roman" w:hAnsi="Times New Roman"/>
          <w:lang w:val="en-US"/>
        </w:rPr>
        <w:t>, 1991. P. 9.</w:t>
      </w:r>
    </w:p>
  </w:footnote>
  <w:footnote w:id="30">
    <w:p w:rsidR="005664C0" w:rsidRPr="00535E5E" w:rsidRDefault="005664C0" w:rsidP="00221EA4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221EA4">
        <w:rPr>
          <w:rStyle w:val="a9"/>
          <w:rFonts w:ascii="Times New Roman" w:hAnsi="Times New Roman"/>
        </w:rPr>
        <w:footnoteRef/>
      </w:r>
      <w:r w:rsidRPr="00535E5E">
        <w:rPr>
          <w:rFonts w:ascii="Times New Roman" w:hAnsi="Times New Roman"/>
          <w:lang w:val="en-US"/>
        </w:rPr>
        <w:t xml:space="preserve"> </w:t>
      </w:r>
      <w:r w:rsidRPr="00221EA4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221EA4">
        <w:rPr>
          <w:rFonts w:ascii="Times New Roman" w:hAnsi="Times New Roman"/>
          <w:i/>
        </w:rPr>
        <w:t>же</w:t>
      </w:r>
      <w:r w:rsidRPr="00535E5E">
        <w:rPr>
          <w:rFonts w:ascii="Times New Roman" w:hAnsi="Times New Roman"/>
          <w:i/>
          <w:lang w:val="en-US"/>
        </w:rPr>
        <w:t>,</w:t>
      </w:r>
      <w:r w:rsidRPr="00535E5E">
        <w:rPr>
          <w:rFonts w:ascii="Times New Roman" w:hAnsi="Times New Roman"/>
          <w:lang w:val="en-US"/>
        </w:rPr>
        <w:t xml:space="preserve"> P. 9.</w:t>
      </w:r>
    </w:p>
  </w:footnote>
  <w:footnote w:id="31">
    <w:p w:rsidR="005664C0" w:rsidRPr="00535E5E" w:rsidRDefault="005664C0" w:rsidP="00221EA4">
      <w:pPr>
        <w:pStyle w:val="a7"/>
        <w:spacing w:after="0" w:line="240" w:lineRule="auto"/>
        <w:rPr>
          <w:lang w:val="en-US"/>
        </w:rPr>
      </w:pPr>
      <w:r w:rsidRPr="00221EA4">
        <w:rPr>
          <w:rStyle w:val="a9"/>
          <w:rFonts w:ascii="Times New Roman" w:hAnsi="Times New Roman"/>
        </w:rPr>
        <w:footnoteRef/>
      </w:r>
      <w:r w:rsidRPr="00535E5E">
        <w:rPr>
          <w:rFonts w:ascii="Times New Roman" w:hAnsi="Times New Roman"/>
          <w:lang w:val="en-US"/>
        </w:rPr>
        <w:t xml:space="preserve"> </w:t>
      </w:r>
      <w:r w:rsidRPr="00221EA4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221EA4">
        <w:rPr>
          <w:rFonts w:ascii="Times New Roman" w:hAnsi="Times New Roman"/>
          <w:i/>
        </w:rPr>
        <w:t>же</w:t>
      </w:r>
      <w:r w:rsidRPr="00535E5E">
        <w:rPr>
          <w:rFonts w:ascii="Times New Roman" w:hAnsi="Times New Roman"/>
          <w:i/>
          <w:lang w:val="en-US"/>
        </w:rPr>
        <w:t>,</w:t>
      </w:r>
      <w:r w:rsidRPr="00535E5E">
        <w:rPr>
          <w:rFonts w:ascii="Times New Roman" w:hAnsi="Times New Roman"/>
          <w:lang w:val="en-US"/>
        </w:rPr>
        <w:t xml:space="preserve"> P. 10.</w:t>
      </w:r>
    </w:p>
  </w:footnote>
  <w:footnote w:id="32">
    <w:p w:rsidR="005664C0" w:rsidRDefault="005664C0" w:rsidP="00221EA4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</w:t>
      </w:r>
      <w:r w:rsidRPr="007C44FE">
        <w:rPr>
          <w:rFonts w:ascii="Times New Roman" w:hAnsi="Times New Roman"/>
          <w:i/>
        </w:rPr>
        <w:t>Там же,</w:t>
      </w:r>
      <w:r w:rsidRPr="007C44FE">
        <w:rPr>
          <w:rFonts w:ascii="Times New Roman" w:hAnsi="Times New Roman"/>
        </w:rPr>
        <w:t xml:space="preserve"> </w:t>
      </w:r>
      <w:r w:rsidRPr="007C44FE">
        <w:rPr>
          <w:rFonts w:ascii="Times New Roman" w:hAnsi="Times New Roman"/>
          <w:lang w:val="sv-SE"/>
        </w:rPr>
        <w:t>P</w:t>
      </w:r>
      <w:r w:rsidRPr="007C44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10.</w:t>
      </w:r>
    </w:p>
  </w:footnote>
  <w:footnote w:id="33">
    <w:p w:rsidR="005664C0" w:rsidRDefault="005664C0">
      <w:pPr>
        <w:pStyle w:val="a7"/>
      </w:pPr>
      <w:r>
        <w:rPr>
          <w:rStyle w:val="a9"/>
        </w:rPr>
        <w:footnoteRef/>
      </w:r>
      <w:r>
        <w:t xml:space="preserve"> </w:t>
      </w:r>
      <w:r w:rsidRPr="007C44FE">
        <w:rPr>
          <w:rFonts w:ascii="Times New Roman" w:hAnsi="Times New Roman"/>
          <w:i/>
        </w:rPr>
        <w:t>Там же,</w:t>
      </w:r>
      <w:r w:rsidRPr="007C44FE">
        <w:rPr>
          <w:rFonts w:ascii="Times New Roman" w:hAnsi="Times New Roman"/>
        </w:rPr>
        <w:t xml:space="preserve"> </w:t>
      </w:r>
      <w:r w:rsidRPr="007C44FE">
        <w:rPr>
          <w:rFonts w:ascii="Times New Roman" w:hAnsi="Times New Roman"/>
          <w:lang w:val="sv-SE"/>
        </w:rPr>
        <w:t>P</w:t>
      </w:r>
      <w:r w:rsidRPr="007C44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10.</w:t>
      </w:r>
    </w:p>
  </w:footnote>
  <w:footnote w:id="34">
    <w:p w:rsidR="005664C0" w:rsidRPr="00EA63A3" w:rsidRDefault="005664C0" w:rsidP="00221EA4">
      <w:pPr>
        <w:pStyle w:val="a7"/>
        <w:spacing w:after="0" w:line="240" w:lineRule="auto"/>
        <w:rPr>
          <w:rFonts w:ascii="Times New Roman" w:hAnsi="Times New Roman"/>
        </w:rPr>
      </w:pPr>
      <w:r w:rsidRPr="00EA63A3">
        <w:rPr>
          <w:rStyle w:val="a9"/>
          <w:rFonts w:ascii="Times New Roman" w:hAnsi="Times New Roman"/>
        </w:rPr>
        <w:footnoteRef/>
      </w:r>
      <w:r w:rsidRPr="00EA63A3">
        <w:rPr>
          <w:rFonts w:ascii="Times New Roman" w:hAnsi="Times New Roman"/>
        </w:rPr>
        <w:t xml:space="preserve"> </w:t>
      </w:r>
      <w:r w:rsidRPr="00EA63A3">
        <w:rPr>
          <w:rFonts w:ascii="Times New Roman" w:hAnsi="Times New Roman"/>
          <w:i/>
        </w:rPr>
        <w:t>Там же,</w:t>
      </w:r>
      <w:r w:rsidRPr="00EA63A3">
        <w:rPr>
          <w:rFonts w:ascii="Times New Roman" w:hAnsi="Times New Roman"/>
        </w:rPr>
        <w:t xml:space="preserve"> </w:t>
      </w:r>
      <w:r w:rsidRPr="00EA63A3">
        <w:rPr>
          <w:rFonts w:ascii="Times New Roman" w:hAnsi="Times New Roman"/>
          <w:lang w:val="sv-SE"/>
        </w:rPr>
        <w:t>P</w:t>
      </w:r>
      <w:r w:rsidRPr="00EA63A3">
        <w:rPr>
          <w:rFonts w:ascii="Times New Roman" w:hAnsi="Times New Roman"/>
        </w:rPr>
        <w:t>. 10.</w:t>
      </w:r>
    </w:p>
  </w:footnote>
  <w:footnote w:id="35">
    <w:p w:rsidR="005664C0" w:rsidRPr="00535E5E" w:rsidRDefault="005664C0" w:rsidP="00221EA4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EA63A3">
        <w:rPr>
          <w:rStyle w:val="a9"/>
          <w:rFonts w:ascii="Times New Roman" w:hAnsi="Times New Roman"/>
        </w:rPr>
        <w:footnoteRef/>
      </w:r>
      <w:r w:rsidRPr="00EA63A3">
        <w:rPr>
          <w:rFonts w:ascii="Times New Roman" w:hAnsi="Times New Roman"/>
          <w:lang w:val="en-US"/>
        </w:rPr>
        <w:t xml:space="preserve"> Love is a choice: what happens when the person we love is addicted to something else: can we choose how to love</w:t>
      </w:r>
      <w:proofErr w:type="gramStart"/>
      <w:r w:rsidRPr="00EA63A3">
        <w:rPr>
          <w:rFonts w:ascii="Times New Roman" w:hAnsi="Times New Roman"/>
          <w:lang w:val="en-US"/>
        </w:rPr>
        <w:t>?/</w:t>
      </w:r>
      <w:proofErr w:type="gramEnd"/>
      <w:r w:rsidRPr="00EA63A3">
        <w:rPr>
          <w:rFonts w:ascii="Times New Roman" w:hAnsi="Times New Roman"/>
          <w:lang w:val="en-US"/>
        </w:rPr>
        <w:t xml:space="preserve"> </w:t>
      </w:r>
      <w:proofErr w:type="spellStart"/>
      <w:r w:rsidRPr="00EA63A3">
        <w:rPr>
          <w:rFonts w:ascii="Times New Roman" w:hAnsi="Times New Roman"/>
          <w:lang w:val="en-US"/>
        </w:rPr>
        <w:t>Hemfelt</w:t>
      </w:r>
      <w:proofErr w:type="spellEnd"/>
      <w:r w:rsidRPr="00EA63A3">
        <w:rPr>
          <w:rFonts w:ascii="Times New Roman" w:hAnsi="Times New Roman"/>
          <w:lang w:val="en-US"/>
        </w:rPr>
        <w:t xml:space="preserve"> Robert, </w:t>
      </w:r>
      <w:proofErr w:type="spellStart"/>
      <w:r w:rsidRPr="00EA63A3">
        <w:rPr>
          <w:rFonts w:ascii="Times New Roman" w:hAnsi="Times New Roman"/>
          <w:lang w:val="en-US"/>
        </w:rPr>
        <w:t>Minirth</w:t>
      </w:r>
      <w:proofErr w:type="spellEnd"/>
      <w:r w:rsidRPr="00EA63A3">
        <w:rPr>
          <w:rFonts w:ascii="Times New Roman" w:hAnsi="Times New Roman"/>
          <w:lang w:val="en-US"/>
        </w:rPr>
        <w:t xml:space="preserve"> Frank, Meier Paul. England: Monarch Publications, 1990. </w:t>
      </w:r>
      <w:r w:rsidRPr="00535E5E">
        <w:rPr>
          <w:rFonts w:ascii="Times New Roman" w:hAnsi="Times New Roman"/>
          <w:lang w:val="en-US"/>
        </w:rPr>
        <w:t>P.11.</w:t>
      </w:r>
    </w:p>
  </w:footnote>
  <w:footnote w:id="36">
    <w:p w:rsidR="005664C0" w:rsidRPr="00EA63A3" w:rsidRDefault="005664C0" w:rsidP="00221EA4">
      <w:pPr>
        <w:pStyle w:val="a7"/>
        <w:spacing w:after="0" w:line="240" w:lineRule="auto"/>
        <w:rPr>
          <w:rFonts w:ascii="Times New Roman" w:hAnsi="Times New Roman"/>
        </w:rPr>
      </w:pPr>
      <w:r w:rsidRPr="00EA63A3">
        <w:rPr>
          <w:rStyle w:val="a9"/>
          <w:rFonts w:ascii="Times New Roman" w:hAnsi="Times New Roman"/>
        </w:rPr>
        <w:footnoteRef/>
      </w:r>
      <w:r w:rsidRPr="00EA63A3">
        <w:rPr>
          <w:rFonts w:ascii="Times New Roman" w:hAnsi="Times New Roman"/>
          <w:lang w:val="en-US"/>
        </w:rPr>
        <w:t xml:space="preserve"> </w:t>
      </w:r>
      <w:r w:rsidRPr="00EA63A3">
        <w:rPr>
          <w:rFonts w:ascii="Times New Roman" w:hAnsi="Times New Roman"/>
          <w:i/>
          <w:lang w:val="en-US"/>
        </w:rPr>
        <w:t>Whitfield C</w:t>
      </w:r>
      <w:r w:rsidRPr="00EA63A3">
        <w:rPr>
          <w:rFonts w:ascii="Times New Roman" w:hAnsi="Times New Roman"/>
          <w:lang w:val="en-US"/>
        </w:rPr>
        <w:t>. Co-dependence: Healing the Human Conditions: The New Paradigm for Helping Professionals and People in Recovery. Florida</w:t>
      </w:r>
      <w:r w:rsidRPr="00EA63A3">
        <w:rPr>
          <w:rFonts w:ascii="Times New Roman" w:hAnsi="Times New Roman"/>
        </w:rPr>
        <w:t xml:space="preserve">: </w:t>
      </w:r>
      <w:r w:rsidRPr="00EA63A3">
        <w:rPr>
          <w:rFonts w:ascii="Times New Roman" w:hAnsi="Times New Roman"/>
          <w:lang w:val="en-US"/>
        </w:rPr>
        <w:t>Health</w:t>
      </w:r>
      <w:r w:rsidRPr="00EA63A3">
        <w:rPr>
          <w:rFonts w:ascii="Times New Roman" w:hAnsi="Times New Roman"/>
        </w:rPr>
        <w:t xml:space="preserve"> </w:t>
      </w:r>
      <w:r w:rsidRPr="00EA63A3">
        <w:rPr>
          <w:rFonts w:ascii="Times New Roman" w:hAnsi="Times New Roman"/>
          <w:lang w:val="en-US"/>
        </w:rPr>
        <w:t>Communications</w:t>
      </w:r>
      <w:r w:rsidRPr="00EA63A3">
        <w:rPr>
          <w:rFonts w:ascii="Times New Roman" w:hAnsi="Times New Roman"/>
        </w:rPr>
        <w:t xml:space="preserve">, </w:t>
      </w:r>
      <w:r w:rsidRPr="00EA63A3">
        <w:rPr>
          <w:rFonts w:ascii="Times New Roman" w:hAnsi="Times New Roman"/>
          <w:lang w:val="en-US"/>
        </w:rPr>
        <w:t>Inc</w:t>
      </w:r>
      <w:r w:rsidRPr="00EA63A3">
        <w:rPr>
          <w:rFonts w:ascii="Times New Roman" w:hAnsi="Times New Roman"/>
        </w:rPr>
        <w:t xml:space="preserve">, 1991. </w:t>
      </w:r>
      <w:r w:rsidRPr="00EA63A3">
        <w:rPr>
          <w:rFonts w:ascii="Times New Roman" w:hAnsi="Times New Roman"/>
          <w:lang w:val="sv-SE"/>
        </w:rPr>
        <w:t>P</w:t>
      </w:r>
      <w:r w:rsidRPr="00EA63A3">
        <w:rPr>
          <w:rFonts w:ascii="Times New Roman" w:hAnsi="Times New Roman"/>
        </w:rPr>
        <w:t>. 10.</w:t>
      </w:r>
    </w:p>
  </w:footnote>
  <w:footnote w:id="37">
    <w:p w:rsidR="005664C0" w:rsidRPr="00535E5E" w:rsidRDefault="005664C0" w:rsidP="00221EA4">
      <w:pPr>
        <w:pStyle w:val="a7"/>
        <w:spacing w:after="0"/>
        <w:rPr>
          <w:rFonts w:ascii="Times New Roman" w:hAnsi="Times New Roman"/>
          <w:lang w:val="en-US"/>
        </w:rPr>
      </w:pPr>
      <w:r w:rsidRPr="00EA63A3">
        <w:rPr>
          <w:rStyle w:val="a9"/>
          <w:rFonts w:ascii="Times New Roman" w:hAnsi="Times New Roman"/>
        </w:rPr>
        <w:footnoteRef/>
      </w:r>
      <w:r w:rsidRPr="00EA63A3">
        <w:rPr>
          <w:rFonts w:ascii="Times New Roman" w:hAnsi="Times New Roman"/>
        </w:rPr>
        <w:t xml:space="preserve"> </w:t>
      </w:r>
      <w:r w:rsidRPr="00EA63A3">
        <w:rPr>
          <w:rFonts w:ascii="Times New Roman" w:hAnsi="Times New Roman"/>
          <w:i/>
        </w:rPr>
        <w:t>Проценко Е.Н.</w:t>
      </w:r>
      <w:r w:rsidRPr="00EA63A3">
        <w:rPr>
          <w:rFonts w:ascii="Times New Roman" w:hAnsi="Times New Roman"/>
        </w:rPr>
        <w:t xml:space="preserve"> Наркотики и наркомания: надежда в беде / Проценко Е.Н. 2-е изд., </w:t>
      </w:r>
      <w:proofErr w:type="spellStart"/>
      <w:r w:rsidRPr="00EA63A3">
        <w:rPr>
          <w:rFonts w:ascii="Times New Roman" w:hAnsi="Times New Roman"/>
        </w:rPr>
        <w:t>перераб</w:t>
      </w:r>
      <w:proofErr w:type="spellEnd"/>
      <w:r w:rsidRPr="00EA63A3">
        <w:rPr>
          <w:rFonts w:ascii="Times New Roman" w:hAnsi="Times New Roman"/>
        </w:rPr>
        <w:t>. М</w:t>
      </w:r>
      <w:r w:rsidRPr="00535E5E">
        <w:rPr>
          <w:rFonts w:ascii="Times New Roman" w:hAnsi="Times New Roman"/>
          <w:lang w:val="en-US"/>
        </w:rPr>
        <w:t xml:space="preserve">.: </w:t>
      </w:r>
      <w:r w:rsidRPr="00EA63A3">
        <w:rPr>
          <w:rFonts w:ascii="Times New Roman" w:hAnsi="Times New Roman"/>
        </w:rPr>
        <w:t>Триада</w:t>
      </w:r>
      <w:r w:rsidRPr="00535E5E">
        <w:rPr>
          <w:rFonts w:ascii="Times New Roman" w:hAnsi="Times New Roman"/>
          <w:lang w:val="en-US"/>
        </w:rPr>
        <w:t xml:space="preserve">, 2006. </w:t>
      </w:r>
      <w:r w:rsidRPr="00EA63A3">
        <w:rPr>
          <w:rFonts w:ascii="Times New Roman" w:hAnsi="Times New Roman"/>
        </w:rPr>
        <w:t>С</w:t>
      </w:r>
      <w:r w:rsidRPr="00535E5E">
        <w:rPr>
          <w:rFonts w:ascii="Times New Roman" w:hAnsi="Times New Roman"/>
          <w:lang w:val="en-US"/>
        </w:rPr>
        <w:t>. 14.</w:t>
      </w:r>
    </w:p>
  </w:footnote>
  <w:footnote w:id="38">
    <w:p w:rsidR="005664C0" w:rsidRPr="00535E5E" w:rsidRDefault="005664C0">
      <w:pPr>
        <w:pStyle w:val="a7"/>
        <w:rPr>
          <w:lang w:val="en-US"/>
        </w:rPr>
      </w:pPr>
      <w:r w:rsidRPr="00EA63A3">
        <w:rPr>
          <w:rStyle w:val="a9"/>
          <w:rFonts w:ascii="Times New Roman" w:hAnsi="Times New Roman"/>
        </w:rPr>
        <w:footnoteRef/>
      </w:r>
      <w:r w:rsidRPr="00EA63A3">
        <w:rPr>
          <w:rFonts w:ascii="Times New Roman" w:hAnsi="Times New Roman"/>
          <w:lang w:val="en-US"/>
        </w:rPr>
        <w:t xml:space="preserve"> Bradshaw John. Homecoming: Reclaiming and Championing Your Inner Child. Bantam</w:t>
      </w:r>
      <w:r w:rsidRPr="00535E5E">
        <w:rPr>
          <w:rFonts w:ascii="Times New Roman" w:hAnsi="Times New Roman"/>
          <w:lang w:val="en-US"/>
        </w:rPr>
        <w:t xml:space="preserve"> </w:t>
      </w:r>
      <w:r w:rsidRPr="00EA63A3">
        <w:rPr>
          <w:rFonts w:ascii="Times New Roman" w:hAnsi="Times New Roman"/>
          <w:lang w:val="en-US"/>
        </w:rPr>
        <w:t>Books</w:t>
      </w:r>
      <w:r w:rsidRPr="00535E5E">
        <w:rPr>
          <w:rFonts w:ascii="Times New Roman" w:hAnsi="Times New Roman"/>
          <w:lang w:val="en-US"/>
        </w:rPr>
        <w:t>, 1990. P. 8.</w:t>
      </w:r>
    </w:p>
  </w:footnote>
  <w:footnote w:id="39">
    <w:p w:rsidR="005664C0" w:rsidRPr="00535E5E" w:rsidRDefault="005664C0" w:rsidP="00EA63A3">
      <w:pPr>
        <w:pStyle w:val="a7"/>
        <w:spacing w:after="0"/>
        <w:rPr>
          <w:lang w:val="en-US"/>
        </w:rPr>
      </w:pPr>
      <w:r>
        <w:rPr>
          <w:rStyle w:val="a9"/>
        </w:rPr>
        <w:footnoteRef/>
      </w:r>
      <w:r w:rsidRPr="00EA63A3">
        <w:rPr>
          <w:lang w:val="en-US"/>
        </w:rPr>
        <w:t xml:space="preserve"> </w:t>
      </w:r>
      <w:r w:rsidRPr="00EA63A3">
        <w:rPr>
          <w:rFonts w:ascii="Times New Roman" w:hAnsi="Times New Roman"/>
          <w:i/>
          <w:lang w:val="en-US"/>
        </w:rPr>
        <w:t>Whitfield C</w:t>
      </w:r>
      <w:r w:rsidRPr="00EA63A3">
        <w:rPr>
          <w:rFonts w:ascii="Times New Roman" w:hAnsi="Times New Roman"/>
          <w:lang w:val="en-US"/>
        </w:rPr>
        <w:t>. Co-dependence: Healing the Human Conditions: The New Paradigm for Helping Professionals and People in Recovery. Florida</w:t>
      </w:r>
      <w:r w:rsidRPr="00535E5E">
        <w:rPr>
          <w:rFonts w:ascii="Times New Roman" w:hAnsi="Times New Roman"/>
          <w:lang w:val="en-US"/>
        </w:rPr>
        <w:t xml:space="preserve">: </w:t>
      </w:r>
      <w:r w:rsidRPr="00EA63A3">
        <w:rPr>
          <w:rFonts w:ascii="Times New Roman" w:hAnsi="Times New Roman"/>
          <w:lang w:val="en-US"/>
        </w:rPr>
        <w:t>Health</w:t>
      </w:r>
      <w:r w:rsidRPr="00535E5E">
        <w:rPr>
          <w:rFonts w:ascii="Times New Roman" w:hAnsi="Times New Roman"/>
          <w:lang w:val="en-US"/>
        </w:rPr>
        <w:t xml:space="preserve"> </w:t>
      </w:r>
      <w:r w:rsidRPr="00EA63A3">
        <w:rPr>
          <w:rFonts w:ascii="Times New Roman" w:hAnsi="Times New Roman"/>
          <w:lang w:val="en-US"/>
        </w:rPr>
        <w:t>Communications</w:t>
      </w:r>
      <w:r w:rsidRPr="00535E5E">
        <w:rPr>
          <w:rFonts w:ascii="Times New Roman" w:hAnsi="Times New Roman"/>
          <w:lang w:val="en-US"/>
        </w:rPr>
        <w:t xml:space="preserve">, </w:t>
      </w:r>
      <w:r w:rsidRPr="00EA63A3">
        <w:rPr>
          <w:rFonts w:ascii="Times New Roman" w:hAnsi="Times New Roman"/>
          <w:lang w:val="en-US"/>
        </w:rPr>
        <w:t>Inc</w:t>
      </w:r>
      <w:r w:rsidRPr="00535E5E">
        <w:rPr>
          <w:rFonts w:ascii="Times New Roman" w:hAnsi="Times New Roman"/>
          <w:lang w:val="en-US"/>
        </w:rPr>
        <w:t>, 1991. P. 11.</w:t>
      </w:r>
    </w:p>
  </w:footnote>
  <w:footnote w:id="40">
    <w:p w:rsidR="005664C0" w:rsidRPr="00535E5E" w:rsidRDefault="005664C0" w:rsidP="00EA63A3">
      <w:pPr>
        <w:pStyle w:val="a7"/>
        <w:spacing w:after="0"/>
        <w:rPr>
          <w:lang w:val="en-US"/>
        </w:rPr>
      </w:pPr>
      <w:r>
        <w:rPr>
          <w:rStyle w:val="a9"/>
        </w:rPr>
        <w:footnoteRef/>
      </w:r>
      <w:r w:rsidRPr="00535E5E">
        <w:rPr>
          <w:lang w:val="en-US"/>
        </w:rPr>
        <w:t xml:space="preserve"> </w:t>
      </w:r>
      <w:r w:rsidRPr="00EA63A3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EA63A3">
        <w:rPr>
          <w:rFonts w:ascii="Times New Roman" w:hAnsi="Times New Roman"/>
          <w:i/>
        </w:rPr>
        <w:t>же</w:t>
      </w:r>
      <w:r w:rsidRPr="00535E5E">
        <w:rPr>
          <w:rFonts w:ascii="Times New Roman" w:hAnsi="Times New Roman"/>
          <w:i/>
          <w:lang w:val="en-US"/>
        </w:rPr>
        <w:t>,</w:t>
      </w:r>
      <w:r w:rsidRPr="00535E5E">
        <w:rPr>
          <w:rFonts w:ascii="Times New Roman" w:hAnsi="Times New Roman"/>
          <w:lang w:val="en-US"/>
        </w:rPr>
        <w:t xml:space="preserve"> P. 11.</w:t>
      </w:r>
    </w:p>
  </w:footnote>
  <w:footnote w:id="41">
    <w:p w:rsidR="005664C0" w:rsidRPr="00535E5E" w:rsidRDefault="005664C0">
      <w:pPr>
        <w:pStyle w:val="a7"/>
        <w:rPr>
          <w:lang w:val="en-US"/>
        </w:rPr>
      </w:pPr>
      <w:r>
        <w:rPr>
          <w:rStyle w:val="a9"/>
        </w:rPr>
        <w:footnoteRef/>
      </w:r>
      <w:r w:rsidRPr="00535E5E">
        <w:rPr>
          <w:lang w:val="en-US"/>
        </w:rPr>
        <w:t xml:space="preserve"> </w:t>
      </w:r>
      <w:r w:rsidRPr="00EA63A3">
        <w:rPr>
          <w:rFonts w:ascii="Times New Roman" w:hAnsi="Times New Roman"/>
          <w:i/>
        </w:rPr>
        <w:t>Там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EA63A3">
        <w:rPr>
          <w:rFonts w:ascii="Times New Roman" w:hAnsi="Times New Roman"/>
          <w:i/>
        </w:rPr>
        <w:t>же</w:t>
      </w:r>
      <w:r w:rsidRPr="00535E5E">
        <w:rPr>
          <w:rFonts w:ascii="Times New Roman" w:hAnsi="Times New Roman"/>
          <w:i/>
          <w:lang w:val="en-US"/>
        </w:rPr>
        <w:t>,</w:t>
      </w:r>
      <w:r w:rsidRPr="00535E5E">
        <w:rPr>
          <w:rFonts w:ascii="Times New Roman" w:hAnsi="Times New Roman"/>
          <w:lang w:val="en-US"/>
        </w:rPr>
        <w:t xml:space="preserve"> P. 11</w:t>
      </w:r>
    </w:p>
  </w:footnote>
  <w:footnote w:id="42">
    <w:p w:rsidR="005664C0" w:rsidRPr="00934A68" w:rsidRDefault="005664C0" w:rsidP="00EA63A3">
      <w:pPr>
        <w:pStyle w:val="a7"/>
        <w:spacing w:after="0"/>
        <w:rPr>
          <w:rFonts w:ascii="Times New Roman" w:hAnsi="Times New Roman"/>
        </w:rPr>
      </w:pP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</w:rPr>
        <w:t xml:space="preserve"> </w:t>
      </w:r>
      <w:proofErr w:type="spellStart"/>
      <w:r w:rsidRPr="00934A68">
        <w:rPr>
          <w:rFonts w:ascii="Times New Roman" w:hAnsi="Times New Roman"/>
          <w:i/>
        </w:rPr>
        <w:t>Артемцева</w:t>
      </w:r>
      <w:proofErr w:type="spellEnd"/>
      <w:r w:rsidRPr="00934A68">
        <w:rPr>
          <w:rFonts w:ascii="Times New Roman" w:hAnsi="Times New Roman"/>
          <w:i/>
        </w:rPr>
        <w:t>, Н.Г.</w:t>
      </w:r>
      <w:r w:rsidRPr="00934A68">
        <w:rPr>
          <w:rFonts w:ascii="Times New Roman" w:hAnsi="Times New Roman"/>
        </w:rPr>
        <w:t xml:space="preserve"> Феномен созависимости: психологический аспект. Монография. М.: РИО МГУДТ, 2012. С. 32.</w:t>
      </w:r>
    </w:p>
  </w:footnote>
  <w:footnote w:id="43">
    <w:p w:rsidR="005664C0" w:rsidRPr="00535E5E" w:rsidRDefault="005664C0" w:rsidP="00B60299">
      <w:pPr>
        <w:pStyle w:val="a7"/>
        <w:spacing w:after="0"/>
        <w:rPr>
          <w:rFonts w:ascii="Times New Roman" w:hAnsi="Times New Roman"/>
        </w:rPr>
      </w:pP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</w:rPr>
        <w:t xml:space="preserve">  </w:t>
      </w:r>
      <w:proofErr w:type="spellStart"/>
      <w:r w:rsidRPr="00934A68">
        <w:rPr>
          <w:rFonts w:ascii="Times New Roman" w:hAnsi="Times New Roman"/>
          <w:i/>
        </w:rPr>
        <w:t>Осинская</w:t>
      </w:r>
      <w:proofErr w:type="spellEnd"/>
      <w:r w:rsidRPr="00934A68">
        <w:rPr>
          <w:rFonts w:ascii="Times New Roman" w:hAnsi="Times New Roman"/>
          <w:i/>
        </w:rPr>
        <w:t xml:space="preserve"> С.А</w:t>
      </w:r>
      <w:r w:rsidRPr="00934A68">
        <w:rPr>
          <w:rFonts w:ascii="Times New Roman" w:hAnsi="Times New Roman"/>
        </w:rPr>
        <w:t xml:space="preserve">. Структурно-содержательные особенности образа отца у созависимой личности: </w:t>
      </w:r>
      <w:proofErr w:type="spellStart"/>
      <w:r w:rsidRPr="00934A68">
        <w:rPr>
          <w:rFonts w:ascii="Times New Roman" w:hAnsi="Times New Roman"/>
        </w:rPr>
        <w:t>Дис</w:t>
      </w:r>
      <w:proofErr w:type="spellEnd"/>
      <w:r w:rsidRPr="00934A68">
        <w:rPr>
          <w:rFonts w:ascii="Times New Roman" w:hAnsi="Times New Roman"/>
        </w:rPr>
        <w:t xml:space="preserve">. канд. псих. наук. – Томск, 2015. </w:t>
      </w:r>
      <w:r w:rsidRPr="00934A68">
        <w:rPr>
          <w:rFonts w:ascii="Times New Roman" w:hAnsi="Times New Roman"/>
          <w:lang w:val="sv-SE"/>
        </w:rPr>
        <w:t>C</w:t>
      </w:r>
      <w:r w:rsidRPr="00934A68">
        <w:rPr>
          <w:rFonts w:ascii="Times New Roman" w:hAnsi="Times New Roman"/>
        </w:rPr>
        <w:t>.</w:t>
      </w:r>
      <w:r w:rsidRPr="00535E5E">
        <w:rPr>
          <w:rFonts w:ascii="Times New Roman" w:hAnsi="Times New Roman"/>
        </w:rPr>
        <w:t xml:space="preserve"> 21.</w:t>
      </w:r>
    </w:p>
  </w:footnote>
  <w:footnote w:id="44">
    <w:p w:rsidR="005664C0" w:rsidRPr="00934A68" w:rsidRDefault="005664C0" w:rsidP="00B60299">
      <w:pPr>
        <w:pStyle w:val="a7"/>
        <w:spacing w:after="0" w:line="240" w:lineRule="auto"/>
        <w:rPr>
          <w:rFonts w:ascii="Times New Roman" w:hAnsi="Times New Roman"/>
        </w:rPr>
      </w:pP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</w:rPr>
        <w:t xml:space="preserve"> </w:t>
      </w:r>
      <w:r w:rsidRPr="00934A68">
        <w:rPr>
          <w:rFonts w:ascii="Times New Roman" w:hAnsi="Times New Roman"/>
          <w:i/>
        </w:rPr>
        <w:t>Москаленко В.Д.</w:t>
      </w:r>
      <w:r w:rsidRPr="00934A68">
        <w:rPr>
          <w:rFonts w:ascii="Times New Roman" w:hAnsi="Times New Roman"/>
        </w:rPr>
        <w:t xml:space="preserve"> Созависимость при алкоголизме и наркомании (пособие для врачей, психологов и родственников больных). – М.: «</w:t>
      </w:r>
      <w:proofErr w:type="spellStart"/>
      <w:r w:rsidRPr="00934A68">
        <w:rPr>
          <w:rFonts w:ascii="Times New Roman" w:hAnsi="Times New Roman"/>
        </w:rPr>
        <w:t>Анахарсис</w:t>
      </w:r>
      <w:proofErr w:type="spellEnd"/>
      <w:r w:rsidRPr="00934A68">
        <w:rPr>
          <w:rFonts w:ascii="Times New Roman" w:hAnsi="Times New Roman"/>
        </w:rPr>
        <w:t xml:space="preserve">», 2002. </w:t>
      </w:r>
      <w:r w:rsidRPr="00934A68">
        <w:rPr>
          <w:rFonts w:ascii="Times New Roman" w:hAnsi="Times New Roman"/>
          <w:lang w:val="sv-SE"/>
        </w:rPr>
        <w:t>C</w:t>
      </w:r>
      <w:r w:rsidRPr="00934A68">
        <w:rPr>
          <w:rFonts w:ascii="Times New Roman" w:hAnsi="Times New Roman"/>
        </w:rPr>
        <w:t>.19.</w:t>
      </w:r>
    </w:p>
  </w:footnote>
  <w:footnote w:id="45">
    <w:p w:rsidR="005664C0" w:rsidRPr="00934A68" w:rsidRDefault="005664C0" w:rsidP="00934A68">
      <w:pPr>
        <w:pStyle w:val="a7"/>
        <w:spacing w:after="0" w:line="240" w:lineRule="auto"/>
        <w:rPr>
          <w:rFonts w:ascii="Times New Roman" w:hAnsi="Times New Roman"/>
        </w:rPr>
      </w:pP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</w:rPr>
        <w:t xml:space="preserve"> </w:t>
      </w:r>
      <w:r w:rsidRPr="00934A68">
        <w:rPr>
          <w:rFonts w:ascii="Times New Roman" w:hAnsi="Times New Roman"/>
          <w:i/>
        </w:rPr>
        <w:t>Ананьева, Г.А.</w:t>
      </w:r>
      <w:r w:rsidRPr="00934A68">
        <w:rPr>
          <w:rFonts w:ascii="Times New Roman" w:hAnsi="Times New Roman"/>
        </w:rPr>
        <w:t xml:space="preserve"> Семья: химическая зависимость и созависимость. Работа с </w:t>
      </w:r>
      <w:proofErr w:type="spellStart"/>
      <w:r w:rsidRPr="00934A68">
        <w:rPr>
          <w:rFonts w:ascii="Times New Roman" w:hAnsi="Times New Roman"/>
        </w:rPr>
        <w:t>созавасимостью</w:t>
      </w:r>
      <w:proofErr w:type="spellEnd"/>
      <w:r w:rsidRPr="00934A68">
        <w:rPr>
          <w:rFonts w:ascii="Times New Roman" w:hAnsi="Times New Roman"/>
        </w:rPr>
        <w:t>: методические материалы к семинару «Семья и профилактика наркомании. – Казань: Отечество, 2000. С. 14.</w:t>
      </w:r>
    </w:p>
  </w:footnote>
  <w:footnote w:id="46">
    <w:p w:rsidR="005664C0" w:rsidRPr="00535E5E" w:rsidRDefault="005664C0">
      <w:pPr>
        <w:pStyle w:val="a7"/>
        <w:rPr>
          <w:lang w:val="en-US"/>
        </w:rPr>
      </w:pP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</w:rPr>
        <w:t xml:space="preserve"> </w:t>
      </w:r>
      <w:r w:rsidRPr="00934A68">
        <w:rPr>
          <w:rFonts w:ascii="Times New Roman" w:hAnsi="Times New Roman"/>
          <w:i/>
        </w:rPr>
        <w:t>Савина Е.А</w:t>
      </w:r>
      <w:r w:rsidRPr="00934A68">
        <w:rPr>
          <w:rFonts w:ascii="Times New Roman" w:hAnsi="Times New Roman"/>
        </w:rPr>
        <w:t xml:space="preserve">. «Я люблю его…» - М.: Изд-во </w:t>
      </w:r>
      <w:proofErr w:type="spellStart"/>
      <w:r w:rsidRPr="00934A68">
        <w:rPr>
          <w:rFonts w:ascii="Times New Roman" w:hAnsi="Times New Roman"/>
        </w:rPr>
        <w:t>Адрус</w:t>
      </w:r>
      <w:proofErr w:type="spellEnd"/>
      <w:r w:rsidRPr="00934A68">
        <w:rPr>
          <w:rFonts w:ascii="Times New Roman" w:hAnsi="Times New Roman"/>
        </w:rPr>
        <w:t>, 2008. С</w:t>
      </w:r>
      <w:r w:rsidRPr="00535E5E">
        <w:rPr>
          <w:rFonts w:ascii="Times New Roman" w:hAnsi="Times New Roman"/>
          <w:lang w:val="en-US"/>
        </w:rPr>
        <w:t>. 25.</w:t>
      </w:r>
    </w:p>
  </w:footnote>
  <w:footnote w:id="47">
    <w:p w:rsidR="005664C0" w:rsidRPr="00535E5E" w:rsidRDefault="005664C0" w:rsidP="00934A68">
      <w:pPr>
        <w:pStyle w:val="a7"/>
        <w:spacing w:after="0"/>
        <w:rPr>
          <w:rFonts w:ascii="Times New Roman" w:hAnsi="Times New Roman"/>
          <w:lang w:val="en-US"/>
        </w:rPr>
      </w:pP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  <w:lang w:val="en-US"/>
        </w:rPr>
        <w:t xml:space="preserve"> </w:t>
      </w:r>
      <w:r w:rsidRPr="008459D6">
        <w:rPr>
          <w:rFonts w:ascii="Times New Roman" w:hAnsi="Times New Roman"/>
          <w:i/>
          <w:lang w:val="en-US"/>
        </w:rPr>
        <w:t>Lancer D.</w:t>
      </w:r>
      <w:r w:rsidRPr="00934A68">
        <w:rPr>
          <w:rFonts w:ascii="Times New Roman" w:hAnsi="Times New Roman"/>
          <w:lang w:val="en-US"/>
        </w:rPr>
        <w:t xml:space="preserve"> Codependency for Dummies. New Jersey: John Wiley &amp; Sons, 2015. </w:t>
      </w:r>
      <w:r w:rsidRPr="00535E5E">
        <w:rPr>
          <w:rFonts w:ascii="Times New Roman" w:hAnsi="Times New Roman"/>
          <w:lang w:val="en-US"/>
        </w:rPr>
        <w:t>P. 31.</w:t>
      </w:r>
    </w:p>
  </w:footnote>
  <w:footnote w:id="48">
    <w:p w:rsidR="005664C0" w:rsidRPr="00D63FB9" w:rsidRDefault="005664C0" w:rsidP="00D1083A">
      <w:pPr>
        <w:pStyle w:val="a7"/>
        <w:spacing w:after="0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proofErr w:type="spellStart"/>
      <w:r w:rsidRPr="000326CD">
        <w:rPr>
          <w:rFonts w:ascii="Times New Roman" w:hAnsi="Times New Roman"/>
          <w:i/>
          <w:lang w:val="en-US"/>
        </w:rPr>
        <w:t>Schaef</w:t>
      </w:r>
      <w:proofErr w:type="spellEnd"/>
      <w:r w:rsidRPr="000326CD">
        <w:rPr>
          <w:rFonts w:ascii="Times New Roman" w:hAnsi="Times New Roman"/>
          <w:i/>
          <w:lang w:val="en-US"/>
        </w:rPr>
        <w:t xml:space="preserve"> Anne Wilson</w:t>
      </w:r>
      <w:r w:rsidRPr="00D63FB9">
        <w:rPr>
          <w:rFonts w:ascii="Times New Roman" w:hAnsi="Times New Roman"/>
          <w:lang w:val="en-US"/>
        </w:rPr>
        <w:t>. Co-Dependence: Misunderstood</w:t>
      </w:r>
      <w:r w:rsidRPr="0012368F">
        <w:rPr>
          <w:rFonts w:ascii="Times New Roman" w:hAnsi="Times New Roman"/>
          <w:lang w:val="en-US"/>
        </w:rPr>
        <w:t>–</w:t>
      </w:r>
      <w:r w:rsidRPr="00D63FB9">
        <w:rPr>
          <w:rFonts w:ascii="Times New Roman" w:hAnsi="Times New Roman"/>
          <w:lang w:val="en-US"/>
        </w:rPr>
        <w:t>Mistreated. P. 25.</w:t>
      </w:r>
    </w:p>
  </w:footnote>
  <w:footnote w:id="49">
    <w:p w:rsidR="005664C0" w:rsidRPr="000A5BB4" w:rsidRDefault="005664C0" w:rsidP="00030C51">
      <w:pPr>
        <w:pStyle w:val="a7"/>
        <w:spacing w:after="0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0A5BB4">
        <w:rPr>
          <w:rFonts w:ascii="Times New Roman" w:hAnsi="Times New Roman"/>
          <w:i/>
          <w:lang w:val="en-US"/>
        </w:rPr>
        <w:t xml:space="preserve">Beattie Melody. </w:t>
      </w:r>
      <w:r w:rsidRPr="000A5BB4">
        <w:rPr>
          <w:rFonts w:ascii="Times New Roman" w:hAnsi="Times New Roman"/>
          <w:lang w:val="en-US"/>
        </w:rPr>
        <w:t xml:space="preserve">Co-dependent No More: How to stop controlling others and start caring for yourself. </w:t>
      </w:r>
      <w:r w:rsidRPr="00535E5E">
        <w:rPr>
          <w:rFonts w:ascii="Times New Roman" w:hAnsi="Times New Roman"/>
          <w:lang w:val="en-US"/>
        </w:rPr>
        <w:t xml:space="preserve">USA: Hazelden, 1987. </w:t>
      </w:r>
      <w:r>
        <w:rPr>
          <w:rFonts w:ascii="Times New Roman" w:hAnsi="Times New Roman"/>
          <w:lang w:val="en-US"/>
        </w:rPr>
        <w:t>P. 29.</w:t>
      </w:r>
    </w:p>
  </w:footnote>
  <w:footnote w:id="50">
    <w:p w:rsidR="005664C0" w:rsidRPr="00D63FB9" w:rsidRDefault="005664C0" w:rsidP="00030C51">
      <w:pPr>
        <w:pStyle w:val="a7"/>
        <w:spacing w:after="0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proofErr w:type="spellStart"/>
      <w:r w:rsidRPr="00D63FB9">
        <w:rPr>
          <w:rFonts w:ascii="Times New Roman" w:hAnsi="Times New Roman"/>
          <w:i/>
          <w:lang w:val="en-US"/>
        </w:rPr>
        <w:t>Wegscheider</w:t>
      </w:r>
      <w:proofErr w:type="spellEnd"/>
      <w:r w:rsidRPr="00D63FB9">
        <w:rPr>
          <w:rFonts w:ascii="Times New Roman" w:hAnsi="Times New Roman"/>
          <w:i/>
          <w:lang w:val="en-US"/>
        </w:rPr>
        <w:t>-Cruse Sharon</w:t>
      </w:r>
      <w:r w:rsidRPr="00D63FB9">
        <w:rPr>
          <w:rFonts w:ascii="Times New Roman" w:hAnsi="Times New Roman"/>
          <w:lang w:val="en-US"/>
        </w:rPr>
        <w:t xml:space="preserve">. </w:t>
      </w:r>
      <w:proofErr w:type="spellStart"/>
      <w:r w:rsidRPr="00D63FB9">
        <w:rPr>
          <w:rFonts w:ascii="Times New Roman" w:hAnsi="Times New Roman"/>
          <w:lang w:val="en-US"/>
        </w:rPr>
        <w:t>Choicemaking</w:t>
      </w:r>
      <w:proofErr w:type="spellEnd"/>
      <w:r w:rsidRPr="00D63FB9">
        <w:rPr>
          <w:rFonts w:ascii="Times New Roman" w:hAnsi="Times New Roman"/>
          <w:lang w:val="en-US"/>
        </w:rPr>
        <w:t xml:space="preserve"> for co-dependents, adult children and spirituality seekers. Florida</w:t>
      </w:r>
      <w:r w:rsidRPr="00D63FB9">
        <w:rPr>
          <w:rFonts w:ascii="Times New Roman" w:hAnsi="Times New Roman"/>
        </w:rPr>
        <w:t xml:space="preserve">. </w:t>
      </w:r>
      <w:r w:rsidRPr="000A5BB4">
        <w:rPr>
          <w:rFonts w:ascii="Times New Roman" w:hAnsi="Times New Roman"/>
        </w:rPr>
        <w:t>1985. С. 4.</w:t>
      </w:r>
    </w:p>
  </w:footnote>
  <w:footnote w:id="51">
    <w:p w:rsidR="005664C0" w:rsidRPr="00934A68" w:rsidRDefault="005664C0" w:rsidP="000A5BB4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934A68">
        <w:rPr>
          <w:rFonts w:ascii="Times New Roman" w:hAnsi="Times New Roman"/>
          <w:i/>
        </w:rPr>
        <w:t>Москаленко В.Д.</w:t>
      </w:r>
      <w:r w:rsidRPr="00934A68">
        <w:rPr>
          <w:rFonts w:ascii="Times New Roman" w:hAnsi="Times New Roman"/>
        </w:rPr>
        <w:t xml:space="preserve"> Созависимость при алкоголизме и наркомании (пособие для врачей, психологов и родственников больных). – М.: «</w:t>
      </w:r>
      <w:proofErr w:type="spellStart"/>
      <w:r w:rsidRPr="00934A68">
        <w:rPr>
          <w:rFonts w:ascii="Times New Roman" w:hAnsi="Times New Roman"/>
        </w:rPr>
        <w:t>Анахарсис</w:t>
      </w:r>
      <w:proofErr w:type="spellEnd"/>
      <w:r w:rsidRPr="00934A68">
        <w:rPr>
          <w:rFonts w:ascii="Times New Roman" w:hAnsi="Times New Roman"/>
        </w:rPr>
        <w:t xml:space="preserve">», 2002. </w:t>
      </w:r>
      <w:r w:rsidRPr="00934A68">
        <w:rPr>
          <w:rFonts w:ascii="Times New Roman" w:hAnsi="Times New Roman"/>
          <w:lang w:val="sv-SE"/>
        </w:rPr>
        <w:t>C</w:t>
      </w:r>
      <w:r w:rsidRPr="00934A68">
        <w:rPr>
          <w:rFonts w:ascii="Times New Roman" w:hAnsi="Times New Roman"/>
        </w:rPr>
        <w:t>.</w:t>
      </w:r>
      <w:r>
        <w:rPr>
          <w:rFonts w:ascii="Times New Roman" w:hAnsi="Times New Roman"/>
        </w:rPr>
        <w:t>35</w:t>
      </w:r>
      <w:r w:rsidRPr="00934A68">
        <w:rPr>
          <w:rFonts w:ascii="Times New Roman" w:hAnsi="Times New Roman"/>
        </w:rPr>
        <w:t>.</w:t>
      </w:r>
    </w:p>
    <w:p w:rsidR="005664C0" w:rsidRPr="00D63FB9" w:rsidRDefault="005664C0" w:rsidP="00E479C5">
      <w:pPr>
        <w:pStyle w:val="a7"/>
        <w:rPr>
          <w:rFonts w:ascii="Times New Roman" w:hAnsi="Times New Roman"/>
        </w:rPr>
      </w:pPr>
    </w:p>
  </w:footnote>
  <w:footnote w:id="52">
    <w:p w:rsidR="005664C0" w:rsidRPr="00B96EBB" w:rsidRDefault="005664C0" w:rsidP="00B96EBB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CB7BA2">
        <w:rPr>
          <w:rFonts w:ascii="Times New Roman" w:hAnsi="Times New Roman"/>
        </w:rPr>
        <w:t xml:space="preserve"> </w:t>
      </w:r>
      <w:r w:rsidRPr="00B96EBB">
        <w:rPr>
          <w:rFonts w:ascii="Times New Roman" w:hAnsi="Times New Roman"/>
          <w:i/>
        </w:rPr>
        <w:t xml:space="preserve">Савина Е.А. </w:t>
      </w:r>
      <w:r w:rsidRPr="00B96EBB">
        <w:rPr>
          <w:rFonts w:ascii="Times New Roman" w:hAnsi="Times New Roman"/>
        </w:rPr>
        <w:t xml:space="preserve">«Я люблю его…» - М.: Изд-во </w:t>
      </w:r>
      <w:proofErr w:type="spellStart"/>
      <w:r w:rsidRPr="00B96EBB">
        <w:rPr>
          <w:rFonts w:ascii="Times New Roman" w:hAnsi="Times New Roman"/>
        </w:rPr>
        <w:t>Адрус</w:t>
      </w:r>
      <w:proofErr w:type="spellEnd"/>
      <w:r w:rsidRPr="00B96EBB">
        <w:rPr>
          <w:rFonts w:ascii="Times New Roman" w:hAnsi="Times New Roman"/>
        </w:rPr>
        <w:t>, 2008.С.108-110.</w:t>
      </w:r>
    </w:p>
  </w:footnote>
  <w:footnote w:id="53">
    <w:p w:rsidR="005664C0" w:rsidRPr="00D63FB9" w:rsidRDefault="005664C0" w:rsidP="00030C51">
      <w:pPr>
        <w:pStyle w:val="a7"/>
        <w:spacing w:after="0"/>
        <w:rPr>
          <w:rFonts w:ascii="Times New Roman" w:hAnsi="Times New Roman"/>
          <w:lang w:val="en-US"/>
        </w:rPr>
      </w:pPr>
      <w:r w:rsidRPr="00F23873">
        <w:rPr>
          <w:rStyle w:val="a9"/>
          <w:rFonts w:ascii="Times New Roman" w:hAnsi="Times New Roman"/>
        </w:rPr>
        <w:footnoteRef/>
      </w:r>
      <w:r w:rsidRPr="00F23873">
        <w:rPr>
          <w:rFonts w:ascii="Times New Roman" w:hAnsi="Times New Roman"/>
          <w:lang w:val="en-US"/>
        </w:rPr>
        <w:t xml:space="preserve"> </w:t>
      </w:r>
      <w:proofErr w:type="spellStart"/>
      <w:r w:rsidRPr="00F23873">
        <w:rPr>
          <w:rFonts w:ascii="Times New Roman" w:hAnsi="Times New Roman"/>
          <w:i/>
          <w:lang w:val="en-US"/>
        </w:rPr>
        <w:t>Hemfelt</w:t>
      </w:r>
      <w:proofErr w:type="spellEnd"/>
      <w:r w:rsidRPr="00F23873">
        <w:rPr>
          <w:rFonts w:ascii="Times New Roman" w:hAnsi="Times New Roman"/>
          <w:i/>
          <w:lang w:val="en-US"/>
        </w:rPr>
        <w:t xml:space="preserve"> Robert, Dr., </w:t>
      </w:r>
      <w:proofErr w:type="spellStart"/>
      <w:r w:rsidRPr="00F23873">
        <w:rPr>
          <w:rFonts w:ascii="Times New Roman" w:hAnsi="Times New Roman"/>
          <w:i/>
          <w:lang w:val="en-US"/>
        </w:rPr>
        <w:t>Mnirth</w:t>
      </w:r>
      <w:proofErr w:type="spellEnd"/>
      <w:r w:rsidRPr="00F23873">
        <w:rPr>
          <w:rFonts w:ascii="Times New Roman" w:hAnsi="Times New Roman"/>
          <w:i/>
          <w:lang w:val="en-US"/>
        </w:rPr>
        <w:t>, Frank, Dr., Meier Paul, Dr.</w:t>
      </w:r>
      <w:r w:rsidRPr="00F23873">
        <w:rPr>
          <w:rFonts w:ascii="Times New Roman" w:hAnsi="Times New Roman"/>
          <w:lang w:val="en-US"/>
        </w:rPr>
        <w:t xml:space="preserve"> Breaking the cycle of addictive relationships. Love is a choice, 1989. England. P. 78.</w:t>
      </w:r>
    </w:p>
  </w:footnote>
  <w:footnote w:id="54">
    <w:p w:rsidR="005664C0" w:rsidRPr="00D63FB9" w:rsidRDefault="005664C0" w:rsidP="00030C51">
      <w:pPr>
        <w:pStyle w:val="a7"/>
        <w:spacing w:after="0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8459D6">
        <w:rPr>
          <w:rFonts w:ascii="Times New Roman" w:hAnsi="Times New Roman"/>
          <w:i/>
        </w:rPr>
        <w:t>Там</w:t>
      </w:r>
      <w:r w:rsidRPr="008459D6">
        <w:rPr>
          <w:rFonts w:ascii="Times New Roman" w:hAnsi="Times New Roman"/>
          <w:i/>
          <w:lang w:val="en-US"/>
        </w:rPr>
        <w:t xml:space="preserve"> </w:t>
      </w:r>
      <w:r w:rsidRPr="008459D6">
        <w:rPr>
          <w:rFonts w:ascii="Times New Roman" w:hAnsi="Times New Roman"/>
          <w:i/>
        </w:rPr>
        <w:t>же</w:t>
      </w:r>
      <w:r w:rsidRPr="008459D6">
        <w:rPr>
          <w:rFonts w:ascii="Times New Roman" w:hAnsi="Times New Roman"/>
          <w:i/>
          <w:lang w:val="en-US"/>
        </w:rPr>
        <w:t>.</w:t>
      </w:r>
      <w:r w:rsidRPr="00D63FB9">
        <w:rPr>
          <w:rFonts w:ascii="Times New Roman" w:hAnsi="Times New Roman"/>
          <w:lang w:val="en-US"/>
        </w:rPr>
        <w:t xml:space="preserve"> </w:t>
      </w:r>
      <w:r w:rsidRPr="00F23873">
        <w:rPr>
          <w:rFonts w:ascii="Times New Roman" w:hAnsi="Times New Roman"/>
          <w:lang w:val="en-US"/>
        </w:rPr>
        <w:t>P.</w:t>
      </w:r>
      <w:r w:rsidRPr="00D63FB9">
        <w:rPr>
          <w:rFonts w:ascii="Times New Roman" w:hAnsi="Times New Roman"/>
          <w:lang w:val="en-US"/>
        </w:rPr>
        <w:t xml:space="preserve"> 81.</w:t>
      </w:r>
    </w:p>
  </w:footnote>
  <w:footnote w:id="55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D63FB9">
        <w:rPr>
          <w:rFonts w:ascii="Times New Roman" w:hAnsi="Times New Roman"/>
          <w:i/>
          <w:lang w:val="en-US"/>
        </w:rPr>
        <w:t>Peele Stanton, Brodsky Archie.</w:t>
      </w:r>
      <w:r w:rsidRPr="00D63FB9">
        <w:rPr>
          <w:rFonts w:ascii="Times New Roman" w:hAnsi="Times New Roman"/>
          <w:lang w:val="en-US"/>
        </w:rPr>
        <w:t xml:space="preserve"> Love and Addiction. New York, 1975.</w:t>
      </w:r>
    </w:p>
  </w:footnote>
  <w:footnote w:id="56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D63FB9">
        <w:rPr>
          <w:rFonts w:ascii="Times New Roman" w:hAnsi="Times New Roman"/>
          <w:i/>
          <w:lang w:val="en-US"/>
        </w:rPr>
        <w:t>Peele Stanton, Brodsky Archie</w:t>
      </w:r>
      <w:r w:rsidRPr="00D63FB9">
        <w:rPr>
          <w:rFonts w:ascii="Times New Roman" w:hAnsi="Times New Roman"/>
          <w:lang w:val="en-US"/>
        </w:rPr>
        <w:t xml:space="preserve">. Love and Addiction. New York, 1975. </w:t>
      </w:r>
      <w:r w:rsidRPr="00D63FB9">
        <w:rPr>
          <w:rFonts w:ascii="Times New Roman" w:hAnsi="Times New Roman"/>
        </w:rPr>
        <w:t>С</w:t>
      </w:r>
      <w:r w:rsidRPr="00D63FB9">
        <w:rPr>
          <w:rFonts w:ascii="Times New Roman" w:hAnsi="Times New Roman"/>
          <w:lang w:val="en-US"/>
        </w:rPr>
        <w:t>. 83.</w:t>
      </w:r>
    </w:p>
  </w:footnote>
  <w:footnote w:id="57">
    <w:p w:rsidR="005664C0" w:rsidRPr="00C00FD3" w:rsidRDefault="005664C0" w:rsidP="00E479C5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8459D6">
        <w:rPr>
          <w:rFonts w:ascii="Times New Roman" w:hAnsi="Times New Roman"/>
          <w:i/>
        </w:rPr>
        <w:t>Там</w:t>
      </w:r>
      <w:r w:rsidRPr="008459D6">
        <w:rPr>
          <w:rFonts w:ascii="Times New Roman" w:hAnsi="Times New Roman"/>
          <w:i/>
          <w:lang w:val="en-US"/>
        </w:rPr>
        <w:t xml:space="preserve"> </w:t>
      </w:r>
      <w:r w:rsidRPr="008459D6">
        <w:rPr>
          <w:rFonts w:ascii="Times New Roman" w:hAnsi="Times New Roman"/>
          <w:i/>
        </w:rPr>
        <w:t>же</w:t>
      </w:r>
      <w:r w:rsidRPr="008459D6">
        <w:rPr>
          <w:rFonts w:ascii="Times New Roman" w:hAnsi="Times New Roman"/>
          <w:i/>
          <w:lang w:val="en-US"/>
        </w:rPr>
        <w:t>.</w:t>
      </w:r>
      <w:r w:rsidRPr="00D63FB9">
        <w:rPr>
          <w:rFonts w:ascii="Times New Roman" w:hAnsi="Times New Roman"/>
          <w:lang w:val="en-US"/>
        </w:rPr>
        <w:t xml:space="preserve"> </w:t>
      </w:r>
      <w:r w:rsidRPr="00D63FB9">
        <w:rPr>
          <w:rFonts w:ascii="Times New Roman" w:hAnsi="Times New Roman"/>
        </w:rPr>
        <w:t>С</w:t>
      </w:r>
      <w:r w:rsidRPr="00C00FD3">
        <w:rPr>
          <w:rFonts w:ascii="Times New Roman" w:hAnsi="Times New Roman"/>
        </w:rPr>
        <w:t>. 84.</w:t>
      </w:r>
    </w:p>
  </w:footnote>
  <w:footnote w:id="58">
    <w:p w:rsidR="005664C0" w:rsidRPr="00220DDA" w:rsidRDefault="005664C0">
      <w:pPr>
        <w:pStyle w:val="a7"/>
        <w:rPr>
          <w:rFonts w:ascii="Times New Roman" w:hAnsi="Times New Roman"/>
          <w:lang w:val="en-US"/>
        </w:rPr>
      </w:pPr>
      <w:r w:rsidRPr="00220DDA">
        <w:rPr>
          <w:rStyle w:val="a9"/>
          <w:rFonts w:ascii="Times New Roman" w:hAnsi="Times New Roman"/>
        </w:rPr>
        <w:footnoteRef/>
      </w:r>
      <w:r w:rsidRPr="00220DDA">
        <w:rPr>
          <w:rFonts w:ascii="Times New Roman" w:hAnsi="Times New Roman"/>
        </w:rPr>
        <w:t xml:space="preserve"> </w:t>
      </w:r>
      <w:r w:rsidRPr="00220DDA">
        <w:rPr>
          <w:rFonts w:ascii="Times New Roman" w:hAnsi="Times New Roman"/>
          <w:i/>
        </w:rPr>
        <w:t>Шаповал И.А.</w:t>
      </w:r>
      <w:r w:rsidRPr="00220DDA">
        <w:rPr>
          <w:rFonts w:ascii="Times New Roman" w:hAnsi="Times New Roman"/>
        </w:rPr>
        <w:t xml:space="preserve"> Созависимость как жизнь. – М.: Университетская книга, 2009. С</w:t>
      </w:r>
      <w:r w:rsidRPr="00220DDA">
        <w:rPr>
          <w:rFonts w:ascii="Times New Roman" w:hAnsi="Times New Roman"/>
          <w:lang w:val="en-US"/>
        </w:rPr>
        <w:t>. 22.</w:t>
      </w:r>
    </w:p>
  </w:footnote>
  <w:footnote w:id="59">
    <w:p w:rsidR="005664C0" w:rsidRPr="00F23873" w:rsidRDefault="005664C0" w:rsidP="00F23873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F23873">
        <w:rPr>
          <w:rStyle w:val="a9"/>
          <w:rFonts w:ascii="Times New Roman" w:hAnsi="Times New Roman"/>
        </w:rPr>
        <w:footnoteRef/>
      </w:r>
      <w:r w:rsidRPr="00F23873">
        <w:rPr>
          <w:rFonts w:ascii="Times New Roman" w:hAnsi="Times New Roman"/>
          <w:lang w:val="en-US"/>
        </w:rPr>
        <w:t xml:space="preserve"> </w:t>
      </w:r>
      <w:r w:rsidRPr="008459D6">
        <w:rPr>
          <w:rFonts w:ascii="Times New Roman" w:hAnsi="Times New Roman"/>
          <w:i/>
          <w:lang w:val="en-US"/>
        </w:rPr>
        <w:t>Bradshaw J.</w:t>
      </w:r>
      <w:r w:rsidRPr="00F23873">
        <w:rPr>
          <w:rFonts w:ascii="Times New Roman" w:hAnsi="Times New Roman"/>
          <w:lang w:val="en-US"/>
        </w:rPr>
        <w:t xml:space="preserve"> Bradshaw On: The family: A Revolutionary Way of Self-Discovery. Fla: Health Communications, Inc, 1988. P. 166.</w:t>
      </w:r>
    </w:p>
  </w:footnote>
  <w:footnote w:id="60">
    <w:p w:rsidR="005664C0" w:rsidRPr="00F23873" w:rsidRDefault="005664C0" w:rsidP="00F23873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F23873">
        <w:rPr>
          <w:rStyle w:val="a9"/>
          <w:rFonts w:ascii="Times New Roman" w:hAnsi="Times New Roman"/>
        </w:rPr>
        <w:footnoteRef/>
      </w:r>
      <w:r w:rsidRPr="008459D6">
        <w:rPr>
          <w:rFonts w:ascii="Times New Roman" w:hAnsi="Times New Roman"/>
          <w:lang w:val="en-US"/>
        </w:rPr>
        <w:t xml:space="preserve"> </w:t>
      </w:r>
      <w:r w:rsidRPr="008459D6">
        <w:rPr>
          <w:rFonts w:ascii="Times New Roman" w:hAnsi="Times New Roman"/>
          <w:i/>
          <w:lang w:val="en-US"/>
        </w:rPr>
        <w:t>Beattie M</w:t>
      </w:r>
      <w:r w:rsidRPr="008459D6">
        <w:rPr>
          <w:rFonts w:ascii="Times New Roman" w:hAnsi="Times New Roman"/>
          <w:lang w:val="en-US"/>
        </w:rPr>
        <w:t xml:space="preserve">. </w:t>
      </w:r>
      <w:r w:rsidRPr="00F23873">
        <w:rPr>
          <w:rFonts w:ascii="Times New Roman" w:hAnsi="Times New Roman"/>
          <w:lang w:val="en-US"/>
        </w:rPr>
        <w:t xml:space="preserve">The New Codependency. 2009. </w:t>
      </w:r>
      <w:r w:rsidRPr="00F23873">
        <w:rPr>
          <w:rFonts w:ascii="Times New Roman" w:hAnsi="Times New Roman"/>
        </w:rPr>
        <w:t>С</w:t>
      </w:r>
      <w:r w:rsidRPr="00F23873">
        <w:rPr>
          <w:rFonts w:ascii="Times New Roman" w:hAnsi="Times New Roman"/>
          <w:lang w:val="en-US"/>
        </w:rPr>
        <w:t>. 19.</w:t>
      </w:r>
    </w:p>
  </w:footnote>
  <w:footnote w:id="61">
    <w:p w:rsidR="005664C0" w:rsidRPr="008459D6" w:rsidRDefault="005664C0" w:rsidP="00030C51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D63FB9">
        <w:rPr>
          <w:rStyle w:val="a9"/>
          <w:rFonts w:ascii="Times New Roman" w:hAnsi="Times New Roman"/>
        </w:rPr>
        <w:footnoteRef/>
      </w:r>
      <w:r w:rsidRPr="008459D6">
        <w:rPr>
          <w:rFonts w:ascii="Times New Roman" w:hAnsi="Times New Roman"/>
          <w:i/>
          <w:lang w:val="en-US"/>
        </w:rPr>
        <w:t>Bradshaw J</w:t>
      </w:r>
      <w:r w:rsidRPr="00D63FB9">
        <w:rPr>
          <w:rFonts w:ascii="Times New Roman" w:hAnsi="Times New Roman"/>
          <w:lang w:val="en-US"/>
        </w:rPr>
        <w:t>. The Family. A Revolutionary Way of Self-Discovery.  Health Communication. Florida. USA. 1988</w:t>
      </w:r>
      <w:r w:rsidRPr="008459D6">
        <w:rPr>
          <w:rFonts w:ascii="Times New Roman" w:hAnsi="Times New Roman"/>
          <w:lang w:val="en-US"/>
        </w:rPr>
        <w:t>. P. (x).</w:t>
      </w:r>
    </w:p>
  </w:footnote>
  <w:footnote w:id="62">
    <w:p w:rsidR="005664C0" w:rsidRPr="00220DDA" w:rsidRDefault="005664C0" w:rsidP="008459D6">
      <w:pPr>
        <w:pStyle w:val="a7"/>
        <w:spacing w:after="0"/>
        <w:rPr>
          <w:rFonts w:ascii="Times New Roman" w:hAnsi="Times New Roman"/>
          <w:lang w:val="en-US"/>
        </w:rPr>
      </w:pPr>
      <w:r>
        <w:rPr>
          <w:rStyle w:val="a9"/>
        </w:rPr>
        <w:footnoteRef/>
      </w:r>
      <w:r w:rsidRPr="008459D6">
        <w:rPr>
          <w:lang w:val="en-US"/>
        </w:rPr>
        <w:t xml:space="preserve"> </w:t>
      </w:r>
      <w:r w:rsidRPr="00934A68">
        <w:rPr>
          <w:rStyle w:val="a9"/>
          <w:rFonts w:ascii="Times New Roman" w:hAnsi="Times New Roman"/>
        </w:rPr>
        <w:footnoteRef/>
      </w:r>
      <w:r w:rsidRPr="00934A68">
        <w:rPr>
          <w:rFonts w:ascii="Times New Roman" w:hAnsi="Times New Roman"/>
          <w:lang w:val="en-US"/>
        </w:rPr>
        <w:t xml:space="preserve"> </w:t>
      </w:r>
      <w:r w:rsidRPr="008459D6">
        <w:rPr>
          <w:rFonts w:ascii="Times New Roman" w:hAnsi="Times New Roman"/>
          <w:i/>
          <w:lang w:val="en-US"/>
        </w:rPr>
        <w:t>Lancer D.</w:t>
      </w:r>
      <w:r w:rsidRPr="00934A68">
        <w:rPr>
          <w:rFonts w:ascii="Times New Roman" w:hAnsi="Times New Roman"/>
          <w:lang w:val="en-US"/>
        </w:rPr>
        <w:t xml:space="preserve"> Codependency for Dummies. New Jersey: John Wiley &amp; Sons, 2015. </w:t>
      </w:r>
      <w:r w:rsidRPr="00220DDA">
        <w:rPr>
          <w:rFonts w:ascii="Times New Roman" w:hAnsi="Times New Roman"/>
          <w:lang w:val="en-US"/>
        </w:rPr>
        <w:t>P. 99.</w:t>
      </w:r>
    </w:p>
    <w:p w:rsidR="005664C0" w:rsidRPr="008459D6" w:rsidRDefault="005664C0">
      <w:pPr>
        <w:pStyle w:val="a7"/>
        <w:rPr>
          <w:lang w:val="en-US"/>
        </w:rPr>
      </w:pPr>
    </w:p>
  </w:footnote>
  <w:footnote w:id="63">
    <w:p w:rsidR="005664C0" w:rsidRPr="00220DDA" w:rsidRDefault="005664C0" w:rsidP="00220DDA">
      <w:pPr>
        <w:pStyle w:val="a7"/>
        <w:spacing w:after="0"/>
        <w:rPr>
          <w:rFonts w:ascii="Times New Roman" w:hAnsi="Times New Roman"/>
          <w:lang w:val="en-US"/>
        </w:rPr>
      </w:pPr>
      <w:r w:rsidRPr="00220DDA">
        <w:rPr>
          <w:rStyle w:val="a9"/>
          <w:rFonts w:ascii="Times New Roman" w:hAnsi="Times New Roman"/>
        </w:rPr>
        <w:footnoteRef/>
      </w:r>
      <w:r w:rsidRPr="00220DDA">
        <w:rPr>
          <w:rFonts w:ascii="Times New Roman" w:hAnsi="Times New Roman"/>
          <w:lang w:val="en-US"/>
        </w:rPr>
        <w:t xml:space="preserve"> </w:t>
      </w:r>
      <w:r w:rsidRPr="00220DDA">
        <w:rPr>
          <w:rFonts w:ascii="Times New Roman" w:hAnsi="Times New Roman"/>
          <w:i/>
          <w:lang w:val="en-US"/>
        </w:rPr>
        <w:t>Bass E., Davis L</w:t>
      </w:r>
      <w:r w:rsidRPr="00220DDA">
        <w:rPr>
          <w:rFonts w:ascii="Times New Roman" w:hAnsi="Times New Roman"/>
          <w:lang w:val="en-US"/>
        </w:rPr>
        <w:t>. The courage to heal: a guide for women survivors of child sexual abuse. New York: Perennial Library, 1988. P. 32.</w:t>
      </w:r>
    </w:p>
  </w:footnote>
  <w:footnote w:id="64">
    <w:p w:rsidR="005664C0" w:rsidRPr="00535E5E" w:rsidRDefault="005664C0" w:rsidP="00220DDA">
      <w:pPr>
        <w:pStyle w:val="a7"/>
        <w:spacing w:after="0"/>
        <w:rPr>
          <w:lang w:val="en-US"/>
        </w:rPr>
      </w:pPr>
      <w:r w:rsidRPr="00220DDA">
        <w:rPr>
          <w:rStyle w:val="a9"/>
          <w:rFonts w:ascii="Times New Roman" w:hAnsi="Times New Roman"/>
        </w:rPr>
        <w:footnoteRef/>
      </w:r>
      <w:r w:rsidRPr="00535E5E">
        <w:rPr>
          <w:rFonts w:ascii="Times New Roman" w:hAnsi="Times New Roman"/>
          <w:lang w:val="en-US"/>
        </w:rPr>
        <w:t xml:space="preserve"> </w:t>
      </w:r>
      <w:r w:rsidRPr="00220DDA">
        <w:rPr>
          <w:rFonts w:ascii="Times New Roman" w:hAnsi="Times New Roman"/>
          <w:i/>
        </w:rPr>
        <w:t>Мюррей</w:t>
      </w:r>
      <w:r w:rsidRPr="00535E5E">
        <w:rPr>
          <w:rFonts w:ascii="Times New Roman" w:hAnsi="Times New Roman"/>
          <w:i/>
          <w:lang w:val="en-US"/>
        </w:rPr>
        <w:t xml:space="preserve"> </w:t>
      </w:r>
      <w:r w:rsidRPr="00220DDA">
        <w:rPr>
          <w:rFonts w:ascii="Times New Roman" w:hAnsi="Times New Roman"/>
          <w:i/>
        </w:rPr>
        <w:t>Мэрилин</w:t>
      </w:r>
      <w:r w:rsidRPr="00535E5E">
        <w:rPr>
          <w:rFonts w:ascii="Times New Roman" w:hAnsi="Times New Roman"/>
          <w:i/>
          <w:lang w:val="en-US"/>
        </w:rPr>
        <w:t>.</w:t>
      </w:r>
      <w:r w:rsidRPr="00535E5E">
        <w:rPr>
          <w:rFonts w:ascii="Times New Roman" w:hAnsi="Times New Roman"/>
          <w:lang w:val="en-US"/>
        </w:rPr>
        <w:t xml:space="preserve"> </w:t>
      </w:r>
      <w:r w:rsidRPr="00220DDA">
        <w:rPr>
          <w:rFonts w:ascii="Times New Roman" w:hAnsi="Times New Roman"/>
        </w:rPr>
        <w:t>Узник</w:t>
      </w:r>
      <w:r w:rsidRPr="00535E5E">
        <w:rPr>
          <w:rFonts w:ascii="Times New Roman" w:hAnsi="Times New Roman"/>
          <w:lang w:val="en-US"/>
        </w:rPr>
        <w:t xml:space="preserve"> </w:t>
      </w:r>
      <w:r w:rsidRPr="00220DDA">
        <w:rPr>
          <w:rFonts w:ascii="Times New Roman" w:hAnsi="Times New Roman"/>
        </w:rPr>
        <w:t>иной</w:t>
      </w:r>
      <w:r w:rsidRPr="00535E5E">
        <w:rPr>
          <w:rFonts w:ascii="Times New Roman" w:hAnsi="Times New Roman"/>
          <w:lang w:val="en-US"/>
        </w:rPr>
        <w:t xml:space="preserve"> </w:t>
      </w:r>
      <w:r w:rsidRPr="00220DDA">
        <w:rPr>
          <w:rFonts w:ascii="Times New Roman" w:hAnsi="Times New Roman"/>
        </w:rPr>
        <w:t>войны</w:t>
      </w:r>
      <w:r w:rsidRPr="00535E5E">
        <w:rPr>
          <w:rFonts w:ascii="Times New Roman" w:hAnsi="Times New Roman"/>
          <w:lang w:val="en-US"/>
        </w:rPr>
        <w:t xml:space="preserve">. </w:t>
      </w:r>
      <w:r w:rsidRPr="00220DDA">
        <w:rPr>
          <w:rFonts w:ascii="Times New Roman" w:hAnsi="Times New Roman"/>
        </w:rPr>
        <w:t>Удивительный путь исцеления от детской травмы / Пер. с англ. М</w:t>
      </w:r>
      <w:r w:rsidRPr="00220DDA">
        <w:rPr>
          <w:rFonts w:ascii="Times New Roman" w:hAnsi="Times New Roman"/>
          <w:lang w:val="en-US"/>
        </w:rPr>
        <w:t xml:space="preserve">.: </w:t>
      </w:r>
      <w:proofErr w:type="spellStart"/>
      <w:r w:rsidRPr="00220DDA">
        <w:rPr>
          <w:rFonts w:ascii="Times New Roman" w:hAnsi="Times New Roman"/>
        </w:rPr>
        <w:t>Альварес</w:t>
      </w:r>
      <w:proofErr w:type="spellEnd"/>
      <w:r w:rsidRPr="00220DDA">
        <w:rPr>
          <w:rFonts w:ascii="Times New Roman" w:hAnsi="Times New Roman"/>
          <w:lang w:val="en-US"/>
        </w:rPr>
        <w:t xml:space="preserve"> </w:t>
      </w:r>
      <w:proofErr w:type="spellStart"/>
      <w:r w:rsidRPr="00220DDA">
        <w:rPr>
          <w:rFonts w:ascii="Times New Roman" w:hAnsi="Times New Roman"/>
        </w:rPr>
        <w:t>Паблишинг</w:t>
      </w:r>
      <w:proofErr w:type="spellEnd"/>
      <w:r w:rsidRPr="00220DDA">
        <w:rPr>
          <w:rFonts w:ascii="Times New Roman" w:hAnsi="Times New Roman"/>
          <w:lang w:val="en-US"/>
        </w:rPr>
        <w:t>, 2004</w:t>
      </w:r>
      <w:r w:rsidRPr="00C5044B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С</w:t>
      </w:r>
      <w:r w:rsidRPr="00C5044B">
        <w:rPr>
          <w:rFonts w:ascii="Times New Roman" w:hAnsi="Times New Roman"/>
          <w:lang w:val="en-US"/>
        </w:rPr>
        <w:t>.</w:t>
      </w:r>
      <w:r w:rsidRPr="00535E5E">
        <w:rPr>
          <w:rFonts w:ascii="Times New Roman" w:hAnsi="Times New Roman"/>
          <w:lang w:val="en-US"/>
        </w:rPr>
        <w:t xml:space="preserve"> 34.</w:t>
      </w:r>
    </w:p>
  </w:footnote>
  <w:footnote w:id="65">
    <w:p w:rsidR="005664C0" w:rsidRPr="00CB7BA2" w:rsidRDefault="005664C0" w:rsidP="00E479C5">
      <w:pPr>
        <w:pStyle w:val="a7"/>
        <w:rPr>
          <w:rFonts w:ascii="Times New Roman" w:hAnsi="Times New Roman"/>
        </w:rPr>
      </w:pPr>
      <w:r w:rsidRPr="00220DDA">
        <w:rPr>
          <w:rStyle w:val="a9"/>
          <w:rFonts w:ascii="Times New Roman" w:hAnsi="Times New Roman"/>
        </w:rPr>
        <w:footnoteRef/>
      </w:r>
      <w:r w:rsidRPr="00220DDA">
        <w:rPr>
          <w:rFonts w:ascii="Times New Roman" w:hAnsi="Times New Roman"/>
          <w:lang w:val="en-US"/>
        </w:rPr>
        <w:t xml:space="preserve"> </w:t>
      </w:r>
      <w:r w:rsidRPr="00220DDA">
        <w:rPr>
          <w:rFonts w:ascii="Times New Roman" w:hAnsi="Times New Roman"/>
          <w:i/>
          <w:lang w:val="en-US"/>
        </w:rPr>
        <w:t>Whitfield Charles, M.D.</w:t>
      </w:r>
      <w:r w:rsidRPr="00220DDA">
        <w:rPr>
          <w:rFonts w:ascii="Times New Roman" w:hAnsi="Times New Roman"/>
          <w:lang w:val="en-US"/>
        </w:rPr>
        <w:t xml:space="preserve"> Healing the Child Within. Discovery and recovery for Adult Children of Dysfunctional Families, Health Communication, Ins., Florida, 1987. </w:t>
      </w:r>
      <w:r w:rsidRPr="00220DDA">
        <w:rPr>
          <w:rFonts w:ascii="Times New Roman" w:hAnsi="Times New Roman"/>
        </w:rPr>
        <w:t>С. 10–12.</w:t>
      </w:r>
    </w:p>
  </w:footnote>
  <w:footnote w:id="66">
    <w:p w:rsidR="005664C0" w:rsidRPr="00C5044B" w:rsidRDefault="005664C0" w:rsidP="00E479C5">
      <w:pPr>
        <w:pStyle w:val="a7"/>
        <w:rPr>
          <w:rFonts w:ascii="Times New Roman" w:hAnsi="Times New Roman"/>
          <w:lang w:val="en-US"/>
        </w:rPr>
      </w:pPr>
      <w:r w:rsidRPr="00C5044B">
        <w:rPr>
          <w:rStyle w:val="a9"/>
          <w:rFonts w:ascii="Times New Roman" w:hAnsi="Times New Roman"/>
        </w:rPr>
        <w:footnoteRef/>
      </w:r>
      <w:r w:rsidRPr="00C5044B">
        <w:rPr>
          <w:rFonts w:ascii="Times New Roman" w:hAnsi="Times New Roman"/>
        </w:rPr>
        <w:t xml:space="preserve"> </w:t>
      </w:r>
      <w:r w:rsidRPr="00360A16">
        <w:rPr>
          <w:rFonts w:ascii="Times New Roman" w:hAnsi="Times New Roman"/>
          <w:i/>
        </w:rPr>
        <w:t>Проценко Е.Н.</w:t>
      </w:r>
      <w:r w:rsidRPr="00360A16">
        <w:rPr>
          <w:rFonts w:ascii="Times New Roman" w:hAnsi="Times New Roman"/>
        </w:rPr>
        <w:t xml:space="preserve"> Наркотики и наркомания: надежда в беде / Проценко Е.Н</w:t>
      </w:r>
      <w:r w:rsidRPr="00C5044B"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2-е изд., </w:t>
      </w:r>
      <w:proofErr w:type="spellStart"/>
      <w:r w:rsidRPr="00D63FB9">
        <w:rPr>
          <w:rFonts w:ascii="Times New Roman" w:hAnsi="Times New Roman"/>
        </w:rPr>
        <w:t>перераб</w:t>
      </w:r>
      <w:proofErr w:type="spellEnd"/>
      <w:r w:rsidRPr="00D63FB9">
        <w:rPr>
          <w:rFonts w:ascii="Times New Roman" w:hAnsi="Times New Roman"/>
        </w:rPr>
        <w:t>. М</w:t>
      </w:r>
      <w:r w:rsidRPr="00C5044B">
        <w:rPr>
          <w:rFonts w:ascii="Times New Roman" w:hAnsi="Times New Roman"/>
          <w:lang w:val="en-US"/>
        </w:rPr>
        <w:t xml:space="preserve">.: </w:t>
      </w:r>
      <w:r w:rsidRPr="00D63FB9">
        <w:rPr>
          <w:rFonts w:ascii="Times New Roman" w:hAnsi="Times New Roman"/>
        </w:rPr>
        <w:t>Триада</w:t>
      </w:r>
      <w:r w:rsidRPr="00C5044B">
        <w:rPr>
          <w:rFonts w:ascii="Times New Roman" w:hAnsi="Times New Roman"/>
          <w:lang w:val="en-US"/>
        </w:rPr>
        <w:t>, 2006.</w:t>
      </w:r>
    </w:p>
  </w:footnote>
  <w:footnote w:id="67">
    <w:p w:rsidR="005664C0" w:rsidRPr="00C5044B" w:rsidRDefault="005664C0" w:rsidP="00E479C5">
      <w:pPr>
        <w:pStyle w:val="a7"/>
        <w:rPr>
          <w:rFonts w:ascii="Times New Roman" w:hAnsi="Times New Roman"/>
          <w:lang w:val="en-US"/>
        </w:rPr>
      </w:pPr>
      <w:r w:rsidRPr="006648FA">
        <w:rPr>
          <w:rStyle w:val="a9"/>
          <w:rFonts w:ascii="Times New Roman" w:hAnsi="Times New Roman"/>
          <w:i/>
        </w:rPr>
        <w:footnoteRef/>
      </w:r>
      <w:r w:rsidRPr="00C5044B">
        <w:rPr>
          <w:rFonts w:ascii="Times New Roman" w:hAnsi="Times New Roman"/>
          <w:i/>
          <w:lang w:val="en-US"/>
        </w:rPr>
        <w:t xml:space="preserve"> </w:t>
      </w:r>
      <w:r w:rsidRPr="00EA63A3">
        <w:rPr>
          <w:rFonts w:ascii="Times New Roman" w:hAnsi="Times New Roman"/>
          <w:i/>
          <w:lang w:val="en-US"/>
        </w:rPr>
        <w:t>Whitfield C</w:t>
      </w:r>
      <w:r w:rsidRPr="00EA63A3">
        <w:rPr>
          <w:rFonts w:ascii="Times New Roman" w:hAnsi="Times New Roman"/>
          <w:lang w:val="en-US"/>
        </w:rPr>
        <w:t>. Co-dependence: Healing the Human Conditions: The New Paradigm for Helping Professionals and People in Recovery. Florida</w:t>
      </w:r>
      <w:r w:rsidRPr="00C5044B">
        <w:rPr>
          <w:rFonts w:ascii="Times New Roman" w:hAnsi="Times New Roman"/>
          <w:lang w:val="en-US"/>
        </w:rPr>
        <w:t xml:space="preserve">: </w:t>
      </w:r>
      <w:r w:rsidRPr="00EA63A3">
        <w:rPr>
          <w:rFonts w:ascii="Times New Roman" w:hAnsi="Times New Roman"/>
          <w:lang w:val="en-US"/>
        </w:rPr>
        <w:t>Health</w:t>
      </w:r>
      <w:r w:rsidRPr="00C5044B">
        <w:rPr>
          <w:rFonts w:ascii="Times New Roman" w:hAnsi="Times New Roman"/>
          <w:lang w:val="en-US"/>
        </w:rPr>
        <w:t xml:space="preserve"> </w:t>
      </w:r>
      <w:r w:rsidRPr="00EA63A3">
        <w:rPr>
          <w:rFonts w:ascii="Times New Roman" w:hAnsi="Times New Roman"/>
          <w:lang w:val="en-US"/>
        </w:rPr>
        <w:t>Communications</w:t>
      </w:r>
      <w:r w:rsidRPr="00C5044B">
        <w:rPr>
          <w:rFonts w:ascii="Times New Roman" w:hAnsi="Times New Roman"/>
          <w:lang w:val="en-US"/>
        </w:rPr>
        <w:t xml:space="preserve">, </w:t>
      </w:r>
      <w:r w:rsidRPr="00EA63A3">
        <w:rPr>
          <w:rFonts w:ascii="Times New Roman" w:hAnsi="Times New Roman"/>
          <w:lang w:val="en-US"/>
        </w:rPr>
        <w:t>Inc</w:t>
      </w:r>
      <w:r w:rsidRPr="00C5044B">
        <w:rPr>
          <w:rFonts w:ascii="Times New Roman" w:hAnsi="Times New Roman"/>
          <w:lang w:val="en-US"/>
        </w:rPr>
        <w:t xml:space="preserve">, 1991. </w:t>
      </w:r>
      <w:r w:rsidRPr="00D63FB9">
        <w:rPr>
          <w:rFonts w:ascii="Times New Roman" w:hAnsi="Times New Roman"/>
          <w:lang w:val="en-US"/>
        </w:rPr>
        <w:t>P</w:t>
      </w:r>
      <w:r w:rsidRPr="00C5044B">
        <w:rPr>
          <w:rFonts w:ascii="Times New Roman" w:hAnsi="Times New Roman"/>
          <w:lang w:val="en-US"/>
        </w:rPr>
        <w:t>. 98.</w:t>
      </w:r>
    </w:p>
  </w:footnote>
  <w:footnote w:id="68">
    <w:p w:rsidR="005664C0" w:rsidRPr="00C5044B" w:rsidRDefault="005664C0" w:rsidP="00030C51">
      <w:pPr>
        <w:pStyle w:val="a7"/>
        <w:spacing w:after="0"/>
        <w:rPr>
          <w:rFonts w:ascii="Times New Roman" w:hAnsi="Times New Roman"/>
        </w:rPr>
      </w:pPr>
      <w:r w:rsidRPr="00C5044B">
        <w:rPr>
          <w:rStyle w:val="a9"/>
          <w:rFonts w:ascii="Times New Roman" w:hAnsi="Times New Roman"/>
        </w:rPr>
        <w:footnoteRef/>
      </w:r>
      <w:r w:rsidRPr="00C5044B">
        <w:rPr>
          <w:rFonts w:ascii="Times New Roman" w:hAnsi="Times New Roman"/>
          <w:lang w:val="en-US"/>
        </w:rPr>
        <w:t xml:space="preserve"> </w:t>
      </w:r>
      <w:r w:rsidRPr="00C5044B">
        <w:rPr>
          <w:rFonts w:ascii="Times New Roman" w:hAnsi="Times New Roman"/>
          <w:i/>
        </w:rPr>
        <w:t>Слободчиков</w:t>
      </w:r>
      <w:r w:rsidRPr="00C5044B">
        <w:rPr>
          <w:rFonts w:ascii="Times New Roman" w:hAnsi="Times New Roman"/>
          <w:i/>
          <w:lang w:val="en-US"/>
        </w:rPr>
        <w:t xml:space="preserve"> </w:t>
      </w:r>
      <w:r w:rsidRPr="00C5044B">
        <w:rPr>
          <w:rFonts w:ascii="Times New Roman" w:hAnsi="Times New Roman"/>
          <w:i/>
        </w:rPr>
        <w:t>В</w:t>
      </w:r>
      <w:r w:rsidRPr="00C5044B">
        <w:rPr>
          <w:rFonts w:ascii="Times New Roman" w:hAnsi="Times New Roman"/>
          <w:i/>
          <w:lang w:val="en-US"/>
        </w:rPr>
        <w:t>.</w:t>
      </w:r>
      <w:r w:rsidRPr="00C5044B">
        <w:rPr>
          <w:rFonts w:ascii="Times New Roman" w:hAnsi="Times New Roman"/>
          <w:i/>
        </w:rPr>
        <w:t>И</w:t>
      </w:r>
      <w:r w:rsidRPr="00C5044B">
        <w:rPr>
          <w:rFonts w:ascii="Times New Roman" w:hAnsi="Times New Roman"/>
          <w:i/>
          <w:lang w:val="en-US"/>
        </w:rPr>
        <w:t>.</w:t>
      </w:r>
      <w:r w:rsidRPr="00C5044B">
        <w:rPr>
          <w:rFonts w:ascii="Times New Roman" w:hAnsi="Times New Roman"/>
          <w:lang w:val="en-US"/>
        </w:rPr>
        <w:t xml:space="preserve"> </w:t>
      </w:r>
      <w:r w:rsidRPr="00C5044B">
        <w:rPr>
          <w:rFonts w:ascii="Times New Roman" w:hAnsi="Times New Roman"/>
          <w:i/>
        </w:rPr>
        <w:t>Исаев</w:t>
      </w:r>
      <w:r w:rsidRPr="00C5044B">
        <w:rPr>
          <w:rFonts w:ascii="Times New Roman" w:hAnsi="Times New Roman"/>
          <w:i/>
          <w:lang w:val="en-US"/>
        </w:rPr>
        <w:t xml:space="preserve"> </w:t>
      </w:r>
      <w:r w:rsidRPr="00C5044B">
        <w:rPr>
          <w:rFonts w:ascii="Times New Roman" w:hAnsi="Times New Roman"/>
          <w:i/>
        </w:rPr>
        <w:t>Е</w:t>
      </w:r>
      <w:r w:rsidRPr="00C5044B">
        <w:rPr>
          <w:rFonts w:ascii="Times New Roman" w:hAnsi="Times New Roman"/>
          <w:i/>
          <w:lang w:val="en-US"/>
        </w:rPr>
        <w:t>.</w:t>
      </w:r>
      <w:r w:rsidRPr="00C5044B">
        <w:rPr>
          <w:rFonts w:ascii="Times New Roman" w:hAnsi="Times New Roman"/>
          <w:i/>
        </w:rPr>
        <w:t>И</w:t>
      </w:r>
      <w:r w:rsidRPr="00C5044B">
        <w:rPr>
          <w:rFonts w:ascii="Times New Roman" w:hAnsi="Times New Roman"/>
          <w:i/>
          <w:lang w:val="en-US"/>
        </w:rPr>
        <w:t xml:space="preserve">. </w:t>
      </w:r>
      <w:r w:rsidRPr="00D63FB9">
        <w:rPr>
          <w:rFonts w:ascii="Times New Roman" w:hAnsi="Times New Roman"/>
        </w:rPr>
        <w:t>Психология</w:t>
      </w:r>
      <w:r w:rsidRPr="00C5044B">
        <w:rPr>
          <w:rFonts w:ascii="Times New Roman" w:hAnsi="Times New Roman"/>
          <w:lang w:val="en-US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C5044B">
        <w:rPr>
          <w:rFonts w:ascii="Times New Roman" w:hAnsi="Times New Roman"/>
          <w:lang w:val="en-US"/>
        </w:rPr>
        <w:t xml:space="preserve">. </w:t>
      </w:r>
      <w:r w:rsidRPr="00D63FB9">
        <w:rPr>
          <w:rFonts w:ascii="Times New Roman" w:hAnsi="Times New Roman"/>
        </w:rPr>
        <w:t>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</w:rPr>
        <w:t xml:space="preserve"> С. 176.</w:t>
      </w:r>
    </w:p>
  </w:footnote>
  <w:footnote w:id="69">
    <w:p w:rsidR="005664C0" w:rsidRPr="00D63FB9" w:rsidRDefault="005664C0" w:rsidP="00030C51">
      <w:pPr>
        <w:pStyle w:val="a7"/>
        <w:spacing w:after="0"/>
        <w:rPr>
          <w:rFonts w:ascii="Times New Roman" w:hAnsi="Times New Roman"/>
        </w:rPr>
      </w:pPr>
      <w:r w:rsidRPr="00C5044B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  <w:i/>
        </w:rPr>
        <w:t>Там же.</w:t>
      </w:r>
      <w:r w:rsidRPr="00C5044B">
        <w:rPr>
          <w:rFonts w:ascii="Times New Roman" w:hAnsi="Times New Roman"/>
        </w:rPr>
        <w:t xml:space="preserve"> С. 178.</w:t>
      </w:r>
    </w:p>
  </w:footnote>
  <w:footnote w:id="70">
    <w:p w:rsidR="005664C0" w:rsidRPr="00D63FB9" w:rsidRDefault="005664C0" w:rsidP="00E479C5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  <w:i/>
        </w:rPr>
        <w:t>Там же.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178.</w:t>
      </w:r>
    </w:p>
  </w:footnote>
  <w:footnote w:id="71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F5754E">
        <w:rPr>
          <w:rFonts w:ascii="Times New Roman" w:hAnsi="Times New Roman"/>
          <w:i/>
        </w:rPr>
        <w:t xml:space="preserve">Слободчиков В.И., Исаев </w:t>
      </w:r>
      <w:proofErr w:type="gramStart"/>
      <w:r w:rsidRPr="00F5754E">
        <w:rPr>
          <w:rFonts w:ascii="Times New Roman" w:hAnsi="Times New Roman"/>
          <w:i/>
        </w:rPr>
        <w:t>Е.И</w:t>
      </w:r>
      <w:r w:rsidRPr="00F5754E"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 w:rsidRPr="00F5754E">
        <w:rPr>
          <w:rFonts w:ascii="Times New Roman" w:hAnsi="Times New Roman"/>
          <w:i/>
        </w:rPr>
        <w:t>.</w:t>
      </w:r>
      <w:proofErr w:type="gramEnd"/>
      <w:r w:rsidRPr="00F5754E">
        <w:rPr>
          <w:rFonts w:ascii="Times New Roman" w:hAnsi="Times New Roman"/>
          <w:i/>
        </w:rPr>
        <w:t xml:space="preserve"> </w:t>
      </w:r>
      <w:r w:rsidRPr="00D63FB9">
        <w:rPr>
          <w:rFonts w:ascii="Times New Roman" w:hAnsi="Times New Roman"/>
        </w:rPr>
        <w:t>Психология</w:t>
      </w:r>
      <w:r w:rsidRPr="00F5754E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F5754E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</w:rPr>
        <w:t>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152.</w:t>
      </w:r>
    </w:p>
  </w:footnote>
  <w:footnote w:id="72">
    <w:p w:rsidR="005664C0" w:rsidRPr="00AF34EB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6648FA">
        <w:rPr>
          <w:rFonts w:ascii="Times New Roman" w:hAnsi="Times New Roman"/>
          <w:i/>
        </w:rPr>
        <w:t>Шувалов А.В</w:t>
      </w:r>
      <w:r w:rsidRPr="00AF34EB">
        <w:rPr>
          <w:rFonts w:ascii="Times New Roman" w:hAnsi="Times New Roman"/>
        </w:rPr>
        <w:t xml:space="preserve">. Контуры теоцентрической методологии в системе современного психологического </w:t>
      </w:r>
      <w:proofErr w:type="spellStart"/>
      <w:r w:rsidRPr="00AF34EB">
        <w:rPr>
          <w:rFonts w:ascii="Times New Roman" w:hAnsi="Times New Roman"/>
        </w:rPr>
        <w:t>человекознания</w:t>
      </w:r>
      <w:proofErr w:type="spellEnd"/>
      <w:r w:rsidRPr="00AF34EB">
        <w:rPr>
          <w:rFonts w:ascii="Times New Roman" w:hAnsi="Times New Roman"/>
        </w:rPr>
        <w:t>. Материалы из курса лекций «Психология здоровья». М.: РПУ, 2017</w:t>
      </w:r>
      <w:r>
        <w:rPr>
          <w:rFonts w:ascii="Times New Roman" w:hAnsi="Times New Roman"/>
        </w:rPr>
        <w:t>.</w:t>
      </w:r>
    </w:p>
  </w:footnote>
  <w:footnote w:id="73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6648FA">
        <w:rPr>
          <w:rFonts w:ascii="Times New Roman" w:hAnsi="Times New Roman"/>
          <w:i/>
        </w:rPr>
        <w:t>Слободчик</w:t>
      </w:r>
      <w:r w:rsidRPr="00475D5B">
        <w:rPr>
          <w:rFonts w:ascii="Times New Roman" w:hAnsi="Times New Roman"/>
          <w:i/>
          <w:highlight w:val="cyan"/>
        </w:rPr>
        <w:t>ов</w:t>
      </w:r>
      <w:r w:rsidRPr="006648FA">
        <w:rPr>
          <w:rFonts w:ascii="Times New Roman" w:hAnsi="Times New Roman"/>
          <w:i/>
        </w:rPr>
        <w:t xml:space="preserve"> В.И., </w:t>
      </w:r>
      <w:bookmarkStart w:id="11" w:name="_Hlk516350994"/>
      <w:r w:rsidRPr="006648FA">
        <w:rPr>
          <w:rFonts w:ascii="Times New Roman" w:hAnsi="Times New Roman"/>
          <w:i/>
        </w:rPr>
        <w:t xml:space="preserve">Исаев </w:t>
      </w:r>
      <w:proofErr w:type="gramStart"/>
      <w:r w:rsidRPr="006648FA">
        <w:rPr>
          <w:rFonts w:ascii="Times New Roman" w:hAnsi="Times New Roman"/>
          <w:i/>
        </w:rPr>
        <w:t>Е.И.</w:t>
      </w:r>
      <w:r w:rsidRPr="00D63FB9">
        <w:rPr>
          <w:rFonts w:ascii="Times New Roman" w:hAnsi="Times New Roman"/>
        </w:rPr>
        <w:t xml:space="preserve"> </w:t>
      </w:r>
      <w:bookmarkEnd w:id="11"/>
      <w:r w:rsidRPr="00F5754E">
        <w:rPr>
          <w:rFonts w:ascii="Times New Roman" w:hAnsi="Times New Roman"/>
          <w:i/>
        </w:rPr>
        <w:t>.</w:t>
      </w:r>
      <w:proofErr w:type="gramEnd"/>
      <w:r w:rsidRPr="00F5754E">
        <w:rPr>
          <w:rFonts w:ascii="Times New Roman" w:hAnsi="Times New Roman"/>
          <w:i/>
        </w:rPr>
        <w:t xml:space="preserve"> </w:t>
      </w:r>
      <w:r w:rsidRPr="00D63FB9">
        <w:rPr>
          <w:rFonts w:ascii="Times New Roman" w:hAnsi="Times New Roman"/>
        </w:rPr>
        <w:t>Психология</w:t>
      </w:r>
      <w:r w:rsidRPr="00F5754E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F5754E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</w:rPr>
        <w:t>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73.</w:t>
      </w:r>
    </w:p>
  </w:footnote>
  <w:footnote w:id="74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F5754E">
        <w:rPr>
          <w:rFonts w:ascii="Times New Roman" w:hAnsi="Times New Roman"/>
          <w:i/>
        </w:rPr>
        <w:t>Слободчиков В</w:t>
      </w:r>
      <w:r w:rsidRPr="006648FA">
        <w:rPr>
          <w:rFonts w:ascii="Times New Roman" w:hAnsi="Times New Roman"/>
          <w:i/>
        </w:rPr>
        <w:t>.И., Исаев Е.И</w:t>
      </w:r>
      <w:r w:rsidRPr="00F5754E">
        <w:rPr>
          <w:rFonts w:ascii="Times New Roman" w:hAnsi="Times New Roman"/>
          <w:i/>
        </w:rPr>
        <w:t xml:space="preserve">. </w:t>
      </w:r>
      <w:r w:rsidRPr="00D63FB9">
        <w:rPr>
          <w:rFonts w:ascii="Times New Roman" w:hAnsi="Times New Roman"/>
        </w:rPr>
        <w:t>Психология</w:t>
      </w:r>
      <w:r w:rsidRPr="00F5754E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F5754E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</w:rPr>
        <w:t>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 w:rsidRPr="00C50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153.</w:t>
      </w:r>
    </w:p>
  </w:footnote>
  <w:footnote w:id="75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6648FA">
        <w:rPr>
          <w:rStyle w:val="a9"/>
          <w:rFonts w:ascii="Times New Roman" w:hAnsi="Times New Roman"/>
          <w:i/>
        </w:rPr>
        <w:footnoteRef/>
      </w:r>
      <w:r w:rsidRPr="006648F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Там же.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30.</w:t>
      </w:r>
    </w:p>
  </w:footnote>
  <w:footnote w:id="76">
    <w:p w:rsidR="005664C0" w:rsidRPr="00D63FB9" w:rsidRDefault="005664C0" w:rsidP="00030C51">
      <w:pPr>
        <w:pStyle w:val="a7"/>
        <w:spacing w:after="0" w:line="240" w:lineRule="auto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B902B1">
        <w:rPr>
          <w:rFonts w:ascii="Times New Roman" w:hAnsi="Times New Roman"/>
        </w:rPr>
        <w:t xml:space="preserve">Христианская психология в контексте научного мировоззрения: коллективная монография / Под ред. Б.С. </w:t>
      </w:r>
      <w:proofErr w:type="spellStart"/>
      <w:r w:rsidRPr="00B902B1">
        <w:rPr>
          <w:rFonts w:ascii="Times New Roman" w:hAnsi="Times New Roman"/>
        </w:rPr>
        <w:t>Братуся</w:t>
      </w:r>
      <w:proofErr w:type="spellEnd"/>
      <w:r w:rsidRPr="00B902B1">
        <w:rPr>
          <w:rFonts w:ascii="Times New Roman" w:hAnsi="Times New Roman"/>
        </w:rPr>
        <w:t>. – М.: Никея, 2017</w:t>
      </w:r>
      <w:r>
        <w:rPr>
          <w:rFonts w:ascii="Times New Roman" w:hAnsi="Times New Roman"/>
        </w:rPr>
        <w:t>. С</w:t>
      </w:r>
      <w:r w:rsidRPr="00B902B1"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407.</w:t>
      </w:r>
    </w:p>
  </w:footnote>
  <w:footnote w:id="77">
    <w:p w:rsidR="005664C0" w:rsidRPr="00AF34EB" w:rsidRDefault="005664C0" w:rsidP="00AF34EB">
      <w:pPr>
        <w:pStyle w:val="a7"/>
        <w:spacing w:after="0" w:line="240" w:lineRule="auto"/>
        <w:rPr>
          <w:rFonts w:ascii="Times New Roman" w:hAnsi="Times New Roman"/>
        </w:rPr>
      </w:pPr>
      <w:r w:rsidRPr="00AF34EB">
        <w:rPr>
          <w:rStyle w:val="a9"/>
          <w:rFonts w:ascii="Times New Roman" w:hAnsi="Times New Roman"/>
        </w:rPr>
        <w:footnoteRef/>
      </w:r>
      <w:r w:rsidRPr="00AF34EB">
        <w:rPr>
          <w:rFonts w:ascii="Times New Roman" w:hAnsi="Times New Roman"/>
        </w:rPr>
        <w:t xml:space="preserve"> </w:t>
      </w:r>
      <w:r w:rsidRPr="00AF34EB">
        <w:rPr>
          <w:rFonts w:ascii="Times New Roman" w:hAnsi="Times New Roman"/>
          <w:i/>
        </w:rPr>
        <w:t>Шувалов А.В</w:t>
      </w:r>
      <w:r w:rsidRPr="00AF34EB">
        <w:rPr>
          <w:rFonts w:ascii="Times New Roman" w:hAnsi="Times New Roman"/>
        </w:rPr>
        <w:t xml:space="preserve">. Контуры теоцентрической методологии в системе современного психологического </w:t>
      </w:r>
      <w:proofErr w:type="spellStart"/>
      <w:r w:rsidRPr="00AF34EB">
        <w:rPr>
          <w:rFonts w:ascii="Times New Roman" w:hAnsi="Times New Roman"/>
        </w:rPr>
        <w:t>человекознания</w:t>
      </w:r>
      <w:proofErr w:type="spellEnd"/>
      <w:r w:rsidRPr="00AF34EB">
        <w:rPr>
          <w:rFonts w:ascii="Times New Roman" w:hAnsi="Times New Roman"/>
        </w:rPr>
        <w:t>. Материалы из курса лекций «Психология здоровья». М.: РПУ, 2017.</w:t>
      </w:r>
    </w:p>
  </w:footnote>
  <w:footnote w:id="78">
    <w:p w:rsidR="005664C0" w:rsidRPr="00AF34EB" w:rsidRDefault="005664C0" w:rsidP="00030C51">
      <w:pPr>
        <w:pStyle w:val="a7"/>
        <w:spacing w:after="0"/>
        <w:rPr>
          <w:rFonts w:ascii="Times New Roman" w:hAnsi="Times New Roman"/>
        </w:rPr>
      </w:pPr>
      <w:r w:rsidRPr="00AF34EB">
        <w:rPr>
          <w:rStyle w:val="a9"/>
          <w:rFonts w:ascii="Times New Roman" w:hAnsi="Times New Roman"/>
        </w:rPr>
        <w:footnoteRef/>
      </w:r>
      <w:r w:rsidRPr="00AF34EB">
        <w:rPr>
          <w:rFonts w:ascii="Times New Roman" w:hAnsi="Times New Roman"/>
        </w:rPr>
        <w:t xml:space="preserve"> </w:t>
      </w:r>
      <w:r w:rsidRPr="00AF34EB">
        <w:rPr>
          <w:rFonts w:ascii="Times New Roman" w:hAnsi="Times New Roman"/>
          <w:i/>
        </w:rPr>
        <w:t>Флоренская Т.А</w:t>
      </w:r>
      <w:r w:rsidRPr="00AF34EB">
        <w:rPr>
          <w:rFonts w:ascii="Times New Roman" w:hAnsi="Times New Roman"/>
        </w:rPr>
        <w:t xml:space="preserve">. Мир дома твоего. Человек в решении жизненных проблем. – М.: Русский </w:t>
      </w:r>
      <w:proofErr w:type="spellStart"/>
      <w:r w:rsidRPr="00AF34EB">
        <w:rPr>
          <w:rFonts w:ascii="Times New Roman" w:hAnsi="Times New Roman"/>
        </w:rPr>
        <w:t>Хронографъ</w:t>
      </w:r>
      <w:proofErr w:type="spellEnd"/>
      <w:r w:rsidRPr="00AF34EB">
        <w:rPr>
          <w:rFonts w:ascii="Times New Roman" w:hAnsi="Times New Roman"/>
        </w:rPr>
        <w:t>, 2009. С. 272.</w:t>
      </w:r>
    </w:p>
  </w:footnote>
  <w:footnote w:id="79">
    <w:p w:rsidR="005664C0" w:rsidRPr="00AF34EB" w:rsidRDefault="005664C0" w:rsidP="00030C51">
      <w:pPr>
        <w:pStyle w:val="a7"/>
        <w:spacing w:after="0"/>
        <w:rPr>
          <w:rFonts w:ascii="Times New Roman" w:hAnsi="Times New Roman"/>
        </w:rPr>
      </w:pPr>
      <w:r w:rsidRPr="00AF34EB">
        <w:rPr>
          <w:rStyle w:val="a9"/>
          <w:rFonts w:ascii="Times New Roman" w:hAnsi="Times New Roman"/>
        </w:rPr>
        <w:footnoteRef/>
      </w:r>
      <w:r w:rsidRPr="00AF34EB">
        <w:rPr>
          <w:rFonts w:ascii="Times New Roman" w:hAnsi="Times New Roman"/>
        </w:rPr>
        <w:t xml:space="preserve"> </w:t>
      </w:r>
      <w:r w:rsidRPr="00AF34EB">
        <w:rPr>
          <w:rFonts w:ascii="Times New Roman" w:hAnsi="Times New Roman"/>
          <w:i/>
        </w:rPr>
        <w:t>Слободчиков В.И., Исаев Е.И</w:t>
      </w:r>
      <w:r w:rsidRPr="00F5754E">
        <w:rPr>
          <w:rFonts w:ascii="Times New Roman" w:hAnsi="Times New Roman"/>
          <w:i/>
        </w:rPr>
        <w:t xml:space="preserve">. </w:t>
      </w:r>
      <w:r w:rsidRPr="00D63FB9">
        <w:rPr>
          <w:rFonts w:ascii="Times New Roman" w:hAnsi="Times New Roman"/>
        </w:rPr>
        <w:t>Психология</w:t>
      </w:r>
      <w:r w:rsidRPr="00F5754E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F5754E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</w:rPr>
        <w:t>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 w:rsidRPr="00AF34EB">
        <w:rPr>
          <w:rFonts w:ascii="Times New Roman" w:hAnsi="Times New Roman"/>
        </w:rPr>
        <w:t>С. 196.</w:t>
      </w:r>
    </w:p>
  </w:footnote>
  <w:footnote w:id="80">
    <w:p w:rsidR="005664C0" w:rsidRPr="00D63FB9" w:rsidRDefault="005664C0" w:rsidP="00030C51">
      <w:pPr>
        <w:pStyle w:val="a7"/>
        <w:spacing w:after="0"/>
        <w:rPr>
          <w:rFonts w:ascii="Times New Roman" w:hAnsi="Times New Roman"/>
        </w:rPr>
      </w:pPr>
      <w:r w:rsidRPr="00AF34EB">
        <w:rPr>
          <w:rStyle w:val="a9"/>
          <w:rFonts w:ascii="Times New Roman" w:hAnsi="Times New Roman"/>
        </w:rPr>
        <w:footnoteRef/>
      </w:r>
      <w:r w:rsidRPr="00AF34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Там же</w:t>
      </w:r>
      <w:r w:rsidRPr="00AF34EB">
        <w:rPr>
          <w:rFonts w:ascii="Times New Roman" w:hAnsi="Times New Roman"/>
        </w:rPr>
        <w:t>. С. 196.</w:t>
      </w:r>
    </w:p>
  </w:footnote>
  <w:footnote w:id="81">
    <w:p w:rsidR="005664C0" w:rsidRPr="00D63FB9" w:rsidRDefault="005664C0" w:rsidP="00E479C5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Там же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197</w:t>
      </w:r>
      <w:r>
        <w:rPr>
          <w:rFonts w:ascii="Times New Roman" w:hAnsi="Times New Roman"/>
        </w:rPr>
        <w:t>.</w:t>
      </w:r>
    </w:p>
  </w:footnote>
  <w:footnote w:id="82">
    <w:p w:rsidR="005664C0" w:rsidRPr="00AF34EB" w:rsidRDefault="005664C0" w:rsidP="00AF34EB">
      <w:pPr>
        <w:pStyle w:val="a7"/>
        <w:spacing w:after="0" w:line="240" w:lineRule="auto"/>
        <w:rPr>
          <w:rFonts w:ascii="Times New Roman" w:hAnsi="Times New Roman"/>
        </w:rPr>
      </w:pPr>
      <w:r w:rsidRPr="00AF34EB">
        <w:rPr>
          <w:rStyle w:val="a9"/>
          <w:rFonts w:ascii="Times New Roman" w:hAnsi="Times New Roman"/>
        </w:rPr>
        <w:footnoteRef/>
      </w:r>
      <w:r w:rsidRPr="00AF34EB">
        <w:rPr>
          <w:rFonts w:ascii="Times New Roman" w:hAnsi="Times New Roman"/>
        </w:rPr>
        <w:t xml:space="preserve"> </w:t>
      </w:r>
      <w:r w:rsidRPr="00AF34EB">
        <w:rPr>
          <w:rFonts w:ascii="Times New Roman" w:hAnsi="Times New Roman"/>
          <w:i/>
        </w:rPr>
        <w:t>Шувалов А.В</w:t>
      </w:r>
      <w:r w:rsidRPr="00AF34EB">
        <w:rPr>
          <w:rFonts w:ascii="Times New Roman" w:hAnsi="Times New Roman"/>
        </w:rPr>
        <w:t xml:space="preserve">. Контуры теоцентрической методологии в системе современного психологического </w:t>
      </w:r>
      <w:proofErr w:type="spellStart"/>
      <w:r w:rsidRPr="00AF34EB">
        <w:rPr>
          <w:rFonts w:ascii="Times New Roman" w:hAnsi="Times New Roman"/>
        </w:rPr>
        <w:t>человекознания</w:t>
      </w:r>
      <w:proofErr w:type="spellEnd"/>
      <w:r w:rsidRPr="00AF34EB">
        <w:rPr>
          <w:rFonts w:ascii="Times New Roman" w:hAnsi="Times New Roman"/>
        </w:rPr>
        <w:t>. Материалы из курса лекций «Психология здоровья». М.: РПУ, 2017</w:t>
      </w:r>
    </w:p>
  </w:footnote>
  <w:footnote w:id="83">
    <w:p w:rsidR="005664C0" w:rsidRPr="00AF34EB" w:rsidRDefault="005664C0" w:rsidP="00AF34EB">
      <w:pPr>
        <w:pStyle w:val="a7"/>
        <w:spacing w:after="0" w:line="240" w:lineRule="auto"/>
        <w:rPr>
          <w:rFonts w:ascii="Times New Roman" w:hAnsi="Times New Roman"/>
          <w:lang w:val="en-US"/>
        </w:rPr>
      </w:pPr>
      <w:r w:rsidRPr="00AF34EB">
        <w:rPr>
          <w:rStyle w:val="a9"/>
          <w:rFonts w:ascii="Times New Roman" w:hAnsi="Times New Roman"/>
        </w:rPr>
        <w:footnoteRef/>
      </w:r>
      <w:r w:rsidRPr="00AF34EB">
        <w:rPr>
          <w:rFonts w:ascii="Times New Roman" w:hAnsi="Times New Roman"/>
        </w:rPr>
        <w:t xml:space="preserve"> </w:t>
      </w:r>
      <w:r w:rsidRPr="00AF34EB">
        <w:rPr>
          <w:rFonts w:ascii="Times New Roman" w:hAnsi="Times New Roman"/>
          <w:i/>
        </w:rPr>
        <w:t>Слободчиков В.И., Исаев Е.И</w:t>
      </w:r>
      <w:r w:rsidRPr="00F5754E">
        <w:rPr>
          <w:rFonts w:ascii="Times New Roman" w:hAnsi="Times New Roman"/>
          <w:i/>
        </w:rPr>
        <w:t xml:space="preserve">. </w:t>
      </w:r>
      <w:r w:rsidRPr="00D63FB9">
        <w:rPr>
          <w:rFonts w:ascii="Times New Roman" w:hAnsi="Times New Roman"/>
        </w:rPr>
        <w:t>Психология</w:t>
      </w:r>
      <w:r w:rsidRPr="00F5754E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F5754E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</w:rPr>
        <w:t>М</w:t>
      </w:r>
      <w:r w:rsidRPr="00535E5E">
        <w:rPr>
          <w:rFonts w:ascii="Times New Roman" w:hAnsi="Times New Roman"/>
          <w:lang w:val="en-US"/>
        </w:rPr>
        <w:t xml:space="preserve">.: </w:t>
      </w:r>
      <w:r w:rsidRPr="00D63FB9">
        <w:rPr>
          <w:rFonts w:ascii="Times New Roman" w:hAnsi="Times New Roman"/>
        </w:rPr>
        <w:t>Изд</w:t>
      </w:r>
      <w:r w:rsidRPr="00535E5E">
        <w:rPr>
          <w:rFonts w:ascii="Times New Roman" w:hAnsi="Times New Roman"/>
          <w:lang w:val="en-US"/>
        </w:rPr>
        <w:t xml:space="preserve">. </w:t>
      </w:r>
      <w:r w:rsidRPr="00D63FB9">
        <w:rPr>
          <w:rFonts w:ascii="Times New Roman" w:hAnsi="Times New Roman"/>
        </w:rPr>
        <w:t>ПСТГУ</w:t>
      </w:r>
      <w:r w:rsidRPr="00535E5E">
        <w:rPr>
          <w:rFonts w:ascii="Times New Roman" w:hAnsi="Times New Roman"/>
          <w:lang w:val="en-US"/>
        </w:rPr>
        <w:t xml:space="preserve">, 2014.. </w:t>
      </w:r>
      <w:r w:rsidRPr="00AF34EB">
        <w:rPr>
          <w:rFonts w:ascii="Times New Roman" w:hAnsi="Times New Roman"/>
        </w:rPr>
        <w:t>С</w:t>
      </w:r>
      <w:r w:rsidRPr="00AF34EB">
        <w:rPr>
          <w:rFonts w:ascii="Times New Roman" w:hAnsi="Times New Roman"/>
          <w:lang w:val="en-US"/>
        </w:rPr>
        <w:t>. 342.</w:t>
      </w:r>
    </w:p>
  </w:footnote>
  <w:footnote w:id="84">
    <w:p w:rsidR="005664C0" w:rsidRPr="00A449AA" w:rsidRDefault="005664C0" w:rsidP="00E479C5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  <w:lang w:val="en-US"/>
        </w:rPr>
        <w:t xml:space="preserve"> </w:t>
      </w:r>
      <w:r w:rsidRPr="00A449AA">
        <w:rPr>
          <w:rFonts w:ascii="Times New Roman" w:hAnsi="Times New Roman"/>
          <w:i/>
          <w:lang w:val="en-US"/>
        </w:rPr>
        <w:t>Bradshaw John.</w:t>
      </w:r>
      <w:r w:rsidRPr="00D63FB9">
        <w:rPr>
          <w:rFonts w:ascii="Times New Roman" w:hAnsi="Times New Roman"/>
          <w:lang w:val="en-US"/>
        </w:rPr>
        <w:t xml:space="preserve"> The Family: A Revolutionary Way of Self-Discovery</w:t>
      </w:r>
      <w:r>
        <w:rPr>
          <w:rFonts w:ascii="Times New Roman" w:hAnsi="Times New Roman"/>
          <w:lang w:val="en-US"/>
        </w:rPr>
        <w:t>. P</w:t>
      </w:r>
      <w:r w:rsidRPr="00CB7BA2">
        <w:rPr>
          <w:rFonts w:ascii="Times New Roman" w:hAnsi="Times New Roman"/>
        </w:rPr>
        <w:t>. 172</w:t>
      </w:r>
      <w:r>
        <w:rPr>
          <w:rFonts w:ascii="Times New Roman" w:hAnsi="Times New Roman"/>
        </w:rPr>
        <w:t>.</w:t>
      </w:r>
    </w:p>
  </w:footnote>
  <w:footnote w:id="85">
    <w:p w:rsidR="005664C0" w:rsidRPr="00D63FB9" w:rsidRDefault="005664C0" w:rsidP="0012183D">
      <w:pPr>
        <w:pStyle w:val="a7"/>
        <w:spacing w:after="0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proofErr w:type="spellStart"/>
      <w:r w:rsidRPr="00A449AA">
        <w:rPr>
          <w:rFonts w:ascii="Times New Roman" w:hAnsi="Times New Roman"/>
          <w:i/>
        </w:rPr>
        <w:t>Уэббер</w:t>
      </w:r>
      <w:proofErr w:type="spellEnd"/>
      <w:r w:rsidRPr="00A449AA">
        <w:rPr>
          <w:rFonts w:ascii="Times New Roman" w:hAnsi="Times New Roman"/>
          <w:i/>
        </w:rPr>
        <w:t xml:space="preserve"> </w:t>
      </w:r>
      <w:proofErr w:type="spellStart"/>
      <w:r w:rsidRPr="00A449AA">
        <w:rPr>
          <w:rFonts w:ascii="Times New Roman" w:hAnsi="Times New Roman"/>
          <w:i/>
        </w:rPr>
        <w:t>Мелетий</w:t>
      </w:r>
      <w:proofErr w:type="spellEnd"/>
      <w:r w:rsidRPr="00A449AA">
        <w:rPr>
          <w:rFonts w:ascii="Times New Roman" w:hAnsi="Times New Roman"/>
          <w:i/>
        </w:rPr>
        <w:t xml:space="preserve">, </w:t>
      </w:r>
      <w:proofErr w:type="spellStart"/>
      <w:r w:rsidRPr="00A449AA">
        <w:rPr>
          <w:rFonts w:ascii="Times New Roman" w:hAnsi="Times New Roman"/>
          <w:i/>
        </w:rPr>
        <w:t>архим</w:t>
      </w:r>
      <w:proofErr w:type="spellEnd"/>
      <w:r w:rsidRPr="00A449AA">
        <w:rPr>
          <w:rFonts w:ascii="Times New Roman" w:hAnsi="Times New Roman"/>
          <w:i/>
        </w:rPr>
        <w:t>.</w:t>
      </w:r>
      <w:r w:rsidRPr="00D63FB9">
        <w:rPr>
          <w:rFonts w:ascii="Times New Roman" w:hAnsi="Times New Roman"/>
        </w:rPr>
        <w:t xml:space="preserve"> Шаги преображения. Православный священник размышляет о программе «12 шагов»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63FB9">
        <w:rPr>
          <w:rFonts w:ascii="Times New Roman" w:hAnsi="Times New Roman"/>
        </w:rPr>
        <w:t>. 47.</w:t>
      </w:r>
    </w:p>
  </w:footnote>
  <w:footnote w:id="86">
    <w:p w:rsidR="005664C0" w:rsidRPr="00D63FB9" w:rsidRDefault="005664C0">
      <w:pPr>
        <w:pStyle w:val="a7"/>
        <w:rPr>
          <w:rFonts w:ascii="Times New Roman" w:hAnsi="Times New Roman"/>
        </w:rPr>
      </w:pPr>
      <w:r w:rsidRPr="00D63FB9">
        <w:rPr>
          <w:rStyle w:val="a9"/>
          <w:rFonts w:ascii="Times New Roman" w:hAnsi="Times New Roman"/>
        </w:rPr>
        <w:footnoteRef/>
      </w:r>
      <w:r w:rsidRPr="00D63FB9">
        <w:rPr>
          <w:rFonts w:ascii="Times New Roman" w:hAnsi="Times New Roman"/>
        </w:rPr>
        <w:t xml:space="preserve"> </w:t>
      </w:r>
      <w:r w:rsidRPr="00B902B1">
        <w:rPr>
          <w:rFonts w:ascii="Times New Roman" w:hAnsi="Times New Roman"/>
        </w:rPr>
        <w:t xml:space="preserve">Христианская психология в контексте научного мировоззрения: коллективная монография / Под ред. Б.С. </w:t>
      </w:r>
      <w:proofErr w:type="spellStart"/>
      <w:r w:rsidRPr="00B902B1">
        <w:rPr>
          <w:rFonts w:ascii="Times New Roman" w:hAnsi="Times New Roman"/>
        </w:rPr>
        <w:t>Братуся</w:t>
      </w:r>
      <w:proofErr w:type="spellEnd"/>
      <w:r w:rsidRPr="00B902B1">
        <w:rPr>
          <w:rFonts w:ascii="Times New Roman" w:hAnsi="Times New Roman"/>
        </w:rPr>
        <w:t xml:space="preserve">. – М.: Никея, </w:t>
      </w:r>
      <w:proofErr w:type="gramStart"/>
      <w:r w:rsidRPr="00B902B1">
        <w:rPr>
          <w:rFonts w:ascii="Times New Roman" w:hAnsi="Times New Roman"/>
        </w:rPr>
        <w:t>2017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С</w:t>
      </w:r>
      <w:r w:rsidRPr="00D63FB9">
        <w:rPr>
          <w:rFonts w:ascii="Times New Roman" w:hAnsi="Times New Roman"/>
        </w:rPr>
        <w:t>. 179</w:t>
      </w:r>
      <w:r>
        <w:rPr>
          <w:rFonts w:ascii="Times New Roman" w:hAnsi="Times New Roman"/>
        </w:rPr>
        <w:t>.</w:t>
      </w:r>
    </w:p>
  </w:footnote>
  <w:footnote w:id="87">
    <w:p w:rsidR="005664C0" w:rsidRDefault="005664C0" w:rsidP="00B225CE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AF34EB">
        <w:rPr>
          <w:rFonts w:ascii="Times New Roman" w:hAnsi="Times New Roman"/>
          <w:i/>
        </w:rPr>
        <w:t>Слободчиков В.И., Исаев Е.И</w:t>
      </w:r>
      <w:r w:rsidRPr="00F5754E">
        <w:rPr>
          <w:rFonts w:ascii="Times New Roman" w:hAnsi="Times New Roman"/>
          <w:i/>
        </w:rPr>
        <w:t xml:space="preserve">. </w:t>
      </w:r>
      <w:r w:rsidRPr="00D63FB9">
        <w:rPr>
          <w:rFonts w:ascii="Times New Roman" w:hAnsi="Times New Roman"/>
        </w:rPr>
        <w:t>Психология</w:t>
      </w:r>
      <w:r w:rsidRPr="00F5754E">
        <w:rPr>
          <w:rFonts w:ascii="Times New Roman" w:hAnsi="Times New Roman"/>
        </w:rPr>
        <w:t xml:space="preserve"> </w:t>
      </w:r>
      <w:r w:rsidRPr="00D63FB9">
        <w:rPr>
          <w:rFonts w:ascii="Times New Roman" w:hAnsi="Times New Roman"/>
        </w:rPr>
        <w:t>человека</w:t>
      </w:r>
      <w:r w:rsidRPr="00F5754E">
        <w:rPr>
          <w:rFonts w:ascii="Times New Roman" w:hAnsi="Times New Roman"/>
        </w:rPr>
        <w:t xml:space="preserve">. </w:t>
      </w:r>
      <w:r w:rsidRPr="00D63FB9">
        <w:rPr>
          <w:rFonts w:ascii="Times New Roman" w:hAnsi="Times New Roman"/>
        </w:rPr>
        <w:t>М.: Изд</w:t>
      </w:r>
      <w:r>
        <w:rPr>
          <w:rFonts w:ascii="Times New Roman" w:hAnsi="Times New Roman"/>
        </w:rPr>
        <w:t>.</w:t>
      </w:r>
      <w:r w:rsidRPr="00D63FB9">
        <w:rPr>
          <w:rFonts w:ascii="Times New Roman" w:hAnsi="Times New Roman"/>
        </w:rPr>
        <w:t xml:space="preserve"> ПСТГУ</w:t>
      </w:r>
      <w:r w:rsidRPr="00360A16">
        <w:rPr>
          <w:rFonts w:ascii="Times New Roman" w:hAnsi="Times New Roman"/>
        </w:rPr>
        <w:t>,</w:t>
      </w:r>
      <w:r w:rsidRPr="00D63FB9">
        <w:rPr>
          <w:rFonts w:ascii="Times New Roman" w:hAnsi="Times New Roman"/>
        </w:rPr>
        <w:t xml:space="preserve"> </w:t>
      </w:r>
      <w:proofErr w:type="gramStart"/>
      <w:r w:rsidRPr="00D63FB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.</w:t>
      </w:r>
      <w:r w:rsidRPr="00AF34EB">
        <w:rPr>
          <w:rFonts w:ascii="Times New Roman" w:hAnsi="Times New Roman"/>
        </w:rPr>
        <w:t>.</w:t>
      </w:r>
      <w:proofErr w:type="gramEnd"/>
      <w:r w:rsidRPr="00AF34EB">
        <w:rPr>
          <w:rFonts w:ascii="Times New Roman" w:hAnsi="Times New Roman"/>
        </w:rPr>
        <w:t xml:space="preserve"> С</w:t>
      </w:r>
      <w:r w:rsidRPr="00AF34EB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199-200</w:t>
      </w:r>
      <w:r w:rsidRPr="00AF34EB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439E3"/>
    <w:multiLevelType w:val="singleLevel"/>
    <w:tmpl w:val="06D47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6281EF2"/>
    <w:multiLevelType w:val="hybridMultilevel"/>
    <w:tmpl w:val="BE2C3648"/>
    <w:lvl w:ilvl="0" w:tplc="C12C2B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670AE"/>
    <w:multiLevelType w:val="hybridMultilevel"/>
    <w:tmpl w:val="12383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B0697"/>
    <w:multiLevelType w:val="singleLevel"/>
    <w:tmpl w:val="481A949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E4E4D66"/>
    <w:multiLevelType w:val="hybridMultilevel"/>
    <w:tmpl w:val="18E8C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AF9"/>
    <w:multiLevelType w:val="singleLevel"/>
    <w:tmpl w:val="C4F4417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4672A9D"/>
    <w:multiLevelType w:val="hybridMultilevel"/>
    <w:tmpl w:val="E2D81976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F59"/>
    <w:multiLevelType w:val="hybridMultilevel"/>
    <w:tmpl w:val="B9F8D902"/>
    <w:lvl w:ilvl="0" w:tplc="6604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F787D"/>
    <w:multiLevelType w:val="singleLevel"/>
    <w:tmpl w:val="BD0274B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8352419"/>
    <w:multiLevelType w:val="hybridMultilevel"/>
    <w:tmpl w:val="0E5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B06"/>
    <w:multiLevelType w:val="singleLevel"/>
    <w:tmpl w:val="F6A6BFD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E163868"/>
    <w:multiLevelType w:val="singleLevel"/>
    <w:tmpl w:val="CFA6A3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4C513D"/>
    <w:multiLevelType w:val="hybridMultilevel"/>
    <w:tmpl w:val="AA344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04CB1"/>
    <w:multiLevelType w:val="hybridMultilevel"/>
    <w:tmpl w:val="8C88D4FA"/>
    <w:lvl w:ilvl="0" w:tplc="2304AF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D48AD"/>
    <w:multiLevelType w:val="multilevel"/>
    <w:tmpl w:val="5648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D906256"/>
    <w:multiLevelType w:val="multilevel"/>
    <w:tmpl w:val="B1F44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 w15:restartNumberingAfterBreak="0">
    <w:nsid w:val="4E670916"/>
    <w:multiLevelType w:val="hybridMultilevel"/>
    <w:tmpl w:val="819A7992"/>
    <w:lvl w:ilvl="0" w:tplc="2CAC2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14A5C"/>
    <w:multiLevelType w:val="hybridMultilevel"/>
    <w:tmpl w:val="34A6452C"/>
    <w:lvl w:ilvl="0" w:tplc="FE500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C6136"/>
    <w:multiLevelType w:val="hybridMultilevel"/>
    <w:tmpl w:val="EC2CD392"/>
    <w:lvl w:ilvl="0" w:tplc="EA74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B06C7"/>
    <w:multiLevelType w:val="hybridMultilevel"/>
    <w:tmpl w:val="5588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D04"/>
    <w:multiLevelType w:val="hybridMultilevel"/>
    <w:tmpl w:val="22CC302E"/>
    <w:lvl w:ilvl="0" w:tplc="ACBA0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54D55"/>
    <w:multiLevelType w:val="hybridMultilevel"/>
    <w:tmpl w:val="15EA34DE"/>
    <w:lvl w:ilvl="0" w:tplc="12405F7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26C08"/>
    <w:multiLevelType w:val="hybridMultilevel"/>
    <w:tmpl w:val="C2361E88"/>
    <w:lvl w:ilvl="0" w:tplc="A8E03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AB0A23"/>
    <w:multiLevelType w:val="hybridMultilevel"/>
    <w:tmpl w:val="04AA6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04DA8"/>
    <w:multiLevelType w:val="hybridMultilevel"/>
    <w:tmpl w:val="E03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51CEE"/>
    <w:multiLevelType w:val="hybridMultilevel"/>
    <w:tmpl w:val="BE0A1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026298"/>
    <w:multiLevelType w:val="hybridMultilevel"/>
    <w:tmpl w:val="60422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431304"/>
    <w:multiLevelType w:val="singleLevel"/>
    <w:tmpl w:val="D4FA10EE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5"/>
  </w:num>
  <w:num w:numId="11">
    <w:abstractNumId w:val="27"/>
  </w:num>
  <w:num w:numId="12">
    <w:abstractNumId w:val="20"/>
  </w:num>
  <w:num w:numId="13">
    <w:abstractNumId w:val="16"/>
  </w:num>
  <w:num w:numId="14">
    <w:abstractNumId w:val="23"/>
  </w:num>
  <w:num w:numId="15">
    <w:abstractNumId w:val="19"/>
  </w:num>
  <w:num w:numId="16">
    <w:abstractNumId w:val="4"/>
  </w:num>
  <w:num w:numId="17">
    <w:abstractNumId w:val="17"/>
  </w:num>
  <w:num w:numId="18">
    <w:abstractNumId w:val="22"/>
  </w:num>
  <w:num w:numId="19">
    <w:abstractNumId w:val="18"/>
  </w:num>
  <w:num w:numId="20">
    <w:abstractNumId w:val="21"/>
  </w:num>
  <w:num w:numId="21">
    <w:abstractNumId w:val="28"/>
  </w:num>
  <w:num w:numId="22">
    <w:abstractNumId w:val="24"/>
  </w:num>
  <w:num w:numId="23">
    <w:abstractNumId w:val="7"/>
  </w:num>
  <w:num w:numId="24">
    <w:abstractNumId w:val="26"/>
  </w:num>
  <w:num w:numId="25">
    <w:abstractNumId w:val="29"/>
  </w:num>
  <w:num w:numId="26">
    <w:abstractNumId w:val="30"/>
  </w:num>
  <w:num w:numId="27">
    <w:abstractNumId w:val="14"/>
  </w:num>
  <w:num w:numId="28">
    <w:abstractNumId w:val="6"/>
  </w:num>
  <w:num w:numId="29">
    <w:abstractNumId w:val="13"/>
  </w:num>
  <w:num w:numId="30">
    <w:abstractNumId w:val="11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2"/>
    <w:rsid w:val="0000403E"/>
    <w:rsid w:val="00005A6F"/>
    <w:rsid w:val="000109C0"/>
    <w:rsid w:val="0001152D"/>
    <w:rsid w:val="00016B81"/>
    <w:rsid w:val="00022BA5"/>
    <w:rsid w:val="00030C51"/>
    <w:rsid w:val="0003178E"/>
    <w:rsid w:val="000317F2"/>
    <w:rsid w:val="00032198"/>
    <w:rsid w:val="000326CD"/>
    <w:rsid w:val="00034E4F"/>
    <w:rsid w:val="00044B76"/>
    <w:rsid w:val="00045117"/>
    <w:rsid w:val="0005103D"/>
    <w:rsid w:val="00056C96"/>
    <w:rsid w:val="000610C6"/>
    <w:rsid w:val="00062546"/>
    <w:rsid w:val="00071495"/>
    <w:rsid w:val="00076F34"/>
    <w:rsid w:val="00082A78"/>
    <w:rsid w:val="00084B72"/>
    <w:rsid w:val="0009176E"/>
    <w:rsid w:val="00096933"/>
    <w:rsid w:val="000A5BB4"/>
    <w:rsid w:val="000A7DB5"/>
    <w:rsid w:val="000B0653"/>
    <w:rsid w:val="000B4120"/>
    <w:rsid w:val="000C3AB6"/>
    <w:rsid w:val="000C66DB"/>
    <w:rsid w:val="000D0728"/>
    <w:rsid w:val="000E157F"/>
    <w:rsid w:val="000E4697"/>
    <w:rsid w:val="000E69FB"/>
    <w:rsid w:val="000E752D"/>
    <w:rsid w:val="000E797B"/>
    <w:rsid w:val="000E79AB"/>
    <w:rsid w:val="000F5341"/>
    <w:rsid w:val="000F638E"/>
    <w:rsid w:val="001003D3"/>
    <w:rsid w:val="00101077"/>
    <w:rsid w:val="00101D5D"/>
    <w:rsid w:val="0012183D"/>
    <w:rsid w:val="0012349C"/>
    <w:rsid w:val="0012368F"/>
    <w:rsid w:val="00140C23"/>
    <w:rsid w:val="00143F03"/>
    <w:rsid w:val="0014524A"/>
    <w:rsid w:val="0014692A"/>
    <w:rsid w:val="00155FC6"/>
    <w:rsid w:val="001573A3"/>
    <w:rsid w:val="001654DB"/>
    <w:rsid w:val="00167553"/>
    <w:rsid w:val="00173434"/>
    <w:rsid w:val="00176235"/>
    <w:rsid w:val="001769F3"/>
    <w:rsid w:val="001804A6"/>
    <w:rsid w:val="00181B8B"/>
    <w:rsid w:val="00182036"/>
    <w:rsid w:val="00182942"/>
    <w:rsid w:val="00190360"/>
    <w:rsid w:val="00190C13"/>
    <w:rsid w:val="00192E70"/>
    <w:rsid w:val="001957EF"/>
    <w:rsid w:val="001A31A8"/>
    <w:rsid w:val="001A7392"/>
    <w:rsid w:val="001B11DE"/>
    <w:rsid w:val="001B2264"/>
    <w:rsid w:val="001B592F"/>
    <w:rsid w:val="001B5A46"/>
    <w:rsid w:val="001B6ECF"/>
    <w:rsid w:val="001C655E"/>
    <w:rsid w:val="001D003F"/>
    <w:rsid w:val="001D05ED"/>
    <w:rsid w:val="001D0AE1"/>
    <w:rsid w:val="001F4ED0"/>
    <w:rsid w:val="001F58F8"/>
    <w:rsid w:val="00212396"/>
    <w:rsid w:val="002131D8"/>
    <w:rsid w:val="0021342B"/>
    <w:rsid w:val="002154E4"/>
    <w:rsid w:val="002164A3"/>
    <w:rsid w:val="002168D2"/>
    <w:rsid w:val="00220DDA"/>
    <w:rsid w:val="00221EA4"/>
    <w:rsid w:val="00222ABC"/>
    <w:rsid w:val="00223DCE"/>
    <w:rsid w:val="002243D6"/>
    <w:rsid w:val="00226A8A"/>
    <w:rsid w:val="0022740A"/>
    <w:rsid w:val="00227DC2"/>
    <w:rsid w:val="00231F6D"/>
    <w:rsid w:val="00236682"/>
    <w:rsid w:val="002405A3"/>
    <w:rsid w:val="00241DF4"/>
    <w:rsid w:val="00242CED"/>
    <w:rsid w:val="002462C4"/>
    <w:rsid w:val="00250901"/>
    <w:rsid w:val="002514B6"/>
    <w:rsid w:val="00255F8E"/>
    <w:rsid w:val="00256A67"/>
    <w:rsid w:val="002573C6"/>
    <w:rsid w:val="00266472"/>
    <w:rsid w:val="002717FA"/>
    <w:rsid w:val="00272ADD"/>
    <w:rsid w:val="002768BC"/>
    <w:rsid w:val="002768FF"/>
    <w:rsid w:val="00282E14"/>
    <w:rsid w:val="0028312E"/>
    <w:rsid w:val="0028452A"/>
    <w:rsid w:val="0028475E"/>
    <w:rsid w:val="0028586C"/>
    <w:rsid w:val="00294699"/>
    <w:rsid w:val="002947C7"/>
    <w:rsid w:val="00295FE2"/>
    <w:rsid w:val="0029741F"/>
    <w:rsid w:val="00297E3A"/>
    <w:rsid w:val="002B2E6C"/>
    <w:rsid w:val="002B426F"/>
    <w:rsid w:val="002B4972"/>
    <w:rsid w:val="002B7173"/>
    <w:rsid w:val="002C1607"/>
    <w:rsid w:val="002C3C1C"/>
    <w:rsid w:val="002C7BC1"/>
    <w:rsid w:val="002D0135"/>
    <w:rsid w:val="002D0A7B"/>
    <w:rsid w:val="002D38AE"/>
    <w:rsid w:val="002D4EA3"/>
    <w:rsid w:val="002D7D9F"/>
    <w:rsid w:val="002E5616"/>
    <w:rsid w:val="002E6862"/>
    <w:rsid w:val="002E764B"/>
    <w:rsid w:val="002F029D"/>
    <w:rsid w:val="002F52A2"/>
    <w:rsid w:val="002F5CE0"/>
    <w:rsid w:val="00305BD5"/>
    <w:rsid w:val="003100E5"/>
    <w:rsid w:val="003150EA"/>
    <w:rsid w:val="00316947"/>
    <w:rsid w:val="00320292"/>
    <w:rsid w:val="00321D6B"/>
    <w:rsid w:val="00322AEA"/>
    <w:rsid w:val="003251D2"/>
    <w:rsid w:val="003254AB"/>
    <w:rsid w:val="00326EFE"/>
    <w:rsid w:val="00334B15"/>
    <w:rsid w:val="00336F3D"/>
    <w:rsid w:val="00337292"/>
    <w:rsid w:val="00346547"/>
    <w:rsid w:val="00346F14"/>
    <w:rsid w:val="00360A16"/>
    <w:rsid w:val="00360AB8"/>
    <w:rsid w:val="00362025"/>
    <w:rsid w:val="00374A66"/>
    <w:rsid w:val="00374EFD"/>
    <w:rsid w:val="00375AA5"/>
    <w:rsid w:val="00377C7A"/>
    <w:rsid w:val="00380E51"/>
    <w:rsid w:val="003829A3"/>
    <w:rsid w:val="00385BF8"/>
    <w:rsid w:val="003939B2"/>
    <w:rsid w:val="00395772"/>
    <w:rsid w:val="003A1658"/>
    <w:rsid w:val="003A51E8"/>
    <w:rsid w:val="003A7746"/>
    <w:rsid w:val="003A7B0E"/>
    <w:rsid w:val="003B1045"/>
    <w:rsid w:val="003B1DE7"/>
    <w:rsid w:val="003B2DEA"/>
    <w:rsid w:val="003B40ED"/>
    <w:rsid w:val="003B5540"/>
    <w:rsid w:val="003B6B26"/>
    <w:rsid w:val="003C0B23"/>
    <w:rsid w:val="003C7BD8"/>
    <w:rsid w:val="003D4B1D"/>
    <w:rsid w:val="003E204A"/>
    <w:rsid w:val="003E4572"/>
    <w:rsid w:val="003E6F09"/>
    <w:rsid w:val="003E786B"/>
    <w:rsid w:val="003F5808"/>
    <w:rsid w:val="003F6A87"/>
    <w:rsid w:val="004067D4"/>
    <w:rsid w:val="00412CA6"/>
    <w:rsid w:val="0042083D"/>
    <w:rsid w:val="00421227"/>
    <w:rsid w:val="0042430A"/>
    <w:rsid w:val="00437481"/>
    <w:rsid w:val="00445D44"/>
    <w:rsid w:val="00447161"/>
    <w:rsid w:val="00451AD8"/>
    <w:rsid w:val="00470DD8"/>
    <w:rsid w:val="0047380B"/>
    <w:rsid w:val="00475D5B"/>
    <w:rsid w:val="00477634"/>
    <w:rsid w:val="00486966"/>
    <w:rsid w:val="004900E1"/>
    <w:rsid w:val="004905D7"/>
    <w:rsid w:val="00490EFC"/>
    <w:rsid w:val="00492725"/>
    <w:rsid w:val="004965F2"/>
    <w:rsid w:val="00497145"/>
    <w:rsid w:val="004B2C93"/>
    <w:rsid w:val="004B5EC9"/>
    <w:rsid w:val="004D30A6"/>
    <w:rsid w:val="004D5EA8"/>
    <w:rsid w:val="004E2A0A"/>
    <w:rsid w:val="004E3E42"/>
    <w:rsid w:val="004E6BC9"/>
    <w:rsid w:val="004E6E5A"/>
    <w:rsid w:val="004F0F8D"/>
    <w:rsid w:val="004F20BB"/>
    <w:rsid w:val="004F2C88"/>
    <w:rsid w:val="004F6B75"/>
    <w:rsid w:val="005049F3"/>
    <w:rsid w:val="00506B33"/>
    <w:rsid w:val="005145A7"/>
    <w:rsid w:val="00524A6D"/>
    <w:rsid w:val="00524FFF"/>
    <w:rsid w:val="0052655D"/>
    <w:rsid w:val="00535427"/>
    <w:rsid w:val="005358B6"/>
    <w:rsid w:val="00535E5E"/>
    <w:rsid w:val="00536CC0"/>
    <w:rsid w:val="00537CE3"/>
    <w:rsid w:val="005425D2"/>
    <w:rsid w:val="00543357"/>
    <w:rsid w:val="00546C22"/>
    <w:rsid w:val="00546FD0"/>
    <w:rsid w:val="00547166"/>
    <w:rsid w:val="00547AAA"/>
    <w:rsid w:val="0055065B"/>
    <w:rsid w:val="00557AE2"/>
    <w:rsid w:val="00560830"/>
    <w:rsid w:val="005626C4"/>
    <w:rsid w:val="00563308"/>
    <w:rsid w:val="005664C0"/>
    <w:rsid w:val="005668D7"/>
    <w:rsid w:val="00567274"/>
    <w:rsid w:val="00567417"/>
    <w:rsid w:val="00567C90"/>
    <w:rsid w:val="0057199F"/>
    <w:rsid w:val="00580263"/>
    <w:rsid w:val="00583BA9"/>
    <w:rsid w:val="00596044"/>
    <w:rsid w:val="00596DD6"/>
    <w:rsid w:val="005A10B8"/>
    <w:rsid w:val="005A2539"/>
    <w:rsid w:val="005B0508"/>
    <w:rsid w:val="005B0CBE"/>
    <w:rsid w:val="005B6B6B"/>
    <w:rsid w:val="005D2353"/>
    <w:rsid w:val="005D559B"/>
    <w:rsid w:val="005D6915"/>
    <w:rsid w:val="005E5C4F"/>
    <w:rsid w:val="005E71C0"/>
    <w:rsid w:val="006032E8"/>
    <w:rsid w:val="00603DE5"/>
    <w:rsid w:val="00603F66"/>
    <w:rsid w:val="00611CEB"/>
    <w:rsid w:val="00613D03"/>
    <w:rsid w:val="006155CB"/>
    <w:rsid w:val="00615F8A"/>
    <w:rsid w:val="0062001B"/>
    <w:rsid w:val="00622FE5"/>
    <w:rsid w:val="0062768A"/>
    <w:rsid w:val="0063313D"/>
    <w:rsid w:val="0063509A"/>
    <w:rsid w:val="0063531A"/>
    <w:rsid w:val="00637D73"/>
    <w:rsid w:val="006474CB"/>
    <w:rsid w:val="0065264B"/>
    <w:rsid w:val="006548BA"/>
    <w:rsid w:val="006558BA"/>
    <w:rsid w:val="006648FA"/>
    <w:rsid w:val="00665630"/>
    <w:rsid w:val="006658DE"/>
    <w:rsid w:val="00673F67"/>
    <w:rsid w:val="006750C3"/>
    <w:rsid w:val="006756CF"/>
    <w:rsid w:val="00682170"/>
    <w:rsid w:val="0068552E"/>
    <w:rsid w:val="00685F3B"/>
    <w:rsid w:val="00690BCB"/>
    <w:rsid w:val="006A3950"/>
    <w:rsid w:val="006A49D5"/>
    <w:rsid w:val="006A4BA5"/>
    <w:rsid w:val="006A5CD6"/>
    <w:rsid w:val="006B3F50"/>
    <w:rsid w:val="006B4150"/>
    <w:rsid w:val="006B52CD"/>
    <w:rsid w:val="006C2221"/>
    <w:rsid w:val="006C6A36"/>
    <w:rsid w:val="006D081C"/>
    <w:rsid w:val="006D3F41"/>
    <w:rsid w:val="006D42AF"/>
    <w:rsid w:val="006D4AD1"/>
    <w:rsid w:val="006D5052"/>
    <w:rsid w:val="006D5123"/>
    <w:rsid w:val="006D6A40"/>
    <w:rsid w:val="006E0B60"/>
    <w:rsid w:val="006E0C9A"/>
    <w:rsid w:val="006E48AB"/>
    <w:rsid w:val="006E6B6C"/>
    <w:rsid w:val="006F7B43"/>
    <w:rsid w:val="00703BA8"/>
    <w:rsid w:val="007053B6"/>
    <w:rsid w:val="00706FBC"/>
    <w:rsid w:val="00710C4C"/>
    <w:rsid w:val="0071300A"/>
    <w:rsid w:val="00713400"/>
    <w:rsid w:val="0071785D"/>
    <w:rsid w:val="00717E16"/>
    <w:rsid w:val="00722A67"/>
    <w:rsid w:val="00733A27"/>
    <w:rsid w:val="00735EEB"/>
    <w:rsid w:val="00742BFE"/>
    <w:rsid w:val="007430F6"/>
    <w:rsid w:val="00756005"/>
    <w:rsid w:val="007578EA"/>
    <w:rsid w:val="007608B3"/>
    <w:rsid w:val="00763B06"/>
    <w:rsid w:val="00770D06"/>
    <w:rsid w:val="007756F6"/>
    <w:rsid w:val="0078045C"/>
    <w:rsid w:val="00782974"/>
    <w:rsid w:val="007A7806"/>
    <w:rsid w:val="007B3F2F"/>
    <w:rsid w:val="007C0922"/>
    <w:rsid w:val="007C1912"/>
    <w:rsid w:val="007C2058"/>
    <w:rsid w:val="007C44FE"/>
    <w:rsid w:val="007D206A"/>
    <w:rsid w:val="007D31A7"/>
    <w:rsid w:val="007E19D4"/>
    <w:rsid w:val="007E38E5"/>
    <w:rsid w:val="007E66FE"/>
    <w:rsid w:val="007E6935"/>
    <w:rsid w:val="007E7D98"/>
    <w:rsid w:val="007F1C7E"/>
    <w:rsid w:val="007F4119"/>
    <w:rsid w:val="007F562B"/>
    <w:rsid w:val="00804F2E"/>
    <w:rsid w:val="00805B8C"/>
    <w:rsid w:val="008072D4"/>
    <w:rsid w:val="00807ABE"/>
    <w:rsid w:val="00821AAD"/>
    <w:rsid w:val="00823396"/>
    <w:rsid w:val="008276BA"/>
    <w:rsid w:val="00827F4C"/>
    <w:rsid w:val="008306C1"/>
    <w:rsid w:val="0083287C"/>
    <w:rsid w:val="008374DC"/>
    <w:rsid w:val="00841871"/>
    <w:rsid w:val="008459D6"/>
    <w:rsid w:val="0084618D"/>
    <w:rsid w:val="008544C7"/>
    <w:rsid w:val="00854639"/>
    <w:rsid w:val="00854743"/>
    <w:rsid w:val="00855EDF"/>
    <w:rsid w:val="008600C3"/>
    <w:rsid w:val="008644FB"/>
    <w:rsid w:val="00864B93"/>
    <w:rsid w:val="00866F4A"/>
    <w:rsid w:val="00870705"/>
    <w:rsid w:val="00871079"/>
    <w:rsid w:val="0087576E"/>
    <w:rsid w:val="0087580A"/>
    <w:rsid w:val="00881E32"/>
    <w:rsid w:val="00894D1C"/>
    <w:rsid w:val="008A0B96"/>
    <w:rsid w:val="008B2152"/>
    <w:rsid w:val="008C07DC"/>
    <w:rsid w:val="008C36BA"/>
    <w:rsid w:val="008C380D"/>
    <w:rsid w:val="008D4A4E"/>
    <w:rsid w:val="008D4AA7"/>
    <w:rsid w:val="008E7DDE"/>
    <w:rsid w:val="008F1D42"/>
    <w:rsid w:val="008F269C"/>
    <w:rsid w:val="00904138"/>
    <w:rsid w:val="0090550E"/>
    <w:rsid w:val="00914B29"/>
    <w:rsid w:val="00915144"/>
    <w:rsid w:val="0091796C"/>
    <w:rsid w:val="009239D6"/>
    <w:rsid w:val="00926658"/>
    <w:rsid w:val="00931A18"/>
    <w:rsid w:val="00934A68"/>
    <w:rsid w:val="009355DD"/>
    <w:rsid w:val="00937F72"/>
    <w:rsid w:val="00952047"/>
    <w:rsid w:val="00955FFC"/>
    <w:rsid w:val="00963ED4"/>
    <w:rsid w:val="0096491F"/>
    <w:rsid w:val="00967428"/>
    <w:rsid w:val="0097153D"/>
    <w:rsid w:val="00972395"/>
    <w:rsid w:val="00976989"/>
    <w:rsid w:val="00982DBB"/>
    <w:rsid w:val="00983D71"/>
    <w:rsid w:val="00987F33"/>
    <w:rsid w:val="009903E1"/>
    <w:rsid w:val="009A2D3E"/>
    <w:rsid w:val="009A61DE"/>
    <w:rsid w:val="009B2FF8"/>
    <w:rsid w:val="009B4957"/>
    <w:rsid w:val="009C1918"/>
    <w:rsid w:val="009C2972"/>
    <w:rsid w:val="009C660F"/>
    <w:rsid w:val="009D78A9"/>
    <w:rsid w:val="009E33BF"/>
    <w:rsid w:val="009E5570"/>
    <w:rsid w:val="009E748B"/>
    <w:rsid w:val="009F0535"/>
    <w:rsid w:val="009F2573"/>
    <w:rsid w:val="009F4965"/>
    <w:rsid w:val="009F6605"/>
    <w:rsid w:val="009F7366"/>
    <w:rsid w:val="009F7991"/>
    <w:rsid w:val="00A109CC"/>
    <w:rsid w:val="00A12942"/>
    <w:rsid w:val="00A1771B"/>
    <w:rsid w:val="00A17FAB"/>
    <w:rsid w:val="00A25D4D"/>
    <w:rsid w:val="00A261D3"/>
    <w:rsid w:val="00A27656"/>
    <w:rsid w:val="00A27F05"/>
    <w:rsid w:val="00A33C48"/>
    <w:rsid w:val="00A449AA"/>
    <w:rsid w:val="00A51940"/>
    <w:rsid w:val="00A52079"/>
    <w:rsid w:val="00A643C2"/>
    <w:rsid w:val="00A72BA8"/>
    <w:rsid w:val="00A76953"/>
    <w:rsid w:val="00A83178"/>
    <w:rsid w:val="00A865FC"/>
    <w:rsid w:val="00A93DC4"/>
    <w:rsid w:val="00A95E88"/>
    <w:rsid w:val="00AB1B4E"/>
    <w:rsid w:val="00AB394F"/>
    <w:rsid w:val="00AB5182"/>
    <w:rsid w:val="00AC5034"/>
    <w:rsid w:val="00AC6678"/>
    <w:rsid w:val="00AC6CB3"/>
    <w:rsid w:val="00AC7EC8"/>
    <w:rsid w:val="00AD1D19"/>
    <w:rsid w:val="00AD6144"/>
    <w:rsid w:val="00AE1EC7"/>
    <w:rsid w:val="00AE47D7"/>
    <w:rsid w:val="00AE5207"/>
    <w:rsid w:val="00AE6314"/>
    <w:rsid w:val="00AE6A11"/>
    <w:rsid w:val="00AE71C1"/>
    <w:rsid w:val="00AE7BB8"/>
    <w:rsid w:val="00AF1EF7"/>
    <w:rsid w:val="00AF252A"/>
    <w:rsid w:val="00AF34EB"/>
    <w:rsid w:val="00AF532F"/>
    <w:rsid w:val="00AF569A"/>
    <w:rsid w:val="00B042D0"/>
    <w:rsid w:val="00B1029D"/>
    <w:rsid w:val="00B10B32"/>
    <w:rsid w:val="00B10FAA"/>
    <w:rsid w:val="00B13506"/>
    <w:rsid w:val="00B14652"/>
    <w:rsid w:val="00B153D7"/>
    <w:rsid w:val="00B225CE"/>
    <w:rsid w:val="00B231EE"/>
    <w:rsid w:val="00B239C4"/>
    <w:rsid w:val="00B24F84"/>
    <w:rsid w:val="00B3049D"/>
    <w:rsid w:val="00B30DC2"/>
    <w:rsid w:val="00B3396B"/>
    <w:rsid w:val="00B3405A"/>
    <w:rsid w:val="00B43AA2"/>
    <w:rsid w:val="00B60299"/>
    <w:rsid w:val="00B60667"/>
    <w:rsid w:val="00B65799"/>
    <w:rsid w:val="00B700F1"/>
    <w:rsid w:val="00B755C7"/>
    <w:rsid w:val="00B76896"/>
    <w:rsid w:val="00B8309F"/>
    <w:rsid w:val="00B847C6"/>
    <w:rsid w:val="00B857F3"/>
    <w:rsid w:val="00B925A3"/>
    <w:rsid w:val="00B935AF"/>
    <w:rsid w:val="00B96EBB"/>
    <w:rsid w:val="00BA7236"/>
    <w:rsid w:val="00BB1EAC"/>
    <w:rsid w:val="00BB3956"/>
    <w:rsid w:val="00BB4130"/>
    <w:rsid w:val="00BC4062"/>
    <w:rsid w:val="00BC5DC5"/>
    <w:rsid w:val="00BD2CE3"/>
    <w:rsid w:val="00BD378A"/>
    <w:rsid w:val="00BD620A"/>
    <w:rsid w:val="00BD64D5"/>
    <w:rsid w:val="00BF22AC"/>
    <w:rsid w:val="00C00FD3"/>
    <w:rsid w:val="00C050A0"/>
    <w:rsid w:val="00C166E9"/>
    <w:rsid w:val="00C17765"/>
    <w:rsid w:val="00C2202D"/>
    <w:rsid w:val="00C226EE"/>
    <w:rsid w:val="00C2643E"/>
    <w:rsid w:val="00C300DE"/>
    <w:rsid w:val="00C30493"/>
    <w:rsid w:val="00C322AA"/>
    <w:rsid w:val="00C33585"/>
    <w:rsid w:val="00C37978"/>
    <w:rsid w:val="00C41576"/>
    <w:rsid w:val="00C4171D"/>
    <w:rsid w:val="00C418A4"/>
    <w:rsid w:val="00C46C12"/>
    <w:rsid w:val="00C5038A"/>
    <w:rsid w:val="00C5044B"/>
    <w:rsid w:val="00C55F00"/>
    <w:rsid w:val="00C61C2D"/>
    <w:rsid w:val="00C64C02"/>
    <w:rsid w:val="00C66F14"/>
    <w:rsid w:val="00C67652"/>
    <w:rsid w:val="00C75D0B"/>
    <w:rsid w:val="00C76FE7"/>
    <w:rsid w:val="00C84DA8"/>
    <w:rsid w:val="00CA0EB7"/>
    <w:rsid w:val="00CA2AF1"/>
    <w:rsid w:val="00CA6681"/>
    <w:rsid w:val="00CB36A9"/>
    <w:rsid w:val="00CB4C59"/>
    <w:rsid w:val="00CB533A"/>
    <w:rsid w:val="00CB7BA2"/>
    <w:rsid w:val="00CC0187"/>
    <w:rsid w:val="00CC1CE4"/>
    <w:rsid w:val="00CD069F"/>
    <w:rsid w:val="00CD2E15"/>
    <w:rsid w:val="00CD2E77"/>
    <w:rsid w:val="00CD42DD"/>
    <w:rsid w:val="00CD599E"/>
    <w:rsid w:val="00CD5AA6"/>
    <w:rsid w:val="00CD5AC0"/>
    <w:rsid w:val="00CD5D6F"/>
    <w:rsid w:val="00CD67C0"/>
    <w:rsid w:val="00CE232A"/>
    <w:rsid w:val="00CE3D46"/>
    <w:rsid w:val="00CE5C74"/>
    <w:rsid w:val="00CE66FF"/>
    <w:rsid w:val="00CF23C0"/>
    <w:rsid w:val="00D05AF9"/>
    <w:rsid w:val="00D06BE0"/>
    <w:rsid w:val="00D104CD"/>
    <w:rsid w:val="00D1083A"/>
    <w:rsid w:val="00D16995"/>
    <w:rsid w:val="00D220F6"/>
    <w:rsid w:val="00D228A5"/>
    <w:rsid w:val="00D242E7"/>
    <w:rsid w:val="00D24EEE"/>
    <w:rsid w:val="00D27228"/>
    <w:rsid w:val="00D3026D"/>
    <w:rsid w:val="00D41699"/>
    <w:rsid w:val="00D44465"/>
    <w:rsid w:val="00D63319"/>
    <w:rsid w:val="00D63FB9"/>
    <w:rsid w:val="00D6665A"/>
    <w:rsid w:val="00D722CD"/>
    <w:rsid w:val="00D74D5E"/>
    <w:rsid w:val="00D776EF"/>
    <w:rsid w:val="00D80310"/>
    <w:rsid w:val="00D80B47"/>
    <w:rsid w:val="00D8241C"/>
    <w:rsid w:val="00D83FFF"/>
    <w:rsid w:val="00D94157"/>
    <w:rsid w:val="00DA1C8E"/>
    <w:rsid w:val="00DA1F32"/>
    <w:rsid w:val="00DA6CDE"/>
    <w:rsid w:val="00DA6E29"/>
    <w:rsid w:val="00DB3C23"/>
    <w:rsid w:val="00DB4EB9"/>
    <w:rsid w:val="00DD2530"/>
    <w:rsid w:val="00DD2FA7"/>
    <w:rsid w:val="00DD6240"/>
    <w:rsid w:val="00DE20FC"/>
    <w:rsid w:val="00DE64BD"/>
    <w:rsid w:val="00DF11F6"/>
    <w:rsid w:val="00DF2104"/>
    <w:rsid w:val="00DF7C09"/>
    <w:rsid w:val="00E007E8"/>
    <w:rsid w:val="00E0455B"/>
    <w:rsid w:val="00E04B65"/>
    <w:rsid w:val="00E06B8B"/>
    <w:rsid w:val="00E07F68"/>
    <w:rsid w:val="00E1558E"/>
    <w:rsid w:val="00E16164"/>
    <w:rsid w:val="00E16E0D"/>
    <w:rsid w:val="00E235FB"/>
    <w:rsid w:val="00E275E9"/>
    <w:rsid w:val="00E32636"/>
    <w:rsid w:val="00E4666A"/>
    <w:rsid w:val="00E479C5"/>
    <w:rsid w:val="00E602EF"/>
    <w:rsid w:val="00E6269C"/>
    <w:rsid w:val="00E76789"/>
    <w:rsid w:val="00E7702E"/>
    <w:rsid w:val="00E77F27"/>
    <w:rsid w:val="00E85D15"/>
    <w:rsid w:val="00E87CEE"/>
    <w:rsid w:val="00E904B8"/>
    <w:rsid w:val="00E936C6"/>
    <w:rsid w:val="00E93864"/>
    <w:rsid w:val="00E94C03"/>
    <w:rsid w:val="00E94CEB"/>
    <w:rsid w:val="00E9503A"/>
    <w:rsid w:val="00E95187"/>
    <w:rsid w:val="00E97F03"/>
    <w:rsid w:val="00EA25F8"/>
    <w:rsid w:val="00EA63A3"/>
    <w:rsid w:val="00EA68A6"/>
    <w:rsid w:val="00EA7B7A"/>
    <w:rsid w:val="00EC017F"/>
    <w:rsid w:val="00EC331F"/>
    <w:rsid w:val="00ED2B61"/>
    <w:rsid w:val="00ED5935"/>
    <w:rsid w:val="00EE3392"/>
    <w:rsid w:val="00EE759F"/>
    <w:rsid w:val="00EF3AB6"/>
    <w:rsid w:val="00EF5FB2"/>
    <w:rsid w:val="00EF77ED"/>
    <w:rsid w:val="00F017BB"/>
    <w:rsid w:val="00F01B3F"/>
    <w:rsid w:val="00F040E3"/>
    <w:rsid w:val="00F0508B"/>
    <w:rsid w:val="00F118F9"/>
    <w:rsid w:val="00F11C7E"/>
    <w:rsid w:val="00F121D9"/>
    <w:rsid w:val="00F14434"/>
    <w:rsid w:val="00F2036E"/>
    <w:rsid w:val="00F23873"/>
    <w:rsid w:val="00F247E7"/>
    <w:rsid w:val="00F26C89"/>
    <w:rsid w:val="00F35B24"/>
    <w:rsid w:val="00F4054A"/>
    <w:rsid w:val="00F40F27"/>
    <w:rsid w:val="00F53840"/>
    <w:rsid w:val="00F54698"/>
    <w:rsid w:val="00F56A00"/>
    <w:rsid w:val="00F5754E"/>
    <w:rsid w:val="00F57FD9"/>
    <w:rsid w:val="00F70BFE"/>
    <w:rsid w:val="00F71F15"/>
    <w:rsid w:val="00F74944"/>
    <w:rsid w:val="00F80F47"/>
    <w:rsid w:val="00F862EA"/>
    <w:rsid w:val="00F87860"/>
    <w:rsid w:val="00F94D6B"/>
    <w:rsid w:val="00F96F66"/>
    <w:rsid w:val="00FA1613"/>
    <w:rsid w:val="00FA18F3"/>
    <w:rsid w:val="00FA7771"/>
    <w:rsid w:val="00FB2779"/>
    <w:rsid w:val="00FB4DC7"/>
    <w:rsid w:val="00FB56B1"/>
    <w:rsid w:val="00FC1084"/>
    <w:rsid w:val="00FC1BFF"/>
    <w:rsid w:val="00FC6A64"/>
    <w:rsid w:val="00FD02BD"/>
    <w:rsid w:val="00FD17E5"/>
    <w:rsid w:val="00FD79E8"/>
    <w:rsid w:val="00FE096C"/>
    <w:rsid w:val="00FE2EFD"/>
    <w:rsid w:val="00FF03D9"/>
    <w:rsid w:val="00FF1259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9CF56-8CA6-4793-B9E2-D9886F3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0A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D620A"/>
    <w:pPr>
      <w:keepNext/>
      <w:numPr>
        <w:numId w:val="1"/>
      </w:numPr>
      <w:ind w:left="-567"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BD620A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BD620A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D620A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D620A"/>
    <w:rPr>
      <w:rFonts w:ascii="OpenSymbol" w:hAnsi="OpenSymbol"/>
    </w:rPr>
  </w:style>
  <w:style w:type="character" w:customStyle="1" w:styleId="Absatz-Standardschriftart">
    <w:name w:val="Absatz-Standardschriftart"/>
    <w:rsid w:val="00BD620A"/>
  </w:style>
  <w:style w:type="character" w:customStyle="1" w:styleId="WW-Absatz-Standardschriftart">
    <w:name w:val="WW-Absatz-Standardschriftart"/>
    <w:rsid w:val="00BD620A"/>
  </w:style>
  <w:style w:type="character" w:customStyle="1" w:styleId="WW-Absatz-Standardschriftart1">
    <w:name w:val="WW-Absatz-Standardschriftart1"/>
    <w:rsid w:val="00BD620A"/>
  </w:style>
  <w:style w:type="character" w:customStyle="1" w:styleId="WW-Absatz-Standardschriftart11">
    <w:name w:val="WW-Absatz-Standardschriftart11"/>
    <w:rsid w:val="00BD620A"/>
  </w:style>
  <w:style w:type="character" w:customStyle="1" w:styleId="WW-Absatz-Standardschriftart111">
    <w:name w:val="WW-Absatz-Standardschriftart111"/>
    <w:rsid w:val="00BD620A"/>
  </w:style>
  <w:style w:type="character" w:customStyle="1" w:styleId="WW-Absatz-Standardschriftart1111">
    <w:name w:val="WW-Absatz-Standardschriftart1111"/>
    <w:rsid w:val="00BD620A"/>
  </w:style>
  <w:style w:type="character" w:customStyle="1" w:styleId="WW-Absatz-Standardschriftart11111">
    <w:name w:val="WW-Absatz-Standardschriftart11111"/>
    <w:rsid w:val="00BD620A"/>
  </w:style>
  <w:style w:type="character" w:customStyle="1" w:styleId="WW-Absatz-Standardschriftart111111">
    <w:name w:val="WW-Absatz-Standardschriftart111111"/>
    <w:rsid w:val="00BD620A"/>
  </w:style>
  <w:style w:type="character" w:customStyle="1" w:styleId="WW-Absatz-Standardschriftart1111111">
    <w:name w:val="WW-Absatz-Standardschriftart1111111"/>
    <w:rsid w:val="00BD620A"/>
  </w:style>
  <w:style w:type="character" w:customStyle="1" w:styleId="WW-Absatz-Standardschriftart11111111">
    <w:name w:val="WW-Absatz-Standardschriftart11111111"/>
    <w:rsid w:val="00BD620A"/>
  </w:style>
  <w:style w:type="character" w:customStyle="1" w:styleId="11">
    <w:name w:val="Основной шрифт абзаца1"/>
    <w:rsid w:val="00BD620A"/>
  </w:style>
  <w:style w:type="paragraph" w:customStyle="1" w:styleId="12">
    <w:name w:val="Заголовок1"/>
    <w:basedOn w:val="a"/>
    <w:next w:val="a3"/>
    <w:rsid w:val="00BD62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BD620A"/>
    <w:pPr>
      <w:jc w:val="both"/>
    </w:pPr>
    <w:rPr>
      <w:sz w:val="26"/>
    </w:rPr>
  </w:style>
  <w:style w:type="paragraph" w:styleId="a4">
    <w:name w:val="List"/>
    <w:basedOn w:val="a3"/>
    <w:semiHidden/>
    <w:rsid w:val="00BD620A"/>
    <w:rPr>
      <w:rFonts w:ascii="Arial" w:hAnsi="Arial" w:cs="Tahoma"/>
    </w:rPr>
  </w:style>
  <w:style w:type="paragraph" w:customStyle="1" w:styleId="13">
    <w:name w:val="Название1"/>
    <w:basedOn w:val="a"/>
    <w:rsid w:val="00BD62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BD620A"/>
    <w:pPr>
      <w:suppressLineNumbers/>
    </w:pPr>
    <w:rPr>
      <w:rFonts w:ascii="Arial" w:hAnsi="Arial" w:cs="Tahoma"/>
    </w:rPr>
  </w:style>
  <w:style w:type="paragraph" w:styleId="a5">
    <w:name w:val="header"/>
    <w:basedOn w:val="a"/>
    <w:link w:val="a6"/>
    <w:uiPriority w:val="99"/>
    <w:rsid w:val="00BD620A"/>
    <w:pPr>
      <w:tabs>
        <w:tab w:val="center" w:pos="4677"/>
        <w:tab w:val="right" w:pos="9355"/>
      </w:tabs>
    </w:pPr>
    <w:rPr>
      <w:sz w:val="24"/>
    </w:rPr>
  </w:style>
  <w:style w:type="paragraph" w:customStyle="1" w:styleId="ConsPlusTitle">
    <w:name w:val="ConsPlusTitle"/>
    <w:uiPriority w:val="99"/>
    <w:rsid w:val="00894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B2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rsid w:val="000B4120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0B4120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rsid w:val="000B4120"/>
    <w:rPr>
      <w:vertAlign w:val="superscript"/>
    </w:rPr>
  </w:style>
  <w:style w:type="paragraph" w:customStyle="1" w:styleId="ConsNormal">
    <w:name w:val="ConsNormal"/>
    <w:rsid w:val="009B2F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5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936C6"/>
    <w:pPr>
      <w:ind w:left="708"/>
    </w:pPr>
  </w:style>
  <w:style w:type="paragraph" w:styleId="ab">
    <w:name w:val="No Spacing"/>
    <w:qFormat/>
    <w:rsid w:val="00546C22"/>
    <w:pPr>
      <w:suppressAutoHyphens/>
    </w:pPr>
  </w:style>
  <w:style w:type="paragraph" w:styleId="ac">
    <w:name w:val="footer"/>
    <w:basedOn w:val="a"/>
    <w:link w:val="ad"/>
    <w:uiPriority w:val="99"/>
    <w:unhideWhenUsed/>
    <w:rsid w:val="00236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682"/>
  </w:style>
  <w:style w:type="character" w:customStyle="1" w:styleId="FontStyle19">
    <w:name w:val="Font Style19"/>
    <w:rsid w:val="00A33C48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5E5C4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5103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5103D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DB3C23"/>
    <w:pPr>
      <w:suppressAutoHyphens w:val="0"/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Текст Знак"/>
    <w:link w:val="af2"/>
    <w:rsid w:val="00E275E9"/>
    <w:rPr>
      <w:rFonts w:ascii="Courier New" w:hAnsi="Courier New" w:cs="Courier New"/>
    </w:rPr>
  </w:style>
  <w:style w:type="paragraph" w:styleId="af2">
    <w:name w:val="Plain Text"/>
    <w:basedOn w:val="a"/>
    <w:link w:val="af1"/>
    <w:unhideWhenUsed/>
    <w:rsid w:val="00E275E9"/>
    <w:pPr>
      <w:suppressAutoHyphens w:val="0"/>
    </w:pPr>
    <w:rPr>
      <w:rFonts w:ascii="Courier New" w:hAnsi="Courier New"/>
    </w:rPr>
  </w:style>
  <w:style w:type="character" w:customStyle="1" w:styleId="16">
    <w:name w:val="Текст Знак1"/>
    <w:uiPriority w:val="99"/>
    <w:semiHidden/>
    <w:rsid w:val="00E275E9"/>
    <w:rPr>
      <w:rFonts w:ascii="Courier New" w:hAnsi="Courier New" w:cs="Courier New"/>
    </w:rPr>
  </w:style>
  <w:style w:type="paragraph" w:styleId="af3">
    <w:name w:val="Body Text Indent"/>
    <w:basedOn w:val="a"/>
    <w:link w:val="af4"/>
    <w:uiPriority w:val="99"/>
    <w:semiHidden/>
    <w:unhideWhenUsed/>
    <w:rsid w:val="00A1294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12942"/>
  </w:style>
  <w:style w:type="character" w:customStyle="1" w:styleId="apple-style-span">
    <w:name w:val="apple-style-span"/>
    <w:basedOn w:val="a0"/>
    <w:rsid w:val="00A12942"/>
  </w:style>
  <w:style w:type="paragraph" w:customStyle="1" w:styleId="Default">
    <w:name w:val="Default"/>
    <w:rsid w:val="00537C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5">
    <w:name w:val="Table Grid"/>
    <w:basedOn w:val="a1"/>
    <w:uiPriority w:val="59"/>
    <w:rsid w:val="0014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479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79C5"/>
    <w:rPr>
      <w:sz w:val="26"/>
    </w:rPr>
  </w:style>
  <w:style w:type="paragraph" w:styleId="17">
    <w:name w:val="toc 1"/>
    <w:basedOn w:val="a"/>
    <w:next w:val="a"/>
    <w:autoRedefine/>
    <w:uiPriority w:val="39"/>
    <w:unhideWhenUsed/>
    <w:rsid w:val="00E479C5"/>
    <w:pPr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paragraph" w:styleId="40">
    <w:name w:val="toc 4"/>
    <w:basedOn w:val="a"/>
    <w:next w:val="a"/>
    <w:autoRedefine/>
    <w:uiPriority w:val="39"/>
    <w:unhideWhenUsed/>
    <w:rsid w:val="00E479C5"/>
    <w:pPr>
      <w:suppressAutoHyphens w:val="0"/>
      <w:ind w:left="720"/>
    </w:pPr>
    <w:rPr>
      <w:rFonts w:asciiTheme="minorHAnsi" w:eastAsiaTheme="minorEastAsia" w:hAnsiTheme="minorHAnsi" w:cstheme="minorBidi"/>
      <w:sz w:val="24"/>
      <w:szCs w:val="24"/>
    </w:rPr>
  </w:style>
  <w:style w:type="character" w:styleId="af7">
    <w:name w:val="Strong"/>
    <w:basedOn w:val="a0"/>
    <w:uiPriority w:val="22"/>
    <w:qFormat/>
    <w:rsid w:val="00E479C5"/>
    <w:rPr>
      <w:b/>
      <w:bCs/>
    </w:rPr>
  </w:style>
  <w:style w:type="character" w:styleId="af8">
    <w:name w:val="Hyperlink"/>
    <w:basedOn w:val="a0"/>
    <w:uiPriority w:val="99"/>
    <w:unhideWhenUsed/>
    <w:rsid w:val="00E479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9C5"/>
    <w:rPr>
      <w:color w:val="808080"/>
      <w:shd w:val="clear" w:color="auto" w:fill="E6E6E6"/>
    </w:rPr>
  </w:style>
  <w:style w:type="character" w:styleId="af9">
    <w:name w:val="annotation reference"/>
    <w:basedOn w:val="a0"/>
    <w:uiPriority w:val="99"/>
    <w:semiHidden/>
    <w:unhideWhenUsed/>
    <w:rsid w:val="00E479C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479C5"/>
    <w:pPr>
      <w:suppressAutoHyphens w:val="0"/>
    </w:pPr>
    <w:rPr>
      <w:rFonts w:asciiTheme="minorHAnsi" w:eastAsiaTheme="minorEastAsia" w:hAnsiTheme="minorHAnsi" w:cstheme="minorBidi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479C5"/>
    <w:rPr>
      <w:rFonts w:asciiTheme="minorHAnsi" w:eastAsiaTheme="minorEastAsia" w:hAnsiTheme="minorHAnsi" w:cstheme="minorBidi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479C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479C5"/>
    <w:rPr>
      <w:rFonts w:asciiTheme="minorHAnsi" w:eastAsiaTheme="minorEastAsia" w:hAnsiTheme="minorHAnsi" w:cstheme="minorBidi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E479C5"/>
    <w:rPr>
      <w:sz w:val="24"/>
    </w:rPr>
  </w:style>
  <w:style w:type="paragraph" w:styleId="afe">
    <w:name w:val="TOC Heading"/>
    <w:basedOn w:val="1"/>
    <w:next w:val="a"/>
    <w:uiPriority w:val="39"/>
    <w:unhideWhenUsed/>
    <w:qFormat/>
    <w:rsid w:val="00E479C5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79C5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E479C5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v.org/literatura-drugikh-anonimnykh-soobshchest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sv.org/literatura-drugikh-anonimnykh-soobshchestv.html" TargetMode="External"/><Relationship Id="rId1" Type="http://schemas.openxmlformats.org/officeDocument/2006/relationships/hyperlink" Target="http://www.matrony.ru/vzroslyie-deti-alkogolikov-nikakoy-beznadezhnosti-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C956-2200-4B08-869D-DAF088CB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87</Pages>
  <Words>19965</Words>
  <Characters>113801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Eugene Protsenko</cp:lastModifiedBy>
  <cp:revision>4</cp:revision>
  <cp:lastPrinted>2017-05-18T11:46:00Z</cp:lastPrinted>
  <dcterms:created xsi:type="dcterms:W3CDTF">2018-06-11T04:19:00Z</dcterms:created>
  <dcterms:modified xsi:type="dcterms:W3CDTF">2018-06-15T08:39:00Z</dcterms:modified>
</cp:coreProperties>
</file>